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6C06" w:rsidRPr="002D1C40" w:rsidRDefault="00316083" w:rsidP="00430D8C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</w:pPr>
      <w:r w:rsidRPr="002D1C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-434340</wp:posOffset>
            </wp:positionV>
            <wp:extent cx="532130" cy="681355"/>
            <wp:effectExtent l="19050" t="0" r="1270" b="0"/>
            <wp:wrapSquare wrapText="bothSides"/>
            <wp:docPr id="3" name="Resim 2" descr="C:\Users\ayca.yilmaz\Desktop\abb_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ayca.yilmaz\Desktop\abb_a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C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-313690</wp:posOffset>
            </wp:positionV>
            <wp:extent cx="860425" cy="482600"/>
            <wp:effectExtent l="19050" t="0" r="0" b="0"/>
            <wp:wrapSquare wrapText="bothSides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7DF"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 xml:space="preserve">DÜNYA İDARİ KENTLER BİRLİĞİ 2018 YILI </w:t>
      </w:r>
      <w:r w:rsidR="001F73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>1.GENEL</w:t>
      </w:r>
      <w:r w:rsidR="004A06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 xml:space="preserve"> </w:t>
      </w:r>
      <w:r w:rsidR="005657DF"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 xml:space="preserve">KURULU TOPLANTISI </w:t>
      </w:r>
      <w:r w:rsidR="00996C06"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>TASLAK PROGRAMI</w:t>
      </w:r>
    </w:p>
    <w:p w:rsidR="00884349" w:rsidRPr="002D1C40" w:rsidRDefault="00884349" w:rsidP="00430D8C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</w:pPr>
      <w:r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>(</w:t>
      </w:r>
      <w:r w:rsidR="00996C06"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 xml:space="preserve">04-06 </w:t>
      </w:r>
      <w:proofErr w:type="spellStart"/>
      <w:r w:rsidR="00996C06"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>Eylül</w:t>
      </w:r>
      <w:proofErr w:type="spellEnd"/>
      <w:r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 xml:space="preserve"> 2018)</w:t>
      </w:r>
      <w:bookmarkStart w:id="0" w:name="_GoBack"/>
      <w:bookmarkEnd w:id="0"/>
    </w:p>
    <w:p w:rsidR="00884349" w:rsidRPr="002D1C40" w:rsidRDefault="00996C06" w:rsidP="0088434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</w:pPr>
      <w:r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 xml:space="preserve">Ankara, </w:t>
      </w:r>
      <w:proofErr w:type="spellStart"/>
      <w:r w:rsidRPr="002D1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 w:eastAsia="ko-KR"/>
        </w:rPr>
        <w:t>Türkiye</w:t>
      </w:r>
      <w:proofErr w:type="spellEnd"/>
    </w:p>
    <w:p w:rsidR="00B35F9C" w:rsidRPr="002D1C40" w:rsidRDefault="00B35F9C" w:rsidP="00884349">
      <w:pPr>
        <w:rPr>
          <w:rFonts w:ascii="Times New Roman" w:hAnsi="Times New Roman" w:cs="Times New Roman"/>
          <w:b/>
          <w:sz w:val="24"/>
          <w:szCs w:val="24"/>
          <w:lang w:val="en-GB" w:eastAsia="ko-KR"/>
        </w:rPr>
      </w:pPr>
    </w:p>
    <w:p w:rsidR="00884349" w:rsidRPr="002D1C40" w:rsidRDefault="00884349" w:rsidP="00884349">
      <w:pPr>
        <w:rPr>
          <w:rFonts w:ascii="Arial" w:hAnsi="Arial" w:cs="Arial"/>
          <w:b/>
          <w:sz w:val="24"/>
          <w:szCs w:val="24"/>
          <w:lang w:val="en-GB" w:eastAsia="ko-KR"/>
        </w:rPr>
      </w:pPr>
    </w:p>
    <w:tbl>
      <w:tblPr>
        <w:tblW w:w="9499" w:type="dxa"/>
        <w:jc w:val="center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7939"/>
      </w:tblGrid>
      <w:tr w:rsidR="00617EDA" w:rsidRPr="002D1C40" w:rsidTr="00316083">
        <w:trPr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04 </w:t>
            </w:r>
            <w:proofErr w:type="spellStart"/>
            <w:r w:rsidR="00996C06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Eylül</w:t>
            </w:r>
            <w:proofErr w:type="spellEnd"/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2018, </w:t>
            </w:r>
            <w:proofErr w:type="spellStart"/>
            <w:r w:rsidR="00996C06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Salı</w:t>
            </w:r>
            <w:proofErr w:type="spellEnd"/>
          </w:p>
        </w:tc>
      </w:tr>
      <w:tr w:rsidR="00617EDA" w:rsidRPr="002D1C40" w:rsidTr="00316083">
        <w:trPr>
          <w:trHeight w:val="338"/>
          <w:jc w:val="center"/>
        </w:trPr>
        <w:tc>
          <w:tcPr>
            <w:tcW w:w="9499" w:type="dxa"/>
            <w:gridSpan w:val="2"/>
            <w:shd w:val="clear" w:color="auto" w:fill="F2F2F2" w:themeFill="background1" w:themeFillShade="F2"/>
            <w:vAlign w:val="center"/>
            <w:hideMark/>
          </w:tcPr>
          <w:p w:rsidR="00617EDA" w:rsidRPr="002D1C40" w:rsidRDefault="00966F5B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Heyetlerin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Ankara’ya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gelişi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ve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konaklayacakları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otele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yerleştirilmesi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6122F3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6122F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19:00-21:00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996C06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Hoşgeldin</w:t>
            </w:r>
            <w:r w:rsidR="00966F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iz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Resepsiyonu</w:t>
            </w:r>
            <w:proofErr w:type="spellEnd"/>
          </w:p>
        </w:tc>
      </w:tr>
      <w:tr w:rsidR="00617EDA" w:rsidRPr="002D1C40" w:rsidTr="005275E4">
        <w:trPr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996C06" w:rsidP="0053094A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05 </w:t>
            </w:r>
            <w:proofErr w:type="spellStart"/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Eylül</w:t>
            </w:r>
            <w:proofErr w:type="spellEnd"/>
            <w:r w:rsidR="00617EDA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2018, </w:t>
            </w:r>
            <w:proofErr w:type="spellStart"/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Çarşamba</w:t>
            </w:r>
            <w:proofErr w:type="spellEnd"/>
          </w:p>
        </w:tc>
      </w:tr>
      <w:tr w:rsidR="00617EDA" w:rsidRPr="002D1C40" w:rsidTr="00316083">
        <w:trPr>
          <w:trHeight w:val="317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6122F3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6122F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09:00-10:00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996C06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Katılımcıların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kayıt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işlemleri</w:t>
            </w:r>
            <w:proofErr w:type="spellEnd"/>
          </w:p>
        </w:tc>
      </w:tr>
      <w:tr w:rsidR="00617EDA" w:rsidRPr="002D1C40" w:rsidTr="00316083">
        <w:trPr>
          <w:trHeight w:val="346"/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996C06" w:rsidP="0053094A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AÇILIŞ TÖRENİ</w:t>
            </w:r>
            <w:r w:rsidR="00617EDA"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(10:00-10:40)</w:t>
            </w:r>
          </w:p>
        </w:tc>
      </w:tr>
      <w:tr w:rsidR="00617EDA" w:rsidRPr="002D1C40" w:rsidTr="00316083">
        <w:trPr>
          <w:trHeight w:val="346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A462CC" w:rsidP="00CE1139">
            <w:pPr>
              <w:widowControl w:val="0"/>
              <w:wordWrap w:val="0"/>
              <w:autoSpaceDE w:val="0"/>
              <w:autoSpaceDN w:val="0"/>
              <w:ind w:left="34"/>
              <w:contextualSpacing/>
              <w:jc w:val="lef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Açılış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Konuşmaları</w:t>
            </w:r>
            <w:proofErr w:type="spellEnd"/>
          </w:p>
        </w:tc>
      </w:tr>
      <w:tr w:rsidR="00617EDA" w:rsidRPr="002D1C40" w:rsidTr="00316083">
        <w:trPr>
          <w:trHeight w:val="346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CE1139" w:rsidP="00CE1139">
            <w:pPr>
              <w:widowControl w:val="0"/>
              <w:wordWrap w:val="0"/>
              <w:autoSpaceDE w:val="0"/>
              <w:autoSpaceDN w:val="0"/>
              <w:ind w:left="34"/>
              <w:contextualSpacing/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Grup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Fotoğrafı</w:t>
            </w:r>
            <w:proofErr w:type="spellEnd"/>
          </w:p>
        </w:tc>
      </w:tr>
      <w:tr w:rsidR="00617EDA" w:rsidRPr="002D1C40" w:rsidTr="00316083">
        <w:trPr>
          <w:trHeight w:val="346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6122F3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6122F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10:40-11:00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A462CC" w:rsidP="00CE1139">
            <w:pPr>
              <w:jc w:val="lef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Kahve</w:t>
            </w:r>
            <w:proofErr w:type="spellEnd"/>
            <w:r w:rsidRPr="002D1C4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6F5B" w:rsidRPr="002D1C4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Arası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A462CC" w:rsidP="00503F9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WACA </w:t>
            </w:r>
            <w:r w:rsidR="00503F91" w:rsidRPr="002D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AÇILIŞ GENEL KURULU </w:t>
            </w:r>
            <w:r w:rsidR="00617EDA"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(11:00-12:30)</w:t>
            </w:r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E36A85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Açılış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</w:t>
            </w:r>
            <w:r w:rsidR="00A462CC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onuşması</w:t>
            </w:r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-Moderatör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E36A85" w:rsidP="00CE11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Kentler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Kurumların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462CC" w:rsidRPr="002D1C40">
              <w:rPr>
                <w:rFonts w:ascii="Times New Roman" w:hAnsi="Times New Roman" w:cs="Times New Roman"/>
                <w:sz w:val="24"/>
                <w:szCs w:val="24"/>
              </w:rPr>
              <w:t>anıtımı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67359B" w:rsidP="00CE11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2CC" w:rsidRPr="002D1C40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r w:rsidR="00CE1139" w:rsidRPr="002D1C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CE1139"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hAnsi="Times New Roman" w:cs="Times New Roman"/>
                <w:sz w:val="24"/>
                <w:szCs w:val="24"/>
              </w:rPr>
              <w:t>Sunumu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67359B" w:rsidP="00CE11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Gündemin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Açıklanması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E36A85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Taslak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T</w:t>
            </w:r>
            <w:r w:rsidR="0067359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üzü</w:t>
            </w:r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ğün</w:t>
            </w:r>
            <w:proofErr w:type="spellEnd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Görüşülmesi</w:t>
            </w:r>
            <w:proofErr w:type="spellEnd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ve</w:t>
            </w:r>
            <w:proofErr w:type="spellEnd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Onaylanması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E36A85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359B" w:rsidRPr="002D1C40">
              <w:rPr>
                <w:rFonts w:ascii="Times New Roman" w:hAnsi="Times New Roman" w:cs="Times New Roman"/>
                <w:sz w:val="24"/>
                <w:szCs w:val="24"/>
              </w:rPr>
              <w:t>entlerin</w:t>
            </w:r>
            <w:proofErr w:type="spellEnd"/>
            <w:r w:rsidR="0067359B"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Theme="majorBidi" w:hAnsiTheme="majorBidi" w:cstheme="majorBidi"/>
                <w:sz w:val="24"/>
                <w:szCs w:val="24"/>
              </w:rPr>
              <w:t>Kabülü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7D6FBB" w:rsidP="00CE11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WACA </w:t>
            </w:r>
            <w:proofErr w:type="spellStart"/>
            <w:r w:rsidR="00CE1139" w:rsidRPr="002D1C40">
              <w:rPr>
                <w:rFonts w:ascii="Times New Roman" w:hAnsi="Times New Roman" w:cs="Times New Roman"/>
                <w:sz w:val="24"/>
                <w:szCs w:val="24"/>
              </w:rPr>
              <w:t>Yönetim</w:t>
            </w:r>
            <w:proofErr w:type="spellEnd"/>
            <w:r w:rsidR="00CE1139"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  <w:r w:rsidR="00E36A85" w:rsidRPr="002D1C40">
              <w:rPr>
                <w:rFonts w:ascii="Times New Roman" w:hAnsi="Times New Roman" w:cs="Times New Roman"/>
                <w:sz w:val="24"/>
                <w:szCs w:val="24"/>
              </w:rPr>
              <w:t>’n</w:t>
            </w:r>
            <w:r w:rsidR="00CE1139" w:rsidRPr="002D1C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6A85" w:rsidRPr="002D1C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E36A85" w:rsidRPr="002D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A85" w:rsidRPr="002D1C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359B" w:rsidRPr="002D1C40">
              <w:rPr>
                <w:rFonts w:ascii="Times New Roman" w:hAnsi="Times New Roman" w:cs="Times New Roman"/>
                <w:sz w:val="24"/>
                <w:szCs w:val="24"/>
              </w:rPr>
              <w:t>eçimi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E36A85" w:rsidP="00CE11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WACA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Y</w:t>
            </w:r>
            <w:r w:rsidR="001278D0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önetiminin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ve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ileriye</w:t>
            </w:r>
            <w:proofErr w:type="spellEnd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dönük</w:t>
            </w:r>
            <w:proofErr w:type="spellEnd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planlamaların</w:t>
            </w:r>
            <w:proofErr w:type="spellEnd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13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g</w:t>
            </w:r>
            <w:r w:rsidR="001278D0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örüşülmesi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E36A85" w:rsidP="00213A6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D</w:t>
            </w:r>
            <w:r w:rsidR="001278D0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önem</w:t>
            </w:r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i</w:t>
            </w:r>
            <w:proofErr w:type="spellEnd"/>
            <w:r w:rsidR="001278D0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Başkan</w:t>
            </w:r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ı</w:t>
            </w:r>
            <w:proofErr w:type="spellEnd"/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Şehrin</w:t>
            </w:r>
            <w:proofErr w:type="spellEnd"/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İlan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Edilmesi</w:t>
            </w:r>
            <w:proofErr w:type="spellEnd"/>
          </w:p>
        </w:tc>
      </w:tr>
      <w:tr w:rsidR="00213A69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13A69" w:rsidRPr="002D1C40" w:rsidRDefault="00213A69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213A69" w:rsidRPr="002D1C40" w:rsidRDefault="00213A69" w:rsidP="00213A6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Açılış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Genel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Kurulu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Kapanışı</w:t>
            </w:r>
            <w:proofErr w:type="spellEnd"/>
          </w:p>
        </w:tc>
      </w:tr>
      <w:tr w:rsidR="00617EDA" w:rsidRPr="002D1C40" w:rsidTr="00316083">
        <w:trPr>
          <w:trHeight w:val="320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12:30-13:30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6122F3" w:rsidRDefault="001278D0" w:rsidP="00CE1139">
            <w:pPr>
              <w:jc w:val="lef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proofErr w:type="spellStart"/>
            <w:r w:rsidRPr="006122F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Öğle</w:t>
            </w:r>
            <w:proofErr w:type="spellEnd"/>
            <w:r w:rsidRPr="006122F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2F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yemeği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1278D0" w:rsidP="00E36A85">
            <w:pPr>
              <w:widowControl w:val="0"/>
              <w:wordWrap w:val="0"/>
              <w:autoSpaceDE w:val="0"/>
              <w:autoSpaceDN w:val="0"/>
              <w:ind w:left="34" w:firstLine="708"/>
              <w:contextualSpacing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BELEDİYE BAŞKANLARI </w:t>
            </w:r>
            <w:r w:rsidR="00E36A85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YUVARLAK MASA TOPLANTISI</w:t>
            </w:r>
            <w:r w:rsidR="00617EDA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  (13:30-14:30)</w:t>
            </w:r>
          </w:p>
        </w:tc>
      </w:tr>
      <w:tr w:rsidR="00617EDA" w:rsidRPr="002D1C40" w:rsidTr="00316083">
        <w:trPr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1278D0" w:rsidP="0053094A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MODERATÖR</w:t>
            </w:r>
            <w:r w:rsidR="00617EDA"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I:</w:t>
            </w:r>
          </w:p>
          <w:p w:rsidR="00617EDA" w:rsidRPr="002D1C40" w:rsidRDefault="00617EDA" w:rsidP="004B745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Sunucular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ve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Oturum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akkında</w:t>
            </w:r>
            <w:proofErr w:type="spellEnd"/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Bilgilendirme</w:t>
            </w:r>
            <w:proofErr w:type="spellEnd"/>
            <w:r w:rsidR="001278D0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FD1D82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Sunumlar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213A69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Soru-Cevap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Bölümü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14:30-14:50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6122F3" w:rsidRDefault="00FD1D82" w:rsidP="00CE1139">
            <w:pPr>
              <w:jc w:val="lef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proofErr w:type="spellStart"/>
            <w:r w:rsidRPr="006122F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Kahve</w:t>
            </w:r>
            <w:proofErr w:type="spellEnd"/>
            <w:r w:rsidRPr="006122F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36A85" w:rsidRPr="006122F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Arası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5275E4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FORUM </w:t>
            </w:r>
            <w:r w:rsidR="00617EDA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(14:50-15:50)</w:t>
            </w:r>
          </w:p>
        </w:tc>
      </w:tr>
      <w:tr w:rsidR="00617EDA" w:rsidRPr="002D1C40" w:rsidTr="00316083">
        <w:trPr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FD1D82" w:rsidP="0053094A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MODERATÖ</w:t>
            </w:r>
            <w:r w:rsidR="00617EDA"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R II:</w:t>
            </w:r>
          </w:p>
          <w:p w:rsidR="00617EDA" w:rsidRPr="002D1C40" w:rsidRDefault="00617EDA" w:rsidP="00FD1D82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Sunucular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ve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Oturum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akkında</w:t>
            </w:r>
            <w:proofErr w:type="spellEnd"/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45B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Bilgilendirme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FD1D82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Sunumlar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213A69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Soru-Cevap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Bölümü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213A69" w:rsidP="00213A6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Konuk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Belediye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Başkanları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arasında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i</w:t>
            </w:r>
            <w:r w:rsidR="00E36A85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kili</w:t>
            </w:r>
            <w:proofErr w:type="spellEnd"/>
            <w:r w:rsidR="00E36A85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g</w:t>
            </w:r>
            <w:r w:rsidR="00FD1D82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örüşmeler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9499" w:type="dxa"/>
            <w:gridSpan w:val="2"/>
            <w:shd w:val="clear" w:color="auto" w:fill="F2F2F2" w:themeFill="background1" w:themeFillShade="F2"/>
            <w:vAlign w:val="center"/>
            <w:hideMark/>
          </w:tcPr>
          <w:p w:rsidR="00617EDA" w:rsidRPr="002D1C40" w:rsidRDefault="00FD1D82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KAPANIŞ TÖRENİ</w:t>
            </w:r>
            <w:r w:rsidR="00617EDA"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(15:50-17:00)</w:t>
            </w:r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E36A85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Genel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Kurul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Hakkında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R</w:t>
            </w:r>
            <w:r w:rsidR="00FD1D82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apor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Sunulması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213A69" w:rsidP="00213A6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Başkan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Şehrin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Kapanış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Konuşması</w:t>
            </w:r>
            <w:proofErr w:type="spellEnd"/>
            <w:r w:rsidR="00617EDA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="00C7432A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WAC </w:t>
            </w:r>
            <w:proofErr w:type="spellStart"/>
            <w:r w:rsidR="00C7432A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F</w:t>
            </w:r>
            <w:r w:rsidR="00FD1D82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orumuna</w:t>
            </w:r>
            <w:proofErr w:type="spellEnd"/>
            <w:r w:rsidR="00FD1D82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D82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ev</w:t>
            </w:r>
            <w:proofErr w:type="spellEnd"/>
            <w:r w:rsidR="00FD1D82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32A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sahipliği</w:t>
            </w:r>
            <w:proofErr w:type="spellEnd"/>
            <w:r w:rsidR="00C7432A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32A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yapan</w:t>
            </w:r>
            <w:proofErr w:type="spellEnd"/>
            <w:r w:rsidR="00C7432A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şehre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onur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plaketi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verilmesi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C7432A" w:rsidP="00213A6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Tüm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katılımcılara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Konferans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Plaketi’nin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T</w:t>
            </w:r>
            <w:r w:rsidR="00E36A85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akdim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Edilmesi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756636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Grup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fotoğrafı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213A69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Toplantının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636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Kapanış</w:t>
            </w:r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lastRenderedPageBreak/>
              <w:t>18:00-20:00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  <w:hideMark/>
          </w:tcPr>
          <w:p w:rsidR="00617EDA" w:rsidRPr="003F292C" w:rsidRDefault="00756636" w:rsidP="00CE1139">
            <w:pPr>
              <w:jc w:val="lef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3F292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Gala </w:t>
            </w:r>
            <w:proofErr w:type="spellStart"/>
            <w:r w:rsidRPr="003F292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Yemeği</w:t>
            </w:r>
            <w:proofErr w:type="spellEnd"/>
          </w:p>
        </w:tc>
      </w:tr>
      <w:tr w:rsidR="00617EDA" w:rsidRPr="002D1C40" w:rsidTr="005275E4">
        <w:trPr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  <w:hideMark/>
          </w:tcPr>
          <w:p w:rsidR="00617EDA" w:rsidRPr="002D1C40" w:rsidRDefault="00756636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06 </w:t>
            </w:r>
            <w:proofErr w:type="spellStart"/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Eylül</w:t>
            </w:r>
            <w:proofErr w:type="spellEnd"/>
            <w:r w:rsidR="00617EDA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2018, </w:t>
            </w:r>
            <w:proofErr w:type="spellStart"/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Perşembe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17EDA" w:rsidRPr="006122F3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6122F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08:30-09:30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3F292C" w:rsidRDefault="00756636" w:rsidP="00316083">
            <w:pPr>
              <w:jc w:val="lef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proofErr w:type="spellStart"/>
            <w:r w:rsidRPr="003F292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Kahvaltı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9499" w:type="dxa"/>
            <w:gridSpan w:val="2"/>
            <w:shd w:val="clear" w:color="auto" w:fill="D99594" w:themeFill="accent2" w:themeFillTint="99"/>
            <w:vAlign w:val="center"/>
          </w:tcPr>
          <w:p w:rsidR="00617EDA" w:rsidRPr="002D1C40" w:rsidRDefault="00756636" w:rsidP="0053094A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ŞEHİR TURU</w:t>
            </w:r>
            <w:r w:rsidR="00617EDA" w:rsidRPr="002D1C4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(10:00-12:30)</w:t>
            </w:r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617EDA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ANKA PARK</w:t>
            </w:r>
            <w:r w:rsidR="00E36A85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A85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Z</w:t>
            </w:r>
            <w:r w:rsidR="00756636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iyareti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0963E2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Ulus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Tarihi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Kent </w:t>
            </w:r>
            <w:proofErr w:type="spellStart"/>
            <w:r w:rsidR="005657DF"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Merkezi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Ziyareti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2D1C40" w:rsidRDefault="000963E2" w:rsidP="00CE1139">
            <w:pPr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Dikmen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Vadisi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Kentsel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Dönüşüm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Projesi</w:t>
            </w:r>
            <w:proofErr w:type="spellEnd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sz w:val="24"/>
                <w:szCs w:val="24"/>
              </w:rPr>
              <w:t>ziyareti</w:t>
            </w:r>
            <w:proofErr w:type="spellEnd"/>
          </w:p>
        </w:tc>
      </w:tr>
      <w:tr w:rsidR="00617EDA" w:rsidRPr="002D1C40" w:rsidTr="00316083">
        <w:trPr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17EDA" w:rsidRPr="002D1C40" w:rsidRDefault="00617EDA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13:00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617EDA" w:rsidRPr="0074219B" w:rsidRDefault="000963E2" w:rsidP="00CE1139">
            <w:pPr>
              <w:jc w:val="lef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proofErr w:type="spellStart"/>
            <w:r w:rsidRPr="0074219B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Öğle</w:t>
            </w:r>
            <w:proofErr w:type="spellEnd"/>
            <w:r w:rsidRPr="0074219B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19B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yemeği</w:t>
            </w:r>
            <w:proofErr w:type="spellEnd"/>
          </w:p>
        </w:tc>
      </w:tr>
      <w:tr w:rsidR="00617EDA" w:rsidRPr="002D1C40" w:rsidTr="00D31E6A">
        <w:trPr>
          <w:jc w:val="center"/>
        </w:trPr>
        <w:tc>
          <w:tcPr>
            <w:tcW w:w="9499" w:type="dxa"/>
            <w:gridSpan w:val="2"/>
            <w:shd w:val="clear" w:color="auto" w:fill="F2F2F2" w:themeFill="background1" w:themeFillShade="F2"/>
            <w:vAlign w:val="center"/>
          </w:tcPr>
          <w:p w:rsidR="00617EDA" w:rsidRPr="002D1C40" w:rsidRDefault="000963E2" w:rsidP="0053094A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Heyetlerin</w:t>
            </w:r>
            <w:proofErr w:type="spellEnd"/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3A69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Ankara’dan</w:t>
            </w:r>
            <w:proofErr w:type="spellEnd"/>
            <w:r w:rsidR="00213A69"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1C4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ayrılışı</w:t>
            </w:r>
            <w:proofErr w:type="spellEnd"/>
          </w:p>
        </w:tc>
      </w:tr>
    </w:tbl>
    <w:p w:rsidR="00884349" w:rsidRPr="002D1C40" w:rsidRDefault="00884349" w:rsidP="00884349">
      <w:pPr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</w:p>
    <w:p w:rsidR="00884349" w:rsidRPr="002D1C40" w:rsidRDefault="00884349" w:rsidP="00884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4349" w:rsidRPr="002D1C40" w:rsidRDefault="00884349" w:rsidP="00884349">
      <w:pPr>
        <w:rPr>
          <w:rFonts w:ascii="Times New Roman" w:hAnsi="Times New Roman" w:cs="Times New Roman"/>
          <w:sz w:val="24"/>
          <w:szCs w:val="24"/>
        </w:rPr>
      </w:pPr>
    </w:p>
    <w:sectPr w:rsidR="00884349" w:rsidRPr="002D1C40" w:rsidSect="0061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C4" w:rsidRDefault="00FB11C4" w:rsidP="00213A69">
      <w:r>
        <w:separator/>
      </w:r>
    </w:p>
  </w:endnote>
  <w:endnote w:type="continuationSeparator" w:id="0">
    <w:p w:rsidR="00FB11C4" w:rsidRDefault="00FB11C4" w:rsidP="0021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C4" w:rsidRDefault="00FB11C4" w:rsidP="00213A69">
      <w:r>
        <w:separator/>
      </w:r>
    </w:p>
  </w:footnote>
  <w:footnote w:type="continuationSeparator" w:id="0">
    <w:p w:rsidR="00FB11C4" w:rsidRDefault="00FB11C4" w:rsidP="0021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96E"/>
    <w:multiLevelType w:val="hybridMultilevel"/>
    <w:tmpl w:val="6C2C3CCC"/>
    <w:lvl w:ilvl="0" w:tplc="C7246036">
      <w:start w:val="6"/>
      <w:numFmt w:val="bullet"/>
      <w:lvlText w:val="-"/>
      <w:lvlJc w:val="left"/>
      <w:pPr>
        <w:ind w:left="394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49"/>
    <w:rsid w:val="00023851"/>
    <w:rsid w:val="000458AA"/>
    <w:rsid w:val="00051FE4"/>
    <w:rsid w:val="00052055"/>
    <w:rsid w:val="000729F4"/>
    <w:rsid w:val="00084123"/>
    <w:rsid w:val="00092B19"/>
    <w:rsid w:val="00094BDB"/>
    <w:rsid w:val="000963E2"/>
    <w:rsid w:val="001278D0"/>
    <w:rsid w:val="00140891"/>
    <w:rsid w:val="00147029"/>
    <w:rsid w:val="001615C9"/>
    <w:rsid w:val="001E38D6"/>
    <w:rsid w:val="001F7309"/>
    <w:rsid w:val="00213A69"/>
    <w:rsid w:val="0027779F"/>
    <w:rsid w:val="00292EA6"/>
    <w:rsid w:val="00297978"/>
    <w:rsid w:val="002A6E31"/>
    <w:rsid w:val="002C3C56"/>
    <w:rsid w:val="002D1C40"/>
    <w:rsid w:val="002D62E0"/>
    <w:rsid w:val="00316083"/>
    <w:rsid w:val="003F292C"/>
    <w:rsid w:val="00430D8C"/>
    <w:rsid w:val="00455FDA"/>
    <w:rsid w:val="0048508C"/>
    <w:rsid w:val="004A0609"/>
    <w:rsid w:val="004A2A6D"/>
    <w:rsid w:val="004B1263"/>
    <w:rsid w:val="004B5E15"/>
    <w:rsid w:val="004B745B"/>
    <w:rsid w:val="00502241"/>
    <w:rsid w:val="00503F91"/>
    <w:rsid w:val="00521809"/>
    <w:rsid w:val="00525A80"/>
    <w:rsid w:val="005275E4"/>
    <w:rsid w:val="0053094A"/>
    <w:rsid w:val="005657DF"/>
    <w:rsid w:val="005864A5"/>
    <w:rsid w:val="005E4933"/>
    <w:rsid w:val="006122F3"/>
    <w:rsid w:val="00617EDA"/>
    <w:rsid w:val="00636509"/>
    <w:rsid w:val="0067359B"/>
    <w:rsid w:val="00692DEB"/>
    <w:rsid w:val="006A6C38"/>
    <w:rsid w:val="006D54E7"/>
    <w:rsid w:val="006F6AE8"/>
    <w:rsid w:val="00732CDA"/>
    <w:rsid w:val="0074219B"/>
    <w:rsid w:val="00756636"/>
    <w:rsid w:val="00767BA4"/>
    <w:rsid w:val="00781B19"/>
    <w:rsid w:val="00792E72"/>
    <w:rsid w:val="007C5651"/>
    <w:rsid w:val="007C5C9B"/>
    <w:rsid w:val="007D6FBB"/>
    <w:rsid w:val="007F0CDC"/>
    <w:rsid w:val="008722C5"/>
    <w:rsid w:val="00884349"/>
    <w:rsid w:val="00884E94"/>
    <w:rsid w:val="008A6B4C"/>
    <w:rsid w:val="00956990"/>
    <w:rsid w:val="00966F5B"/>
    <w:rsid w:val="00996C06"/>
    <w:rsid w:val="009A3CD5"/>
    <w:rsid w:val="009C3A04"/>
    <w:rsid w:val="009F07D3"/>
    <w:rsid w:val="00A07C72"/>
    <w:rsid w:val="00A462CC"/>
    <w:rsid w:val="00A57874"/>
    <w:rsid w:val="00AD1601"/>
    <w:rsid w:val="00B05EC9"/>
    <w:rsid w:val="00B0671A"/>
    <w:rsid w:val="00B35F9C"/>
    <w:rsid w:val="00B421F8"/>
    <w:rsid w:val="00B479BE"/>
    <w:rsid w:val="00B47A51"/>
    <w:rsid w:val="00B57C4E"/>
    <w:rsid w:val="00B92995"/>
    <w:rsid w:val="00B95807"/>
    <w:rsid w:val="00C471E3"/>
    <w:rsid w:val="00C7432A"/>
    <w:rsid w:val="00C76CEB"/>
    <w:rsid w:val="00C826CD"/>
    <w:rsid w:val="00C96BB7"/>
    <w:rsid w:val="00CA64BD"/>
    <w:rsid w:val="00CB66BB"/>
    <w:rsid w:val="00CC4425"/>
    <w:rsid w:val="00CE1139"/>
    <w:rsid w:val="00CE393C"/>
    <w:rsid w:val="00CF37CB"/>
    <w:rsid w:val="00D1039B"/>
    <w:rsid w:val="00D31E6A"/>
    <w:rsid w:val="00D6133B"/>
    <w:rsid w:val="00D64A92"/>
    <w:rsid w:val="00DA2236"/>
    <w:rsid w:val="00DC4858"/>
    <w:rsid w:val="00E1049A"/>
    <w:rsid w:val="00E20303"/>
    <w:rsid w:val="00E36A85"/>
    <w:rsid w:val="00E72888"/>
    <w:rsid w:val="00E74288"/>
    <w:rsid w:val="00E81CAC"/>
    <w:rsid w:val="00E84522"/>
    <w:rsid w:val="00E9592C"/>
    <w:rsid w:val="00EA48C9"/>
    <w:rsid w:val="00EE38F0"/>
    <w:rsid w:val="00F07695"/>
    <w:rsid w:val="00F154BE"/>
    <w:rsid w:val="00F21834"/>
    <w:rsid w:val="00FB11C4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49"/>
    <w:pPr>
      <w:spacing w:after="0" w:line="240" w:lineRule="auto"/>
      <w:jc w:val="center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9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13A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3A69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13A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3A6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halime.battal</dc:creator>
  <cp:lastModifiedBy>FATMA GUZEL</cp:lastModifiedBy>
  <cp:revision>10</cp:revision>
  <cp:lastPrinted>2018-05-17T07:35:00Z</cp:lastPrinted>
  <dcterms:created xsi:type="dcterms:W3CDTF">2018-05-17T10:36:00Z</dcterms:created>
  <dcterms:modified xsi:type="dcterms:W3CDTF">2018-05-31T12:04:00Z</dcterms:modified>
</cp:coreProperties>
</file>