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6" w:rsidRPr="0022315C" w:rsidRDefault="00D64D66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64D66">
        <w:rPr>
          <w:rFonts w:ascii="Times New Roman" w:hAnsi="Times New Roman" w:cs="Times New Roman"/>
          <w:b/>
          <w:sz w:val="24"/>
          <w:szCs w:val="24"/>
        </w:rPr>
        <w:t>İlgi :    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15C">
        <w:rPr>
          <w:rFonts w:ascii="Times New Roman" w:hAnsi="Times New Roman" w:cs="Times New Roman"/>
          <w:sz w:val="24"/>
          <w:szCs w:val="24"/>
        </w:rPr>
        <w:t>Ankara 18. İdare Mahkemesinin 2021/1637 E</w:t>
      </w:r>
      <w:proofErr w:type="gramStart"/>
      <w:r w:rsidRPr="0022315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2315C">
        <w:rPr>
          <w:rFonts w:ascii="Times New Roman" w:hAnsi="Times New Roman" w:cs="Times New Roman"/>
          <w:sz w:val="24"/>
          <w:szCs w:val="24"/>
        </w:rPr>
        <w:t xml:space="preserve"> 2021/2276 K. sayılı kararı.</w:t>
      </w:r>
    </w:p>
    <w:p w:rsidR="00D64D66" w:rsidRPr="0022315C" w:rsidRDefault="00D64D66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b) </w:t>
      </w:r>
      <w:r w:rsidRPr="0022315C">
        <w:rPr>
          <w:rFonts w:ascii="Times New Roman" w:hAnsi="Times New Roman" w:cs="Times New Roman"/>
          <w:sz w:val="24"/>
          <w:szCs w:val="24"/>
        </w:rPr>
        <w:t xml:space="preserve">Ulaşım Dairesi Başkanlığının 20.01.2022 tarih ve E.357604 sayılı </w:t>
      </w:r>
      <w:r w:rsidR="00C25F7E">
        <w:rPr>
          <w:rFonts w:ascii="Times New Roman" w:hAnsi="Times New Roman" w:cs="Times New Roman"/>
          <w:sz w:val="24"/>
          <w:szCs w:val="24"/>
        </w:rPr>
        <w:t>yazısı</w:t>
      </w:r>
      <w:r w:rsidRPr="0022315C">
        <w:rPr>
          <w:rFonts w:ascii="Times New Roman" w:hAnsi="Times New Roman" w:cs="Times New Roman"/>
          <w:sz w:val="24"/>
          <w:szCs w:val="24"/>
        </w:rPr>
        <w:t>.</w:t>
      </w:r>
    </w:p>
    <w:p w:rsidR="001E6202" w:rsidRPr="00D64D66" w:rsidRDefault="00D64D66" w:rsidP="001E620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c)</w:t>
      </w:r>
      <w:r w:rsidR="001E6202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1E6202">
        <w:rPr>
          <w:rFonts w:ascii="Times New Roman" w:hAnsi="Times New Roman" w:cs="Times New Roman"/>
          <w:sz w:val="24"/>
          <w:szCs w:val="24"/>
        </w:rPr>
        <w:t>EGO Genel Müdürlüğünün</w:t>
      </w:r>
      <w:r w:rsidR="001E6202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1E6202">
        <w:rPr>
          <w:rFonts w:ascii="Times New Roman" w:hAnsi="Times New Roman" w:cs="Times New Roman"/>
          <w:sz w:val="24"/>
          <w:szCs w:val="24"/>
        </w:rPr>
        <w:t>25.01.2022 tarih ve E.60956</w:t>
      </w:r>
      <w:r w:rsidR="001E6202" w:rsidRPr="00820CDC">
        <w:rPr>
          <w:rFonts w:ascii="Times New Roman" w:hAnsi="Times New Roman" w:cs="Times New Roman"/>
          <w:sz w:val="24"/>
          <w:szCs w:val="24"/>
        </w:rPr>
        <w:t xml:space="preserve"> sayılı yazısı</w:t>
      </w:r>
      <w:r w:rsidR="0022315C">
        <w:rPr>
          <w:rFonts w:ascii="Times New Roman" w:hAnsi="Times New Roman" w:cs="Times New Roman"/>
          <w:sz w:val="24"/>
          <w:szCs w:val="24"/>
        </w:rPr>
        <w:t>.</w:t>
      </w:r>
    </w:p>
    <w:p w:rsidR="0022315C" w:rsidRDefault="0022315C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26B">
        <w:rPr>
          <w:rFonts w:ascii="Times New Roman" w:hAnsi="Times New Roman" w:cs="Times New Roman"/>
          <w:b/>
          <w:sz w:val="24"/>
          <w:szCs w:val="24"/>
        </w:rPr>
        <w:t>İlgi (a)</w:t>
      </w:r>
      <w:r>
        <w:rPr>
          <w:rFonts w:ascii="Times New Roman" w:hAnsi="Times New Roman" w:cs="Times New Roman"/>
          <w:sz w:val="24"/>
          <w:szCs w:val="24"/>
        </w:rPr>
        <w:t xml:space="preserve">  Mahkeme Kararında;  </w:t>
      </w:r>
      <w:r w:rsidR="002E126B" w:rsidRPr="002E126B">
        <w:rPr>
          <w:rFonts w:ascii="Times New Roman" w:hAnsi="Times New Roman" w:cs="Times New Roman"/>
          <w:sz w:val="24"/>
          <w:szCs w:val="24"/>
        </w:rPr>
        <w:t xml:space="preserve">AŞTİ, Kızılay </w:t>
      </w:r>
      <w:proofErr w:type="gramStart"/>
      <w:r w:rsidR="002E126B" w:rsidRPr="002E126B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="002E126B" w:rsidRPr="002E126B">
        <w:rPr>
          <w:rFonts w:ascii="Times New Roman" w:hAnsi="Times New Roman" w:cs="Times New Roman"/>
          <w:sz w:val="24"/>
          <w:szCs w:val="24"/>
        </w:rPr>
        <w:t xml:space="preserve"> faaliyet gösteren özel toplu taşıma araçlarının fiyat tarifelerine yönelik tesis edilen Ankara Ulaşım Koordinasyon Merkezinin 11.06.2021 gün ve 2021/51 sayılı kararının iptali istemi ile Ankara Şoförler Otomotiv Turizm İnşaat Reklam İletişim Sanayi ve Ticaret Anonim Ş</w:t>
      </w:r>
      <w:r w:rsidR="002E126B">
        <w:rPr>
          <w:rFonts w:ascii="Times New Roman" w:hAnsi="Times New Roman" w:cs="Times New Roman"/>
          <w:sz w:val="24"/>
          <w:szCs w:val="24"/>
        </w:rPr>
        <w:t xml:space="preserve">irketi tarafından açılan davaya istinaden </w:t>
      </w:r>
      <w:r w:rsidR="002E126B" w:rsidRPr="002E126B">
        <w:rPr>
          <w:rFonts w:ascii="Times New Roman" w:hAnsi="Times New Roman" w:cs="Times New Roman"/>
          <w:sz w:val="24"/>
          <w:szCs w:val="24"/>
        </w:rPr>
        <w:t>“dava konusu işle</w:t>
      </w:r>
      <w:r w:rsidR="002E126B">
        <w:rPr>
          <w:rFonts w:ascii="Times New Roman" w:hAnsi="Times New Roman" w:cs="Times New Roman"/>
          <w:sz w:val="24"/>
          <w:szCs w:val="24"/>
        </w:rPr>
        <w:t xml:space="preserve">min iptali” yönünde karar alınmıştır. </w:t>
      </w:r>
    </w:p>
    <w:p w:rsidR="002E126B" w:rsidRDefault="002E126B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26B">
        <w:rPr>
          <w:rFonts w:ascii="Times New Roman" w:hAnsi="Times New Roman" w:cs="Times New Roman"/>
          <w:b/>
          <w:sz w:val="24"/>
          <w:szCs w:val="24"/>
        </w:rPr>
        <w:t>İlgi (b)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6B">
        <w:rPr>
          <w:rFonts w:ascii="Times New Roman" w:hAnsi="Times New Roman" w:cs="Times New Roman"/>
          <w:sz w:val="24"/>
          <w:szCs w:val="24"/>
        </w:rPr>
        <w:t>yazıda;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6B">
        <w:rPr>
          <w:rFonts w:ascii="Times New Roman" w:hAnsi="Times New Roman" w:cs="Times New Roman"/>
          <w:sz w:val="24"/>
          <w:szCs w:val="24"/>
        </w:rPr>
        <w:t>ilgi (a)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6B">
        <w:rPr>
          <w:rFonts w:ascii="Times New Roman" w:hAnsi="Times New Roman" w:cs="Times New Roman"/>
          <w:sz w:val="24"/>
          <w:szCs w:val="24"/>
        </w:rPr>
        <w:t xml:space="preserve">mahkeme kararındaki gerekçeler ve söz konusu sözleşme hükümleri göz önünde bulundurularak hukuki açıdan olumsuzluk yaşanmaması için </w:t>
      </w:r>
      <w:r>
        <w:rPr>
          <w:rFonts w:ascii="Times New Roman" w:hAnsi="Times New Roman" w:cs="Times New Roman"/>
          <w:sz w:val="24"/>
          <w:szCs w:val="24"/>
        </w:rPr>
        <w:t>konu hakkındaki görüş istenilmiştir.</w:t>
      </w:r>
    </w:p>
    <w:p w:rsidR="001E6202" w:rsidRPr="001240E3" w:rsidRDefault="002E126B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26B">
        <w:rPr>
          <w:rFonts w:ascii="Times New Roman" w:hAnsi="Times New Roman" w:cs="Times New Roman"/>
          <w:b/>
          <w:sz w:val="24"/>
          <w:szCs w:val="24"/>
        </w:rPr>
        <w:t>İlgi (c)</w:t>
      </w:r>
      <w:r>
        <w:rPr>
          <w:rFonts w:ascii="Times New Roman" w:hAnsi="Times New Roman" w:cs="Times New Roman"/>
          <w:sz w:val="24"/>
          <w:szCs w:val="24"/>
        </w:rPr>
        <w:t xml:space="preserve"> cevabi yazıda; </w:t>
      </w:r>
      <w:proofErr w:type="gramStart"/>
      <w:r w:rsidR="001E6202" w:rsidRPr="001240E3">
        <w:rPr>
          <w:rFonts w:ascii="Times New Roman" w:hAnsi="Times New Roman" w:cs="Times New Roman"/>
          <w:sz w:val="24"/>
          <w:szCs w:val="24"/>
        </w:rPr>
        <w:t>İlgi : 20</w:t>
      </w:r>
      <w:proofErr w:type="gramEnd"/>
      <w:r w:rsidR="001E6202" w:rsidRPr="001240E3">
        <w:rPr>
          <w:rFonts w:ascii="Times New Roman" w:hAnsi="Times New Roman" w:cs="Times New Roman"/>
          <w:sz w:val="24"/>
          <w:szCs w:val="24"/>
        </w:rPr>
        <w:t>.01.2022 tarih ve 357604 sayılı yazınız.</w:t>
      </w:r>
    </w:p>
    <w:p w:rsidR="001E6202" w:rsidRDefault="001E6202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40E3">
        <w:rPr>
          <w:rFonts w:ascii="Times New Roman" w:hAnsi="Times New Roman" w:cs="Times New Roman"/>
          <w:sz w:val="24"/>
          <w:szCs w:val="24"/>
        </w:rPr>
        <w:t xml:space="preserve">Kuruluşumuz ile Ankara Kömür Asfalt Enerji İnşaat </w:t>
      </w:r>
      <w:proofErr w:type="spellStart"/>
      <w:r w:rsidRPr="001240E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240E3">
        <w:rPr>
          <w:rFonts w:ascii="Times New Roman" w:hAnsi="Times New Roman" w:cs="Times New Roman"/>
          <w:sz w:val="24"/>
          <w:szCs w:val="24"/>
        </w:rPr>
        <w:t>. Tic. Ltd. Şti. (BELKO) 05.04.2013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Esenboğa Havalimanı-</w:t>
      </w:r>
      <w:proofErr w:type="spellStart"/>
      <w:r w:rsidRPr="001240E3">
        <w:rPr>
          <w:rFonts w:ascii="Times New Roman" w:hAnsi="Times New Roman" w:cs="Times New Roman"/>
          <w:sz w:val="24"/>
          <w:szCs w:val="24"/>
        </w:rPr>
        <w:t>Aşti</w:t>
      </w:r>
      <w:proofErr w:type="spellEnd"/>
      <w:r w:rsidRPr="001240E3">
        <w:rPr>
          <w:rFonts w:ascii="Times New Roman" w:hAnsi="Times New Roman" w:cs="Times New Roman"/>
          <w:sz w:val="24"/>
          <w:szCs w:val="24"/>
        </w:rPr>
        <w:t xml:space="preserve">-Kızılay </w:t>
      </w:r>
      <w:proofErr w:type="gramStart"/>
      <w:r w:rsidRPr="001240E3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Pr="001240E3">
        <w:rPr>
          <w:rFonts w:ascii="Times New Roman" w:hAnsi="Times New Roman" w:cs="Times New Roman"/>
          <w:sz w:val="24"/>
          <w:szCs w:val="24"/>
        </w:rPr>
        <w:t xml:space="preserve"> çalışma sözleşmesi imzalanmıştır. Söz konusu sözleşmenin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MADDE 12-TASIMA ÜCRETİ TARİFESİ VE MALİ KONULAR: Başlığının a</w:t>
      </w:r>
      <w:proofErr w:type="gramStart"/>
      <w:r w:rsidRPr="001240E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240E3">
        <w:rPr>
          <w:rFonts w:ascii="Times New Roman" w:hAnsi="Times New Roman" w:cs="Times New Roman"/>
          <w:sz w:val="24"/>
          <w:szCs w:val="24"/>
        </w:rPr>
        <w:t xml:space="preserve"> bendi: Özel toplu taşıma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araçlarında uygulanacak ücretli ve indirimli yolculara ait taşıma ücreti tarifesi UKOME tarafından tespit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b/>
          <w:bCs/>
          <w:sz w:val="24"/>
          <w:szCs w:val="24"/>
        </w:rPr>
        <w:t xml:space="preserve">Tarifeye ait değişiklik önerileri EGO tarafından </w:t>
      </w:r>
      <w:proofErr w:type="spellStart"/>
      <w:r w:rsidRPr="001240E3">
        <w:rPr>
          <w:rFonts w:ascii="Times New Roman" w:hAnsi="Times New Roman" w:cs="Times New Roman"/>
          <w:b/>
          <w:bCs/>
          <w:sz w:val="24"/>
          <w:szCs w:val="24"/>
        </w:rPr>
        <w:t>UKOME'ye</w:t>
      </w:r>
      <w:proofErr w:type="spellEnd"/>
      <w:r w:rsidRPr="001240E3">
        <w:rPr>
          <w:rFonts w:ascii="Times New Roman" w:hAnsi="Times New Roman" w:cs="Times New Roman"/>
          <w:b/>
          <w:bCs/>
          <w:sz w:val="24"/>
          <w:szCs w:val="24"/>
        </w:rPr>
        <w:t xml:space="preserve"> sunulur </w:t>
      </w:r>
      <w:r w:rsidRPr="001240E3">
        <w:rPr>
          <w:rFonts w:ascii="Times New Roman" w:hAnsi="Times New Roman" w:cs="Times New Roman"/>
          <w:sz w:val="24"/>
          <w:szCs w:val="24"/>
        </w:rPr>
        <w:t>ve tarifeler belirlendiği tarihten itibaren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yürürlüğü girer. Hükmü bulunmaktadır.</w:t>
      </w:r>
    </w:p>
    <w:p w:rsidR="001E6202" w:rsidRPr="001240E3" w:rsidRDefault="001E6202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40E3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1240E3">
        <w:rPr>
          <w:rFonts w:ascii="Times New Roman" w:hAnsi="Times New Roman" w:cs="Times New Roman"/>
          <w:sz w:val="24"/>
          <w:szCs w:val="24"/>
        </w:rPr>
        <w:t>nedenle;</w:t>
      </w:r>
      <w:proofErr w:type="spellEnd"/>
      <w:r w:rsidRPr="001240E3">
        <w:rPr>
          <w:rFonts w:ascii="Times New Roman" w:hAnsi="Times New Roman" w:cs="Times New Roman"/>
          <w:sz w:val="24"/>
          <w:szCs w:val="24"/>
        </w:rPr>
        <w:t xml:space="preserve"> ilgi (a) yazınıza istinaden, Komisyonca hazırlanan raporda aynen "Genel Müdürlük Makamının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24.01.2022 tarih, E-</w:t>
      </w:r>
      <w:proofErr w:type="gramStart"/>
      <w:r w:rsidRPr="001240E3">
        <w:rPr>
          <w:rFonts w:ascii="Times New Roman" w:hAnsi="Times New Roman" w:cs="Times New Roman"/>
          <w:sz w:val="24"/>
          <w:szCs w:val="24"/>
        </w:rPr>
        <w:t>79449985</w:t>
      </w:r>
      <w:proofErr w:type="gramEnd"/>
      <w:r w:rsidRPr="001240E3">
        <w:rPr>
          <w:rFonts w:ascii="Times New Roman" w:hAnsi="Times New Roman" w:cs="Times New Roman"/>
          <w:sz w:val="24"/>
          <w:szCs w:val="24"/>
        </w:rPr>
        <w:t xml:space="preserve">-940-60607 sayılı ve </w:t>
      </w:r>
      <w:r w:rsidRPr="00124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"Esenboğa Havalimanı – AŞTİ – Kızılay Hattı Yolcu</w:t>
      </w:r>
      <w:r w:rsidRPr="0012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Taşıma Ücret Tarifesi Belirleme" </w:t>
      </w:r>
      <w:r w:rsidRPr="001240E3">
        <w:rPr>
          <w:rFonts w:ascii="Times New Roman" w:hAnsi="Times New Roman" w:cs="Times New Roman"/>
          <w:sz w:val="24"/>
          <w:szCs w:val="24"/>
        </w:rPr>
        <w:t>konulu görevlendirme yazıları gereğince Esenboğa Havalimanı – AŞTİ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Kızılay güzergahında faaliyet gösteren toplu taşıma araçlarında uygulanacak ücret tarifesi belirlenebilmesi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komisyon oluşturulmuştur.</w:t>
      </w:r>
    </w:p>
    <w:p w:rsidR="001E6202" w:rsidRPr="001240E3" w:rsidRDefault="001E6202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40E3">
        <w:rPr>
          <w:rFonts w:ascii="Times New Roman" w:hAnsi="Times New Roman" w:cs="Times New Roman"/>
          <w:sz w:val="24"/>
          <w:szCs w:val="24"/>
        </w:rPr>
        <w:t xml:space="preserve">Komisyonumuzca yapılan değerlendirme </w:t>
      </w:r>
      <w:proofErr w:type="spellStart"/>
      <w:r w:rsidRPr="001240E3">
        <w:rPr>
          <w:rFonts w:ascii="Times New Roman" w:hAnsi="Times New Roman" w:cs="Times New Roman"/>
          <w:sz w:val="24"/>
          <w:szCs w:val="24"/>
        </w:rPr>
        <w:t>neticesinde;</w:t>
      </w:r>
      <w:proofErr w:type="spellEnd"/>
    </w:p>
    <w:p w:rsidR="001E6202" w:rsidRPr="001240E3" w:rsidRDefault="001E6202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40E3">
        <w:rPr>
          <w:rFonts w:ascii="Times New Roman" w:hAnsi="Times New Roman" w:cs="Times New Roman"/>
          <w:sz w:val="24"/>
          <w:szCs w:val="24"/>
        </w:rPr>
        <w:t>a) Toplu taşıma tarifeleri belirlenirken, verilen hizmet, hizmetten yararlananlar, hizmetin kentsel ve sosyal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 xml:space="preserve">hizmet olduğu v.b. hususları dikkate </w:t>
      </w:r>
      <w:proofErr w:type="spellStart"/>
      <w:r w:rsidRPr="001240E3">
        <w:rPr>
          <w:rFonts w:ascii="Times New Roman" w:hAnsi="Times New Roman" w:cs="Times New Roman"/>
          <w:sz w:val="24"/>
          <w:szCs w:val="24"/>
        </w:rPr>
        <w:t>alınarak;</w:t>
      </w:r>
      <w:proofErr w:type="spellEnd"/>
      <w:r w:rsidRPr="001240E3">
        <w:rPr>
          <w:rFonts w:ascii="Times New Roman" w:hAnsi="Times New Roman" w:cs="Times New Roman"/>
          <w:sz w:val="24"/>
          <w:szCs w:val="24"/>
        </w:rPr>
        <w:t xml:space="preserve"> Esenboğa Havalimanı’na mesafe olarak en yakın, </w:t>
      </w:r>
      <w:r w:rsidRPr="001240E3">
        <w:rPr>
          <w:rFonts w:ascii="Times New Roman" w:hAnsi="Times New Roman" w:cs="Times New Roman"/>
          <w:b/>
          <w:bCs/>
          <w:sz w:val="24"/>
          <w:szCs w:val="24"/>
        </w:rPr>
        <w:t>Çubuk – Sıhhiye,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b/>
          <w:bCs/>
          <w:sz w:val="24"/>
          <w:szCs w:val="24"/>
        </w:rPr>
        <w:t xml:space="preserve">Akyurt – Sıhhiye </w:t>
      </w:r>
      <w:r w:rsidRPr="001240E3">
        <w:rPr>
          <w:rFonts w:ascii="Times New Roman" w:hAnsi="Times New Roman" w:cs="Times New Roman"/>
          <w:sz w:val="24"/>
          <w:szCs w:val="24"/>
        </w:rPr>
        <w:t>hatlarında çalışan Kuruluşumuz ve Özel Toplu Taşıma araçlarında uygulanmakta olan güncel bilet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fiyatları dikkate alındığında, Ulaşım Koordinasyon Merkezi Genel Kurulunun 30.12.2021 tarih, 2021/76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 xml:space="preserve">kararı ile 05.01.2022 tarihinden itibaren geçerli olmak üzere </w:t>
      </w:r>
      <w:r w:rsidRPr="001240E3">
        <w:rPr>
          <w:rFonts w:ascii="Times New Roman" w:hAnsi="Times New Roman" w:cs="Times New Roman"/>
          <w:b/>
          <w:bCs/>
          <w:sz w:val="24"/>
          <w:szCs w:val="24"/>
        </w:rPr>
        <w:t xml:space="preserve">Çubuk–Sıhhiye, Akyurt–Sıhhiye </w:t>
      </w:r>
      <w:r w:rsidRPr="001240E3">
        <w:rPr>
          <w:rFonts w:ascii="Times New Roman" w:hAnsi="Times New Roman" w:cs="Times New Roman"/>
          <w:sz w:val="24"/>
          <w:szCs w:val="24"/>
        </w:rPr>
        <w:t>hatlarında 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Kuruluşumuz ve Özel Toplu Taşıma araçlarında bir tam biniş bedeli KDV. dahil</w:t>
      </w:r>
      <w:proofErr w:type="gramEnd"/>
      <w:r w:rsidRPr="001240E3">
        <w:rPr>
          <w:rFonts w:ascii="Times New Roman" w:hAnsi="Times New Roman" w:cs="Times New Roman"/>
          <w:sz w:val="24"/>
          <w:szCs w:val="24"/>
        </w:rPr>
        <w:t xml:space="preserve"> 6,00 (altı) TL. </w:t>
      </w:r>
      <w:proofErr w:type="gramStart"/>
      <w:r w:rsidRPr="001240E3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240E3">
        <w:rPr>
          <w:rFonts w:ascii="Times New Roman" w:hAnsi="Times New Roman" w:cs="Times New Roman"/>
          <w:sz w:val="24"/>
          <w:szCs w:val="24"/>
        </w:rPr>
        <w:t xml:space="preserve"> belirlenmiştir.</w:t>
      </w:r>
    </w:p>
    <w:p w:rsidR="001E6202" w:rsidRPr="001240E3" w:rsidRDefault="001E6202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40E3">
        <w:rPr>
          <w:rFonts w:ascii="Times New Roman" w:hAnsi="Times New Roman" w:cs="Times New Roman"/>
          <w:sz w:val="24"/>
          <w:szCs w:val="24"/>
        </w:rPr>
        <w:t>b) T.C. Ankara 18. İdare Mahkemesinin 2021/1367 E</w:t>
      </w:r>
      <w:proofErr w:type="gramStart"/>
      <w:r w:rsidRPr="001240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240E3">
        <w:rPr>
          <w:rFonts w:ascii="Times New Roman" w:hAnsi="Times New Roman" w:cs="Times New Roman"/>
          <w:sz w:val="24"/>
          <w:szCs w:val="24"/>
        </w:rPr>
        <w:t xml:space="preserve"> 2021/2276 K. Sayılı kararı ile Ulaşım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Koordinasyon Merkezi Genel Kurulunun11.06.2021 tarih ve 2021/51 sayılı kararının iptal edilmesi nedeniyle,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yukarıda da belirtildiği üzere aynı bölgeye ulaşım hizmeti vermekte olan Kuruluşumuz ve Özel Toplu Taşıma araçları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 xml:space="preserve">tarafından verilen hizmet bedeli dikkate </w:t>
      </w:r>
      <w:proofErr w:type="spellStart"/>
      <w:r w:rsidRPr="001240E3">
        <w:rPr>
          <w:rFonts w:ascii="Times New Roman" w:hAnsi="Times New Roman" w:cs="Times New Roman"/>
          <w:sz w:val="24"/>
          <w:szCs w:val="24"/>
        </w:rPr>
        <w:t>alınarak;</w:t>
      </w:r>
      <w:proofErr w:type="spellEnd"/>
      <w:r w:rsidRPr="001240E3">
        <w:rPr>
          <w:rFonts w:ascii="Times New Roman" w:hAnsi="Times New Roman" w:cs="Times New Roman"/>
          <w:sz w:val="24"/>
          <w:szCs w:val="24"/>
        </w:rPr>
        <w:t xml:space="preserve"> Esenboğa Havalimanı – AŞTİ – Kızılay hattında çalışan Özel Toplu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 xml:space="preserve">Taşıma araçlarında bir biniş bedelinin KDV. </w:t>
      </w:r>
      <w:proofErr w:type="gramStart"/>
      <w:r w:rsidRPr="001240E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1240E3">
        <w:rPr>
          <w:rFonts w:ascii="Times New Roman" w:hAnsi="Times New Roman" w:cs="Times New Roman"/>
          <w:sz w:val="24"/>
          <w:szCs w:val="24"/>
        </w:rPr>
        <w:t xml:space="preserve"> 13,00 (</w:t>
      </w:r>
      <w:proofErr w:type="spellStart"/>
      <w:r w:rsidRPr="001240E3">
        <w:rPr>
          <w:rFonts w:ascii="Times New Roman" w:hAnsi="Times New Roman" w:cs="Times New Roman"/>
          <w:sz w:val="24"/>
          <w:szCs w:val="24"/>
        </w:rPr>
        <w:t>onüç</w:t>
      </w:r>
      <w:proofErr w:type="spellEnd"/>
      <w:r w:rsidRPr="001240E3">
        <w:rPr>
          <w:rFonts w:ascii="Times New Roman" w:hAnsi="Times New Roman" w:cs="Times New Roman"/>
          <w:sz w:val="24"/>
          <w:szCs w:val="24"/>
        </w:rPr>
        <w:t xml:space="preserve">) TL. </w:t>
      </w:r>
      <w:proofErr w:type="gramStart"/>
      <w:r w:rsidRPr="001240E3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240E3">
        <w:rPr>
          <w:rFonts w:ascii="Times New Roman" w:hAnsi="Times New Roman" w:cs="Times New Roman"/>
          <w:sz w:val="24"/>
          <w:szCs w:val="24"/>
        </w:rPr>
        <w:t xml:space="preserve"> uygulanması,</w:t>
      </w:r>
    </w:p>
    <w:p w:rsidR="001E6202" w:rsidRDefault="001E6202" w:rsidP="001E62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40E3">
        <w:rPr>
          <w:rFonts w:ascii="Times New Roman" w:hAnsi="Times New Roman" w:cs="Times New Roman"/>
          <w:sz w:val="24"/>
          <w:szCs w:val="24"/>
        </w:rPr>
        <w:t>c) Bu kararla belirlenen toplu taşıma ücret tarifelerinin UKOME Genel Kurulu tarafından belirlenecek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E3">
        <w:rPr>
          <w:rFonts w:ascii="Times New Roman" w:hAnsi="Times New Roman" w:cs="Times New Roman"/>
          <w:sz w:val="24"/>
          <w:szCs w:val="24"/>
        </w:rPr>
        <w:t>uygulama tarihinde saat 06.00'dan itibaren yürürlüğe konulması," denilmektedir.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02" w:rsidRPr="00CE1CF2" w:rsidRDefault="001E6202" w:rsidP="001E620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40E3">
        <w:rPr>
          <w:rFonts w:ascii="Times New Roman" w:hAnsi="Times New Roman" w:cs="Times New Roman"/>
          <w:sz w:val="24"/>
          <w:szCs w:val="24"/>
        </w:rPr>
        <w:t>Komisyonca belirlenmiş olan ücret tarifesini Başkanlığımızca da uygun görülmüş olup, bahse konu olan</w:t>
      </w:r>
      <w:r>
        <w:rPr>
          <w:rFonts w:ascii="Times New Roman" w:hAnsi="Times New Roman" w:cs="Times New Roman"/>
          <w:sz w:val="24"/>
          <w:szCs w:val="24"/>
        </w:rPr>
        <w:t xml:space="preserve"> ücret artışı</w:t>
      </w:r>
      <w:r w:rsidRPr="001240E3"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C1869" w:rsidRDefault="001E6202" w:rsidP="00AC1869">
      <w:pPr>
        <w:tabs>
          <w:tab w:val="center" w:pos="-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UKOME KARARI: </w:t>
      </w:r>
      <w:r w:rsidR="00AC1869" w:rsidRPr="0022315C">
        <w:rPr>
          <w:rFonts w:ascii="Times New Roman" w:hAnsi="Times New Roman" w:cs="Times New Roman"/>
          <w:sz w:val="24"/>
          <w:szCs w:val="24"/>
        </w:rPr>
        <w:t>Ankara 18. İdare Mahkemesinin 2021/1637 E</w:t>
      </w:r>
      <w:proofErr w:type="gramStart"/>
      <w:r w:rsidR="00AC1869" w:rsidRPr="0022315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C1869" w:rsidRPr="0022315C">
        <w:rPr>
          <w:rFonts w:ascii="Times New Roman" w:hAnsi="Times New Roman" w:cs="Times New Roman"/>
          <w:sz w:val="24"/>
          <w:szCs w:val="24"/>
        </w:rPr>
        <w:t xml:space="preserve"> 2021/2276 K. sayılı kararı</w:t>
      </w:r>
      <w:r w:rsidR="00AC1869">
        <w:rPr>
          <w:rFonts w:ascii="Times New Roman" w:hAnsi="Times New Roman" w:cs="Times New Roman"/>
          <w:sz w:val="24"/>
          <w:szCs w:val="24"/>
        </w:rPr>
        <w:t xml:space="preserve">na uyularak, </w:t>
      </w:r>
      <w:r w:rsidR="00722BD9">
        <w:rPr>
          <w:rFonts w:ascii="Times New Roman" w:hAnsi="Times New Roman" w:cs="Times New Roman"/>
          <w:sz w:val="24"/>
          <w:szCs w:val="24"/>
        </w:rPr>
        <w:t xml:space="preserve">EGO Genel Müdürlüğünce oluşturulan komisyon raporunun genel kurulda görüşülmesi </w:t>
      </w:r>
      <w:r w:rsidR="00722BD9">
        <w:rPr>
          <w:rFonts w:ascii="Times New Roman" w:hAnsi="Times New Roman" w:cs="Times New Roman"/>
          <w:sz w:val="24"/>
          <w:szCs w:val="24"/>
        </w:rPr>
        <w:lastRenderedPageBreak/>
        <w:t xml:space="preserve">sonucunda; </w:t>
      </w:r>
      <w:r w:rsidR="00AC1869">
        <w:rPr>
          <w:rFonts w:ascii="Times New Roman" w:hAnsi="Times New Roman" w:cs="Times New Roman"/>
          <w:sz w:val="24"/>
          <w:szCs w:val="24"/>
        </w:rPr>
        <w:t xml:space="preserve">Havalimanı - AŞTİ - Kızılay güzergahında faaliyet gösteren </w:t>
      </w:r>
      <w:proofErr w:type="spellStart"/>
      <w:r w:rsidR="00722BD9">
        <w:rPr>
          <w:rFonts w:ascii="Times New Roman" w:hAnsi="Times New Roman" w:cs="Times New Roman"/>
          <w:sz w:val="24"/>
          <w:szCs w:val="24"/>
        </w:rPr>
        <w:t>Belko</w:t>
      </w:r>
      <w:proofErr w:type="spellEnd"/>
      <w:r w:rsidR="00722B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2BD9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722BD9">
        <w:rPr>
          <w:rFonts w:ascii="Times New Roman" w:hAnsi="Times New Roman" w:cs="Times New Roman"/>
          <w:sz w:val="24"/>
          <w:szCs w:val="24"/>
        </w:rPr>
        <w:t xml:space="preserve"> </w:t>
      </w:r>
      <w:r w:rsidR="00AC1869">
        <w:rPr>
          <w:rFonts w:ascii="Times New Roman" w:hAnsi="Times New Roman" w:cs="Times New Roman"/>
          <w:sz w:val="24"/>
          <w:szCs w:val="24"/>
        </w:rPr>
        <w:t xml:space="preserve">Özel Toplu Taşıma araçlarının </w:t>
      </w:r>
      <w:r w:rsidR="00722BD9">
        <w:rPr>
          <w:rFonts w:ascii="Times New Roman" w:hAnsi="Times New Roman" w:cs="Times New Roman"/>
          <w:sz w:val="24"/>
          <w:szCs w:val="24"/>
        </w:rPr>
        <w:t xml:space="preserve">ücret tarifesinin </w:t>
      </w:r>
      <w:r w:rsidR="00AC1869">
        <w:rPr>
          <w:rFonts w:ascii="Times New Roman" w:hAnsi="Times New Roman" w:cs="Times New Roman"/>
          <w:sz w:val="24"/>
          <w:szCs w:val="24"/>
        </w:rPr>
        <w:t xml:space="preserve">13,00 TL olarak uygulanması kararı açıktan oylanarak </w:t>
      </w:r>
      <w:r w:rsidR="001B260B">
        <w:rPr>
          <w:rFonts w:ascii="Times New Roman" w:hAnsi="Times New Roman" w:cs="Times New Roman"/>
          <w:b/>
          <w:sz w:val="24"/>
          <w:szCs w:val="24"/>
        </w:rPr>
        <w:t>oy</w:t>
      </w:r>
      <w:r w:rsidR="00AC1869" w:rsidRPr="00AB5D2F">
        <w:rPr>
          <w:rFonts w:ascii="Times New Roman" w:hAnsi="Times New Roman" w:cs="Times New Roman"/>
          <w:b/>
          <w:sz w:val="24"/>
          <w:szCs w:val="24"/>
        </w:rPr>
        <w:t>birliği</w:t>
      </w:r>
      <w:r w:rsidR="00AC1869" w:rsidRPr="00C30711">
        <w:rPr>
          <w:rFonts w:ascii="Times New Roman" w:hAnsi="Times New Roman" w:cs="Times New Roman"/>
          <w:sz w:val="24"/>
          <w:szCs w:val="24"/>
        </w:rPr>
        <w:t xml:space="preserve"> ile </w:t>
      </w:r>
      <w:r w:rsidR="00AC1869" w:rsidRPr="00CA60A8">
        <w:rPr>
          <w:rFonts w:ascii="Times New Roman" w:eastAsia="Times New Roman" w:hAnsi="Times New Roman" w:cs="Times New Roman"/>
          <w:iCs/>
          <w:sz w:val="24"/>
          <w:szCs w:val="24"/>
        </w:rPr>
        <w:t>karar verilmiştir.</w:t>
      </w:r>
    </w:p>
    <w:p w:rsidR="00271F43" w:rsidRDefault="00271F43" w:rsidP="00AC1869">
      <w:pPr>
        <w:tabs>
          <w:tab w:val="center" w:pos="-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71F43" w:rsidRDefault="00271F43" w:rsidP="00AC1869">
      <w:pPr>
        <w:tabs>
          <w:tab w:val="center" w:pos="-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9"/>
        <w:gridCol w:w="2117"/>
        <w:gridCol w:w="2113"/>
        <w:gridCol w:w="1723"/>
        <w:gridCol w:w="1949"/>
      </w:tblGrid>
      <w:tr w:rsidR="00271F43" w:rsidTr="00271F43">
        <w:trPr>
          <w:trHeight w:val="1379"/>
        </w:trPr>
        <w:tc>
          <w:tcPr>
            <w:tcW w:w="2269" w:type="dxa"/>
          </w:tcPr>
          <w:p w:rsidR="00271F43" w:rsidRDefault="00271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3" w:type="dxa"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Alparslan MAZMAZ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49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271F43" w:rsidRDefault="00271F4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271F43" w:rsidTr="00271F43">
        <w:trPr>
          <w:trHeight w:val="1139"/>
        </w:trPr>
        <w:tc>
          <w:tcPr>
            <w:tcW w:w="2269" w:type="dxa"/>
          </w:tcPr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A36A0" w:rsidRDefault="009A36A0" w:rsidP="009A36A0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A.Uğur DURAK</w:t>
            </w:r>
          </w:p>
          <w:p w:rsidR="00271F43" w:rsidRDefault="00271F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3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71F43" w:rsidRDefault="00271F43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723" w:type="dxa"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KARACİF</w:t>
            </w: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271F43" w:rsidTr="00271F43">
        <w:trPr>
          <w:trHeight w:val="760"/>
        </w:trPr>
        <w:tc>
          <w:tcPr>
            <w:tcW w:w="2269" w:type="dxa"/>
          </w:tcPr>
          <w:p w:rsidR="00271F43" w:rsidRDefault="00271F4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271F43" w:rsidRDefault="00271F4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71F43" w:rsidRDefault="00271F4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Erhan OLGAR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ULUSU</w:t>
            </w:r>
          </w:p>
        </w:tc>
        <w:tc>
          <w:tcPr>
            <w:tcW w:w="2113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3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49" w:type="dxa"/>
            <w:hideMark/>
          </w:tcPr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MUTLU</w:t>
            </w:r>
          </w:p>
        </w:tc>
      </w:tr>
      <w:tr w:rsidR="00271F43" w:rsidTr="00271F43">
        <w:trPr>
          <w:trHeight w:val="1363"/>
        </w:trPr>
        <w:tc>
          <w:tcPr>
            <w:tcW w:w="2269" w:type="dxa"/>
            <w:hideMark/>
          </w:tcPr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271F43" w:rsidRDefault="00271F4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271F43" w:rsidRDefault="00271F43" w:rsidP="00271F43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</w:tcPr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3" w:type="dxa"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271F43" w:rsidRDefault="00271F4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71F43" w:rsidRDefault="00271F4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271F43" w:rsidTr="00271F43">
        <w:trPr>
          <w:trHeight w:val="1229"/>
        </w:trPr>
        <w:tc>
          <w:tcPr>
            <w:tcW w:w="2269" w:type="dxa"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71F43" w:rsidRDefault="00271F4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3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71F43" w:rsidRDefault="0027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3" w:type="dxa"/>
            <w:hideMark/>
          </w:tcPr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49" w:type="dxa"/>
            <w:hideMark/>
          </w:tcPr>
          <w:p w:rsidR="00271F43" w:rsidRDefault="00271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271F43" w:rsidRDefault="00271F4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271F43" w:rsidRDefault="00271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C0198A" w:rsidRDefault="00C0198A" w:rsidP="0011686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1F43" w:rsidRDefault="00271F43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0D25A9" w:rsidRPr="00553057" w:rsidRDefault="00FF3CE6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01 /2022</w:t>
      </w: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559F" w:rsidRDefault="00A4499E" w:rsidP="001C5927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559F" w:rsidSect="00A9325D">
      <w:headerReference w:type="default" r:id="rId8"/>
      <w:footerReference w:type="default" r:id="rId9"/>
      <w:pgSz w:w="11906" w:h="16838"/>
      <w:pgMar w:top="3544" w:right="851" w:bottom="1304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6B" w:rsidRDefault="002E126B" w:rsidP="003462EC">
      <w:pPr>
        <w:spacing w:after="0" w:line="240" w:lineRule="auto"/>
      </w:pPr>
      <w:r>
        <w:separator/>
      </w:r>
    </w:p>
  </w:endnote>
  <w:endnote w:type="continuationSeparator" w:id="1">
    <w:p w:rsidR="002E126B" w:rsidRDefault="002E126B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672"/>
      <w:docPartObj>
        <w:docPartGallery w:val="Page Numbers (Bottom of Page)"/>
        <w:docPartUnique/>
      </w:docPartObj>
    </w:sdtPr>
    <w:sdtContent>
      <w:p w:rsidR="002E126B" w:rsidRDefault="00EE0A7F">
        <w:pPr>
          <w:pStyle w:val="Altbilgi"/>
          <w:jc w:val="center"/>
        </w:pPr>
        <w:fldSimple w:instr=" PAGE   \* MERGEFORMAT ">
          <w:r w:rsidR="00373BCA">
            <w:rPr>
              <w:noProof/>
            </w:rPr>
            <w:t>2</w:t>
          </w:r>
        </w:fldSimple>
      </w:p>
    </w:sdtContent>
  </w:sdt>
  <w:p w:rsidR="002E126B" w:rsidRDefault="002E12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6B" w:rsidRDefault="002E126B" w:rsidP="003462EC">
      <w:pPr>
        <w:spacing w:after="0" w:line="240" w:lineRule="auto"/>
      </w:pPr>
      <w:r>
        <w:separator/>
      </w:r>
    </w:p>
  </w:footnote>
  <w:footnote w:type="continuationSeparator" w:id="1">
    <w:p w:rsidR="002E126B" w:rsidRDefault="002E126B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2E126B" w:rsidRPr="00712D5B" w:rsidTr="004C4958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2E126B" w:rsidRPr="00CF533F" w:rsidRDefault="002E126B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2E126B" w:rsidRPr="00712D5B" w:rsidTr="004C4958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E126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E126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E126B" w:rsidRDefault="002E126B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E126B" w:rsidRPr="001A069C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2E126B" w:rsidRPr="001A069C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2E126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2E126B" w:rsidRPr="00CF533F" w:rsidRDefault="002E126B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E126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E126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E126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E126B" w:rsidRPr="002C1A37" w:rsidRDefault="002E126B" w:rsidP="004C495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5577A2">
            <w:rPr>
              <w:rFonts w:ascii="Times New Roman" w:hAnsi="Times New Roman" w:cs="Times New Roman"/>
              <w:sz w:val="20"/>
              <w:szCs w:val="20"/>
            </w:rPr>
            <w:t xml:space="preserve"> 28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.01.2022</w:t>
          </w:r>
        </w:p>
        <w:p w:rsidR="002E126B" w:rsidRPr="00712D5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5577A2">
            <w:rPr>
              <w:rFonts w:ascii="Times New Roman" w:hAnsi="Times New Roman" w:cs="Times New Roman"/>
              <w:sz w:val="20"/>
              <w:szCs w:val="20"/>
            </w:rPr>
            <w:t>: 2022/04</w:t>
          </w:r>
        </w:p>
        <w:p w:rsidR="002E126B" w:rsidRDefault="002E126B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2E126B" w:rsidRPr="00712D5B" w:rsidTr="004C4958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E126B" w:rsidRPr="00712D5B" w:rsidRDefault="002E126B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2E126B" w:rsidRPr="003D2217" w:rsidRDefault="002E126B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E126B" w:rsidRPr="00712D5B" w:rsidRDefault="002E126B" w:rsidP="004C495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2E126B" w:rsidRPr="00712D5B" w:rsidTr="004C4958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E126B" w:rsidRPr="00712D5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E126B" w:rsidRPr="00712D5B" w:rsidRDefault="002E126B" w:rsidP="00A542F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E5DDD">
            <w:rPr>
              <w:rFonts w:ascii="Times New Roman" w:hAnsi="Times New Roman" w:cs="Times New Roman"/>
              <w:sz w:val="20"/>
              <w:szCs w:val="20"/>
            </w:rPr>
            <w:t>Esenboğa Havalimanı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E5DDD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E5DDD">
            <w:rPr>
              <w:rFonts w:ascii="Times New Roman" w:hAnsi="Times New Roman" w:cs="Times New Roman"/>
              <w:sz w:val="20"/>
              <w:szCs w:val="20"/>
            </w:rPr>
            <w:t xml:space="preserve">AŞTİ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Pr="003E5DDD">
            <w:rPr>
              <w:rFonts w:ascii="Times New Roman" w:hAnsi="Times New Roman" w:cs="Times New Roman"/>
              <w:sz w:val="20"/>
              <w:szCs w:val="20"/>
            </w:rPr>
            <w:t xml:space="preserve">Kızılay hattı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Yolcu Taşıma Ücret Tarifesi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2E126B" w:rsidRPr="00712D5B" w:rsidTr="004C4958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E126B" w:rsidRPr="00712D5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E126B" w:rsidRPr="003F1A06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Müdürlüğünün 25.01.2022 tarih ve 60956 sayılı yazısı. </w:t>
          </w:r>
        </w:p>
      </w:tc>
    </w:tr>
    <w:tr w:rsidR="002E126B" w:rsidRPr="00712D5B" w:rsidTr="004C4958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2E126B" w:rsidRPr="00712D5B" w:rsidRDefault="002E126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2E126B" w:rsidRPr="00B620E0" w:rsidRDefault="002E126B" w:rsidP="004C4958">
          <w:pPr>
            <w:spacing w:after="0" w:line="0" w:lineRule="atLeast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İlgi yazı ve ekleri.</w:t>
          </w:r>
          <w:proofErr w:type="gramEnd"/>
        </w:p>
      </w:tc>
    </w:tr>
  </w:tbl>
  <w:p w:rsidR="002E126B" w:rsidRDefault="002E126B" w:rsidP="005F56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4813DD"/>
    <w:multiLevelType w:val="hybridMultilevel"/>
    <w:tmpl w:val="F02C50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C1"/>
    <w:rsid w:val="00014277"/>
    <w:rsid w:val="0001490E"/>
    <w:rsid w:val="00015A99"/>
    <w:rsid w:val="00024A5F"/>
    <w:rsid w:val="000312B1"/>
    <w:rsid w:val="000650DD"/>
    <w:rsid w:val="00077BE6"/>
    <w:rsid w:val="00085256"/>
    <w:rsid w:val="00091853"/>
    <w:rsid w:val="000931DC"/>
    <w:rsid w:val="00094DEC"/>
    <w:rsid w:val="000C0B1B"/>
    <w:rsid w:val="000D05D1"/>
    <w:rsid w:val="000D0CFA"/>
    <w:rsid w:val="000D0E40"/>
    <w:rsid w:val="000D1683"/>
    <w:rsid w:val="000D25A9"/>
    <w:rsid w:val="000D2CDE"/>
    <w:rsid w:val="000E4731"/>
    <w:rsid w:val="000F177D"/>
    <w:rsid w:val="00101CB5"/>
    <w:rsid w:val="001040F3"/>
    <w:rsid w:val="00116860"/>
    <w:rsid w:val="00137E70"/>
    <w:rsid w:val="001633C4"/>
    <w:rsid w:val="001733F6"/>
    <w:rsid w:val="001771AF"/>
    <w:rsid w:val="00183D13"/>
    <w:rsid w:val="00184FC4"/>
    <w:rsid w:val="001865E8"/>
    <w:rsid w:val="00187266"/>
    <w:rsid w:val="001B17EF"/>
    <w:rsid w:val="001B260B"/>
    <w:rsid w:val="001C5927"/>
    <w:rsid w:val="001D645B"/>
    <w:rsid w:val="001E61E1"/>
    <w:rsid w:val="001E6202"/>
    <w:rsid w:val="001F002A"/>
    <w:rsid w:val="001F59BB"/>
    <w:rsid w:val="001F6F27"/>
    <w:rsid w:val="0021537E"/>
    <w:rsid w:val="0022315C"/>
    <w:rsid w:val="002242DE"/>
    <w:rsid w:val="00224C37"/>
    <w:rsid w:val="00225255"/>
    <w:rsid w:val="002254AF"/>
    <w:rsid w:val="00240DBC"/>
    <w:rsid w:val="00271F43"/>
    <w:rsid w:val="00273101"/>
    <w:rsid w:val="0028385D"/>
    <w:rsid w:val="00285B9D"/>
    <w:rsid w:val="00292AD6"/>
    <w:rsid w:val="00294C65"/>
    <w:rsid w:val="002A3EF0"/>
    <w:rsid w:val="002D0F9B"/>
    <w:rsid w:val="002E0DFE"/>
    <w:rsid w:val="002E126B"/>
    <w:rsid w:val="002F50D3"/>
    <w:rsid w:val="002F7B59"/>
    <w:rsid w:val="00303745"/>
    <w:rsid w:val="00310F73"/>
    <w:rsid w:val="003126CB"/>
    <w:rsid w:val="00332097"/>
    <w:rsid w:val="0033218A"/>
    <w:rsid w:val="00343E51"/>
    <w:rsid w:val="003462EC"/>
    <w:rsid w:val="00370A46"/>
    <w:rsid w:val="00373BCA"/>
    <w:rsid w:val="0037735A"/>
    <w:rsid w:val="00387BF8"/>
    <w:rsid w:val="00397D35"/>
    <w:rsid w:val="003A51C1"/>
    <w:rsid w:val="003C2A5B"/>
    <w:rsid w:val="003C4C70"/>
    <w:rsid w:val="003D3A84"/>
    <w:rsid w:val="003D4507"/>
    <w:rsid w:val="003E2435"/>
    <w:rsid w:val="003F1A06"/>
    <w:rsid w:val="003F39D8"/>
    <w:rsid w:val="003F6D91"/>
    <w:rsid w:val="00402631"/>
    <w:rsid w:val="0043486A"/>
    <w:rsid w:val="0044372A"/>
    <w:rsid w:val="00447CD0"/>
    <w:rsid w:val="00453A52"/>
    <w:rsid w:val="00462AA8"/>
    <w:rsid w:val="004909B4"/>
    <w:rsid w:val="004A2096"/>
    <w:rsid w:val="004B58C0"/>
    <w:rsid w:val="004C4324"/>
    <w:rsid w:val="004C4958"/>
    <w:rsid w:val="004D1A44"/>
    <w:rsid w:val="004D6988"/>
    <w:rsid w:val="004D75DE"/>
    <w:rsid w:val="004E4282"/>
    <w:rsid w:val="00517297"/>
    <w:rsid w:val="00532118"/>
    <w:rsid w:val="0053304D"/>
    <w:rsid w:val="00535FAC"/>
    <w:rsid w:val="00555C73"/>
    <w:rsid w:val="005577A2"/>
    <w:rsid w:val="00567881"/>
    <w:rsid w:val="00583487"/>
    <w:rsid w:val="005A297A"/>
    <w:rsid w:val="005A756B"/>
    <w:rsid w:val="005C1DF1"/>
    <w:rsid w:val="005C5F38"/>
    <w:rsid w:val="005D267C"/>
    <w:rsid w:val="005F56BE"/>
    <w:rsid w:val="005F6678"/>
    <w:rsid w:val="0062491A"/>
    <w:rsid w:val="00656FC9"/>
    <w:rsid w:val="006748B3"/>
    <w:rsid w:val="00682281"/>
    <w:rsid w:val="00690B4C"/>
    <w:rsid w:val="006A1B30"/>
    <w:rsid w:val="006A51C3"/>
    <w:rsid w:val="006B49FD"/>
    <w:rsid w:val="006C0EE5"/>
    <w:rsid w:val="006C641F"/>
    <w:rsid w:val="006D0EA4"/>
    <w:rsid w:val="006F3621"/>
    <w:rsid w:val="00711728"/>
    <w:rsid w:val="0071479C"/>
    <w:rsid w:val="0072057B"/>
    <w:rsid w:val="007220D4"/>
    <w:rsid w:val="00722BD9"/>
    <w:rsid w:val="007343A1"/>
    <w:rsid w:val="007479A5"/>
    <w:rsid w:val="00757F84"/>
    <w:rsid w:val="00765E42"/>
    <w:rsid w:val="007826E2"/>
    <w:rsid w:val="00784618"/>
    <w:rsid w:val="00792904"/>
    <w:rsid w:val="00792BB6"/>
    <w:rsid w:val="0079690C"/>
    <w:rsid w:val="007C29A2"/>
    <w:rsid w:val="007C56B6"/>
    <w:rsid w:val="007C7AB2"/>
    <w:rsid w:val="007D4067"/>
    <w:rsid w:val="007D419A"/>
    <w:rsid w:val="007D7DDE"/>
    <w:rsid w:val="007E4489"/>
    <w:rsid w:val="007E5E35"/>
    <w:rsid w:val="007F651D"/>
    <w:rsid w:val="007F79B6"/>
    <w:rsid w:val="0081249A"/>
    <w:rsid w:val="00815F35"/>
    <w:rsid w:val="00830FA4"/>
    <w:rsid w:val="00836784"/>
    <w:rsid w:val="0084080B"/>
    <w:rsid w:val="008411B8"/>
    <w:rsid w:val="00843C74"/>
    <w:rsid w:val="00851504"/>
    <w:rsid w:val="00863AD1"/>
    <w:rsid w:val="00871400"/>
    <w:rsid w:val="008735E1"/>
    <w:rsid w:val="008766EF"/>
    <w:rsid w:val="008854AB"/>
    <w:rsid w:val="0088679A"/>
    <w:rsid w:val="008938E8"/>
    <w:rsid w:val="008961E8"/>
    <w:rsid w:val="008A5F3A"/>
    <w:rsid w:val="008A7C91"/>
    <w:rsid w:val="008B4F99"/>
    <w:rsid w:val="008C0DD3"/>
    <w:rsid w:val="008C1FC6"/>
    <w:rsid w:val="008D2DB0"/>
    <w:rsid w:val="008F430E"/>
    <w:rsid w:val="00904481"/>
    <w:rsid w:val="00915FA6"/>
    <w:rsid w:val="00926ED2"/>
    <w:rsid w:val="009321AC"/>
    <w:rsid w:val="00970C63"/>
    <w:rsid w:val="00975C29"/>
    <w:rsid w:val="00993275"/>
    <w:rsid w:val="009A36A0"/>
    <w:rsid w:val="009C6636"/>
    <w:rsid w:val="009D03AC"/>
    <w:rsid w:val="009F2918"/>
    <w:rsid w:val="009F2A43"/>
    <w:rsid w:val="009F5185"/>
    <w:rsid w:val="00A22E8A"/>
    <w:rsid w:val="00A241F7"/>
    <w:rsid w:val="00A4499E"/>
    <w:rsid w:val="00A46A81"/>
    <w:rsid w:val="00A542F0"/>
    <w:rsid w:val="00A66190"/>
    <w:rsid w:val="00A749D8"/>
    <w:rsid w:val="00A74D8B"/>
    <w:rsid w:val="00A7798E"/>
    <w:rsid w:val="00A80B6D"/>
    <w:rsid w:val="00A87B65"/>
    <w:rsid w:val="00A9325D"/>
    <w:rsid w:val="00A93A6E"/>
    <w:rsid w:val="00A945FB"/>
    <w:rsid w:val="00A9659A"/>
    <w:rsid w:val="00A97284"/>
    <w:rsid w:val="00AA545F"/>
    <w:rsid w:val="00AB75CD"/>
    <w:rsid w:val="00AC1869"/>
    <w:rsid w:val="00AF3B62"/>
    <w:rsid w:val="00B11DC6"/>
    <w:rsid w:val="00B16427"/>
    <w:rsid w:val="00B21163"/>
    <w:rsid w:val="00B300A9"/>
    <w:rsid w:val="00B35CBB"/>
    <w:rsid w:val="00B42E4D"/>
    <w:rsid w:val="00B509D2"/>
    <w:rsid w:val="00B53AB1"/>
    <w:rsid w:val="00B65509"/>
    <w:rsid w:val="00B737EF"/>
    <w:rsid w:val="00B760F9"/>
    <w:rsid w:val="00B908D2"/>
    <w:rsid w:val="00B911E5"/>
    <w:rsid w:val="00BC5716"/>
    <w:rsid w:val="00BC7701"/>
    <w:rsid w:val="00BD3319"/>
    <w:rsid w:val="00BD3F46"/>
    <w:rsid w:val="00C0198A"/>
    <w:rsid w:val="00C1518B"/>
    <w:rsid w:val="00C16FC8"/>
    <w:rsid w:val="00C22861"/>
    <w:rsid w:val="00C2482B"/>
    <w:rsid w:val="00C25F7E"/>
    <w:rsid w:val="00C36D8E"/>
    <w:rsid w:val="00C56D1B"/>
    <w:rsid w:val="00C67137"/>
    <w:rsid w:val="00C762EB"/>
    <w:rsid w:val="00C8559F"/>
    <w:rsid w:val="00C87D5D"/>
    <w:rsid w:val="00C94942"/>
    <w:rsid w:val="00CA7113"/>
    <w:rsid w:val="00CC535D"/>
    <w:rsid w:val="00CD4B3A"/>
    <w:rsid w:val="00CE2C8C"/>
    <w:rsid w:val="00CE5518"/>
    <w:rsid w:val="00D01BA7"/>
    <w:rsid w:val="00D13FBE"/>
    <w:rsid w:val="00D17C2C"/>
    <w:rsid w:val="00D3414D"/>
    <w:rsid w:val="00D426BE"/>
    <w:rsid w:val="00D563D9"/>
    <w:rsid w:val="00D6267F"/>
    <w:rsid w:val="00D64D66"/>
    <w:rsid w:val="00D85545"/>
    <w:rsid w:val="00D975C9"/>
    <w:rsid w:val="00DA719D"/>
    <w:rsid w:val="00DD0191"/>
    <w:rsid w:val="00DD6058"/>
    <w:rsid w:val="00DD630E"/>
    <w:rsid w:val="00DE6592"/>
    <w:rsid w:val="00DE726E"/>
    <w:rsid w:val="00DF4894"/>
    <w:rsid w:val="00DF7B29"/>
    <w:rsid w:val="00E052C0"/>
    <w:rsid w:val="00E27B22"/>
    <w:rsid w:val="00E35504"/>
    <w:rsid w:val="00E43526"/>
    <w:rsid w:val="00E53A97"/>
    <w:rsid w:val="00E566FB"/>
    <w:rsid w:val="00E636B8"/>
    <w:rsid w:val="00E83ABC"/>
    <w:rsid w:val="00E84C7D"/>
    <w:rsid w:val="00E95D28"/>
    <w:rsid w:val="00EA091F"/>
    <w:rsid w:val="00EA1FA1"/>
    <w:rsid w:val="00EC5388"/>
    <w:rsid w:val="00EE0A7F"/>
    <w:rsid w:val="00EE618A"/>
    <w:rsid w:val="00EF6954"/>
    <w:rsid w:val="00EF6C6F"/>
    <w:rsid w:val="00F012A4"/>
    <w:rsid w:val="00F3779F"/>
    <w:rsid w:val="00F43E35"/>
    <w:rsid w:val="00F54ABB"/>
    <w:rsid w:val="00F56D05"/>
    <w:rsid w:val="00F62D8F"/>
    <w:rsid w:val="00F7181A"/>
    <w:rsid w:val="00F726FF"/>
    <w:rsid w:val="00F73FDB"/>
    <w:rsid w:val="00F776A2"/>
    <w:rsid w:val="00F77D71"/>
    <w:rsid w:val="00F84013"/>
    <w:rsid w:val="00F84B12"/>
    <w:rsid w:val="00F86428"/>
    <w:rsid w:val="00FA2D1F"/>
    <w:rsid w:val="00FA325D"/>
    <w:rsid w:val="00FB66C6"/>
    <w:rsid w:val="00FD4493"/>
    <w:rsid w:val="00FF1E03"/>
    <w:rsid w:val="00FF3491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A74C-0809-4479-8726-62ED849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alicengiz.akkoyunlu</cp:lastModifiedBy>
  <cp:revision>151</cp:revision>
  <cp:lastPrinted>2020-11-10T11:47:00Z</cp:lastPrinted>
  <dcterms:created xsi:type="dcterms:W3CDTF">2019-12-04T14:11:00Z</dcterms:created>
  <dcterms:modified xsi:type="dcterms:W3CDTF">2022-01-28T08:14:00Z</dcterms:modified>
</cp:coreProperties>
</file>