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E5" w:rsidRPr="00764D01" w:rsidRDefault="00E20EE5" w:rsidP="00E20EE5">
      <w:pPr>
        <w:spacing w:after="0" w:line="0" w:lineRule="atLeast"/>
        <w:jc w:val="center"/>
        <w:rPr>
          <w:rFonts w:ascii="Times New Roman" w:hAnsi="Times New Roman" w:cs="Times New Roman"/>
          <w:sz w:val="24"/>
          <w:szCs w:val="24"/>
        </w:rPr>
      </w:pPr>
      <w:r w:rsidRPr="00764D01">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 xml:space="preserve">Nallıhan İlçe içinde faaliyet gösteren Servis Araç sayılarının artırılmasına </w:t>
      </w:r>
      <w:r w:rsidRPr="00764D01">
        <w:rPr>
          <w:rFonts w:ascii="Times New Roman" w:hAnsi="Times New Roman" w:cs="Times New Roman"/>
          <w:sz w:val="24"/>
          <w:szCs w:val="24"/>
        </w:rPr>
        <w:t>yönelik Alt Komisyon Raporu:</w:t>
      </w:r>
    </w:p>
    <w:p w:rsidR="00E20EE5" w:rsidRPr="00764D01" w:rsidRDefault="00E20EE5" w:rsidP="00E20EE5">
      <w:pPr>
        <w:spacing w:after="0" w:line="0" w:lineRule="atLeast"/>
        <w:jc w:val="both"/>
        <w:rPr>
          <w:rFonts w:ascii="Times New Roman" w:hAnsi="Times New Roman" w:cs="Times New Roman"/>
          <w:sz w:val="24"/>
          <w:szCs w:val="24"/>
        </w:rPr>
      </w:pPr>
    </w:p>
    <w:p w:rsidR="00E20EE5" w:rsidRPr="0034492D" w:rsidRDefault="00E20EE5" w:rsidP="00E20EE5">
      <w:pPr>
        <w:spacing w:after="0" w:line="0" w:lineRule="atLeast"/>
        <w:ind w:right="1"/>
        <w:jc w:val="both"/>
        <w:rPr>
          <w:rFonts w:ascii="Times New Roman" w:hAnsi="Times New Roman" w:cs="Times New Roman"/>
          <w:sz w:val="24"/>
          <w:szCs w:val="24"/>
        </w:rPr>
      </w:pPr>
      <w:r w:rsidRPr="00764D01">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w:t>
      </w:r>
      <w:r>
        <w:rPr>
          <w:rFonts w:ascii="Times New Roman" w:hAnsi="Times New Roman" w:cs="Times New Roman"/>
          <w:sz w:val="24"/>
          <w:szCs w:val="24"/>
        </w:rPr>
        <w:t xml:space="preserve"> </w:t>
      </w:r>
      <w:r w:rsidRPr="00764D01">
        <w:rPr>
          <w:rFonts w:ascii="Times New Roman" w:hAnsi="Times New Roman" w:cs="Times New Roman"/>
          <w:sz w:val="24"/>
          <w:szCs w:val="24"/>
        </w:rPr>
        <w:t>UKOME Kararlarına görüş oluşturulmak üzere hazırlanmıştır.  Arz ederiz.</w:t>
      </w:r>
    </w:p>
    <w:p w:rsidR="00E20EE5" w:rsidRDefault="00E20EE5" w:rsidP="00E20EE5">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48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08</w:t>
      </w:r>
      <w:r w:rsidRPr="00504316">
        <w:rPr>
          <w:rFonts w:ascii="Times New Roman" w:eastAsiaTheme="minorHAnsi" w:hAnsi="Times New Roman" w:cs="Times New Roman"/>
          <w:b/>
          <w:bCs/>
          <w:sz w:val="24"/>
          <w:szCs w:val="24"/>
          <w:lang w:eastAsia="en-US"/>
        </w:rPr>
        <w:t>.0</w:t>
      </w:r>
      <w:r>
        <w:rPr>
          <w:rFonts w:ascii="Times New Roman" w:eastAsiaTheme="minorHAnsi" w:hAnsi="Times New Roman" w:cs="Times New Roman"/>
          <w:b/>
          <w:bCs/>
          <w:sz w:val="24"/>
          <w:szCs w:val="24"/>
          <w:lang w:eastAsia="en-US"/>
        </w:rPr>
        <w:t>8</w:t>
      </w:r>
      <w:r w:rsidRPr="00504316">
        <w:rPr>
          <w:rFonts w:ascii="Times New Roman" w:eastAsiaTheme="minorHAnsi" w:hAnsi="Times New Roman" w:cs="Times New Roman"/>
          <w:b/>
          <w:bCs/>
          <w:sz w:val="24"/>
          <w:szCs w:val="24"/>
          <w:lang w:eastAsia="en-US"/>
        </w:rPr>
        <w:t>.2018</w:t>
      </w:r>
    </w:p>
    <w:p w:rsidR="00E20EE5" w:rsidRDefault="00E20EE5" w:rsidP="00E20EE5">
      <w:pPr>
        <w:spacing w:after="0" w:line="240" w:lineRule="auto"/>
        <w:jc w:val="both"/>
        <w:rPr>
          <w:rFonts w:ascii="Times New Roman" w:eastAsiaTheme="minorHAnsi" w:hAnsi="Times New Roman" w:cs="Times New Roman"/>
          <w:b/>
          <w:bCs/>
          <w:sz w:val="24"/>
          <w:szCs w:val="24"/>
          <w:lang w:eastAsia="en-US"/>
        </w:rPr>
      </w:pPr>
    </w:p>
    <w:p w:rsidR="00E20EE5" w:rsidRDefault="00E20EE5" w:rsidP="00E20EE5">
      <w:pPr>
        <w:spacing w:after="0" w:line="240" w:lineRule="auto"/>
        <w:jc w:val="both"/>
        <w:rPr>
          <w:rFonts w:ascii="Times New Roman" w:eastAsiaTheme="minorHAnsi" w:hAnsi="Times New Roman" w:cs="Times New Roman"/>
          <w:b/>
          <w:bCs/>
          <w:sz w:val="24"/>
          <w:szCs w:val="24"/>
          <w:lang w:eastAsia="en-US"/>
        </w:rPr>
      </w:pP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1417"/>
        <w:gridCol w:w="1701"/>
        <w:gridCol w:w="1701"/>
        <w:gridCol w:w="1559"/>
        <w:gridCol w:w="1843"/>
      </w:tblGrid>
      <w:tr w:rsidR="00E20EE5" w:rsidTr="00E20EE5">
        <w:tc>
          <w:tcPr>
            <w:tcW w:w="1702" w:type="dxa"/>
          </w:tcPr>
          <w:p w:rsidR="00E20EE5" w:rsidRDefault="00E20EE5" w:rsidP="00E20EE5">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Cumhur TAYLAN</w:t>
            </w:r>
          </w:p>
          <w:p w:rsidR="00E20EE5" w:rsidRPr="0034492D" w:rsidRDefault="00E20EE5" w:rsidP="00E20EE5">
            <w:pPr>
              <w:tabs>
                <w:tab w:val="left" w:pos="180"/>
                <w:tab w:val="left" w:pos="540"/>
                <w:tab w:val="left" w:pos="269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 xml:space="preserve">UKOME </w:t>
            </w:r>
            <w:proofErr w:type="spellStart"/>
            <w:proofErr w:type="gramStart"/>
            <w:r w:rsidRPr="0034492D">
              <w:rPr>
                <w:rFonts w:ascii="Times New Roman" w:hAnsi="Times New Roman" w:cs="Times New Roman"/>
                <w:sz w:val="18"/>
                <w:szCs w:val="18"/>
              </w:rPr>
              <w:t>Şb</w:t>
            </w:r>
            <w:proofErr w:type="spellEnd"/>
            <w:r w:rsidRPr="0034492D">
              <w:rPr>
                <w:rFonts w:ascii="Times New Roman" w:hAnsi="Times New Roman" w:cs="Times New Roman"/>
                <w:sz w:val="18"/>
                <w:szCs w:val="18"/>
              </w:rPr>
              <w:t>.</w:t>
            </w:r>
            <w:proofErr w:type="spellStart"/>
            <w:r w:rsidRPr="0034492D">
              <w:rPr>
                <w:rFonts w:ascii="Times New Roman" w:hAnsi="Times New Roman" w:cs="Times New Roman"/>
                <w:sz w:val="18"/>
                <w:szCs w:val="18"/>
              </w:rPr>
              <w:t>MdV</w:t>
            </w:r>
            <w:proofErr w:type="spellEnd"/>
            <w:proofErr w:type="gramEnd"/>
          </w:p>
          <w:p w:rsidR="00E20EE5" w:rsidRPr="0034492D" w:rsidRDefault="00E20EE5" w:rsidP="00E20EE5">
            <w:pPr>
              <w:tabs>
                <w:tab w:val="left" w:pos="180"/>
                <w:tab w:val="left" w:pos="540"/>
                <w:tab w:val="left" w:pos="269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 xml:space="preserve">A.B.B </w:t>
            </w:r>
            <w:proofErr w:type="spellStart"/>
            <w:proofErr w:type="gramStart"/>
            <w:r w:rsidRPr="0034492D">
              <w:rPr>
                <w:rFonts w:ascii="Times New Roman" w:hAnsi="Times New Roman" w:cs="Times New Roman"/>
                <w:sz w:val="18"/>
                <w:szCs w:val="18"/>
              </w:rPr>
              <w:t>Ulş</w:t>
            </w:r>
            <w:proofErr w:type="spellEnd"/>
            <w:r w:rsidRPr="0034492D">
              <w:rPr>
                <w:rFonts w:ascii="Times New Roman" w:hAnsi="Times New Roman" w:cs="Times New Roman"/>
                <w:sz w:val="18"/>
                <w:szCs w:val="18"/>
              </w:rPr>
              <w:t>.</w:t>
            </w:r>
            <w:proofErr w:type="spellStart"/>
            <w:r w:rsidRPr="0034492D">
              <w:rPr>
                <w:rFonts w:ascii="Times New Roman" w:hAnsi="Times New Roman" w:cs="Times New Roman"/>
                <w:sz w:val="18"/>
                <w:szCs w:val="18"/>
              </w:rPr>
              <w:t>Dai</w:t>
            </w:r>
            <w:proofErr w:type="spellEnd"/>
            <w:proofErr w:type="gramEnd"/>
            <w:r w:rsidRPr="0034492D">
              <w:rPr>
                <w:rFonts w:ascii="Times New Roman" w:hAnsi="Times New Roman" w:cs="Times New Roman"/>
                <w:sz w:val="18"/>
                <w:szCs w:val="18"/>
              </w:rPr>
              <w:t>.Bşk.</w:t>
            </w:r>
          </w:p>
        </w:tc>
        <w:tc>
          <w:tcPr>
            <w:tcW w:w="1417" w:type="dxa"/>
          </w:tcPr>
          <w:p w:rsidR="00E20EE5" w:rsidRDefault="00E20EE5" w:rsidP="00E20EE5">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Hasan ŞAHİN</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proofErr w:type="spellStart"/>
            <w:r w:rsidRPr="0034492D">
              <w:rPr>
                <w:rFonts w:ascii="Times New Roman" w:hAnsi="Times New Roman" w:cs="Times New Roman"/>
                <w:sz w:val="18"/>
                <w:szCs w:val="18"/>
              </w:rPr>
              <w:t>Trf</w:t>
            </w:r>
            <w:proofErr w:type="spellEnd"/>
            <w:r w:rsidRPr="0034492D">
              <w:rPr>
                <w:rFonts w:ascii="Times New Roman" w:hAnsi="Times New Roman" w:cs="Times New Roman"/>
                <w:sz w:val="18"/>
                <w:szCs w:val="18"/>
              </w:rPr>
              <w:t>. Den. Amiri</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İl Emniyet Md.</w:t>
            </w:r>
          </w:p>
        </w:tc>
        <w:tc>
          <w:tcPr>
            <w:tcW w:w="1701" w:type="dxa"/>
          </w:tcPr>
          <w:p w:rsidR="00E20EE5" w:rsidRDefault="00E20EE5" w:rsidP="00E20EE5">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E20EE5" w:rsidRPr="0034492D" w:rsidRDefault="00E20EE5" w:rsidP="00E20EE5">
            <w:pPr>
              <w:tabs>
                <w:tab w:val="left" w:pos="24"/>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Mustafa MEYDAN</w:t>
            </w:r>
          </w:p>
          <w:p w:rsidR="00E20EE5" w:rsidRPr="0034492D" w:rsidRDefault="00E20EE5" w:rsidP="00E20EE5">
            <w:pPr>
              <w:tabs>
                <w:tab w:val="left" w:pos="24"/>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J.</w:t>
            </w:r>
            <w:proofErr w:type="spellStart"/>
            <w:proofErr w:type="gramStart"/>
            <w:r w:rsidRPr="0034492D">
              <w:rPr>
                <w:rFonts w:ascii="Times New Roman" w:hAnsi="Times New Roman" w:cs="Times New Roman"/>
                <w:sz w:val="18"/>
                <w:szCs w:val="18"/>
              </w:rPr>
              <w:t>Kd</w:t>
            </w:r>
            <w:proofErr w:type="spellEnd"/>
            <w:r w:rsidRPr="0034492D">
              <w:rPr>
                <w:rFonts w:ascii="Times New Roman" w:hAnsi="Times New Roman" w:cs="Times New Roman"/>
                <w:sz w:val="18"/>
                <w:szCs w:val="18"/>
              </w:rPr>
              <w:t>.</w:t>
            </w:r>
            <w:proofErr w:type="spellStart"/>
            <w:r w:rsidRPr="0034492D">
              <w:rPr>
                <w:rFonts w:ascii="Times New Roman" w:hAnsi="Times New Roman" w:cs="Times New Roman"/>
                <w:sz w:val="18"/>
                <w:szCs w:val="18"/>
              </w:rPr>
              <w:t>Bçvş</w:t>
            </w:r>
            <w:proofErr w:type="spellEnd"/>
            <w:proofErr w:type="gramEnd"/>
            <w:r w:rsidRPr="0034492D">
              <w:rPr>
                <w:rFonts w:ascii="Times New Roman" w:hAnsi="Times New Roman" w:cs="Times New Roman"/>
                <w:sz w:val="18"/>
                <w:szCs w:val="18"/>
              </w:rPr>
              <w:t>.</w:t>
            </w:r>
          </w:p>
          <w:p w:rsidR="00E20EE5" w:rsidRPr="0034492D" w:rsidRDefault="00E20EE5" w:rsidP="00E20EE5">
            <w:pPr>
              <w:tabs>
                <w:tab w:val="left" w:pos="24"/>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İl Jandarma Kom.</w:t>
            </w:r>
          </w:p>
        </w:tc>
        <w:tc>
          <w:tcPr>
            <w:tcW w:w="1701" w:type="dxa"/>
          </w:tcPr>
          <w:p w:rsidR="00E20EE5" w:rsidRDefault="00E20EE5" w:rsidP="00E20EE5">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Murat KASAP</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 xml:space="preserve">Zabıta </w:t>
            </w:r>
            <w:proofErr w:type="spellStart"/>
            <w:proofErr w:type="gramStart"/>
            <w:r w:rsidRPr="0034492D">
              <w:rPr>
                <w:rFonts w:ascii="Times New Roman" w:hAnsi="Times New Roman" w:cs="Times New Roman"/>
                <w:sz w:val="18"/>
                <w:szCs w:val="18"/>
              </w:rPr>
              <w:t>Ulş</w:t>
            </w:r>
            <w:proofErr w:type="spellEnd"/>
            <w:r w:rsidRPr="0034492D">
              <w:rPr>
                <w:rFonts w:ascii="Times New Roman" w:hAnsi="Times New Roman" w:cs="Times New Roman"/>
                <w:sz w:val="18"/>
                <w:szCs w:val="18"/>
              </w:rPr>
              <w:t>.Amiri</w:t>
            </w:r>
            <w:proofErr w:type="gramEnd"/>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 xml:space="preserve">A.B.B </w:t>
            </w:r>
            <w:proofErr w:type="spellStart"/>
            <w:proofErr w:type="gramStart"/>
            <w:r w:rsidRPr="0034492D">
              <w:rPr>
                <w:rFonts w:ascii="Times New Roman" w:hAnsi="Times New Roman" w:cs="Times New Roman"/>
                <w:sz w:val="18"/>
                <w:szCs w:val="18"/>
              </w:rPr>
              <w:t>Zab</w:t>
            </w:r>
            <w:proofErr w:type="spellEnd"/>
            <w:r w:rsidRPr="0034492D">
              <w:rPr>
                <w:rFonts w:ascii="Times New Roman" w:hAnsi="Times New Roman" w:cs="Times New Roman"/>
                <w:sz w:val="18"/>
                <w:szCs w:val="18"/>
              </w:rPr>
              <w:t>.</w:t>
            </w:r>
            <w:proofErr w:type="spellStart"/>
            <w:r w:rsidRPr="0034492D">
              <w:rPr>
                <w:rFonts w:ascii="Times New Roman" w:hAnsi="Times New Roman" w:cs="Times New Roman"/>
                <w:sz w:val="18"/>
                <w:szCs w:val="18"/>
              </w:rPr>
              <w:t>Dai</w:t>
            </w:r>
            <w:proofErr w:type="spellEnd"/>
            <w:proofErr w:type="gramEnd"/>
            <w:r w:rsidRPr="0034492D">
              <w:rPr>
                <w:rFonts w:ascii="Times New Roman" w:hAnsi="Times New Roman" w:cs="Times New Roman"/>
                <w:sz w:val="18"/>
                <w:szCs w:val="18"/>
              </w:rPr>
              <w:t>.Bşk.</w:t>
            </w:r>
          </w:p>
        </w:tc>
        <w:tc>
          <w:tcPr>
            <w:tcW w:w="1559" w:type="dxa"/>
          </w:tcPr>
          <w:p w:rsidR="00E20EE5" w:rsidRDefault="00E20EE5" w:rsidP="00E20EE5">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İsmail ÇİLEK</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proofErr w:type="spellStart"/>
            <w:r w:rsidRPr="0034492D">
              <w:rPr>
                <w:rFonts w:ascii="Times New Roman" w:hAnsi="Times New Roman" w:cs="Times New Roman"/>
                <w:sz w:val="18"/>
                <w:szCs w:val="18"/>
              </w:rPr>
              <w:t>Yönt</w:t>
            </w:r>
            <w:proofErr w:type="spellEnd"/>
            <w:r w:rsidRPr="0034492D">
              <w:rPr>
                <w:rFonts w:ascii="Times New Roman" w:hAnsi="Times New Roman" w:cs="Times New Roman"/>
                <w:sz w:val="18"/>
                <w:szCs w:val="18"/>
              </w:rPr>
              <w:t>. Kurul Üyesi Ank.</w:t>
            </w:r>
            <w:r>
              <w:rPr>
                <w:rFonts w:ascii="Times New Roman" w:hAnsi="Times New Roman" w:cs="Times New Roman"/>
                <w:sz w:val="18"/>
                <w:szCs w:val="18"/>
              </w:rPr>
              <w:t xml:space="preserve"> Umum </w:t>
            </w:r>
            <w:r w:rsidRPr="0034492D">
              <w:rPr>
                <w:rFonts w:ascii="Times New Roman" w:hAnsi="Times New Roman" w:cs="Times New Roman"/>
                <w:sz w:val="18"/>
                <w:szCs w:val="18"/>
              </w:rPr>
              <w:t>Oto.</w:t>
            </w:r>
            <w:r>
              <w:rPr>
                <w:rFonts w:ascii="Times New Roman" w:hAnsi="Times New Roman" w:cs="Times New Roman"/>
                <w:sz w:val="18"/>
                <w:szCs w:val="18"/>
              </w:rPr>
              <w:t xml:space="preserve"> </w:t>
            </w:r>
            <w:proofErr w:type="spellStart"/>
            <w:r w:rsidRPr="0034492D">
              <w:rPr>
                <w:rFonts w:ascii="Times New Roman" w:hAnsi="Times New Roman" w:cs="Times New Roman"/>
                <w:sz w:val="18"/>
                <w:szCs w:val="18"/>
              </w:rPr>
              <w:t>Şof</w:t>
            </w:r>
            <w:proofErr w:type="spellEnd"/>
            <w:r w:rsidRPr="0034492D">
              <w:rPr>
                <w:rFonts w:ascii="Times New Roman" w:hAnsi="Times New Roman" w:cs="Times New Roman"/>
                <w:sz w:val="18"/>
                <w:szCs w:val="18"/>
              </w:rPr>
              <w:t>.</w:t>
            </w:r>
            <w:r>
              <w:rPr>
                <w:rFonts w:ascii="Times New Roman" w:hAnsi="Times New Roman" w:cs="Times New Roman"/>
                <w:sz w:val="18"/>
                <w:szCs w:val="18"/>
              </w:rPr>
              <w:t xml:space="preserve"> </w:t>
            </w:r>
            <w:proofErr w:type="spellStart"/>
            <w:r w:rsidRPr="0034492D">
              <w:rPr>
                <w:rFonts w:ascii="Times New Roman" w:hAnsi="Times New Roman" w:cs="Times New Roman"/>
                <w:sz w:val="18"/>
                <w:szCs w:val="18"/>
              </w:rPr>
              <w:t>Esnf</w:t>
            </w:r>
            <w:proofErr w:type="spellEnd"/>
            <w:r w:rsidRPr="0034492D">
              <w:rPr>
                <w:rFonts w:ascii="Times New Roman" w:hAnsi="Times New Roman" w:cs="Times New Roman"/>
                <w:sz w:val="18"/>
                <w:szCs w:val="18"/>
              </w:rPr>
              <w:t>.</w:t>
            </w:r>
            <w:r>
              <w:rPr>
                <w:rFonts w:ascii="Times New Roman" w:hAnsi="Times New Roman" w:cs="Times New Roman"/>
                <w:sz w:val="18"/>
                <w:szCs w:val="18"/>
              </w:rPr>
              <w:t xml:space="preserve"> </w:t>
            </w:r>
            <w:r w:rsidRPr="0034492D">
              <w:rPr>
                <w:rFonts w:ascii="Times New Roman" w:hAnsi="Times New Roman" w:cs="Times New Roman"/>
                <w:sz w:val="18"/>
                <w:szCs w:val="18"/>
              </w:rPr>
              <w:t>Odası</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 xml:space="preserve"> </w:t>
            </w:r>
          </w:p>
        </w:tc>
        <w:tc>
          <w:tcPr>
            <w:tcW w:w="1843" w:type="dxa"/>
          </w:tcPr>
          <w:p w:rsidR="00E20EE5" w:rsidRDefault="00E20EE5" w:rsidP="00E20EE5">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Erdoğan MUTLU</w:t>
            </w:r>
          </w:p>
          <w:p w:rsidR="00E20EE5" w:rsidRPr="0034492D" w:rsidRDefault="00E20EE5" w:rsidP="00E20EE5">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Başkan</w:t>
            </w:r>
          </w:p>
          <w:p w:rsidR="00E20EE5" w:rsidRPr="0034492D" w:rsidRDefault="00E20EE5" w:rsidP="00E20EE5">
            <w:pPr>
              <w:jc w:val="center"/>
              <w:rPr>
                <w:sz w:val="18"/>
                <w:szCs w:val="18"/>
              </w:rPr>
            </w:pPr>
            <w:r>
              <w:rPr>
                <w:rFonts w:ascii="Times New Roman" w:hAnsi="Times New Roman" w:cs="Times New Roman"/>
                <w:sz w:val="18"/>
                <w:szCs w:val="18"/>
              </w:rPr>
              <w:t xml:space="preserve">Nallıhan </w:t>
            </w:r>
            <w:proofErr w:type="spellStart"/>
            <w:r w:rsidRPr="0034492D">
              <w:rPr>
                <w:rFonts w:ascii="Times New Roman" w:hAnsi="Times New Roman" w:cs="Times New Roman"/>
                <w:sz w:val="18"/>
                <w:szCs w:val="18"/>
              </w:rPr>
              <w:t>Şof</w:t>
            </w:r>
            <w:proofErr w:type="spellEnd"/>
            <w:r w:rsidRPr="0034492D">
              <w:rPr>
                <w:rFonts w:ascii="Times New Roman" w:hAnsi="Times New Roman" w:cs="Times New Roman"/>
                <w:sz w:val="18"/>
                <w:szCs w:val="18"/>
              </w:rPr>
              <w:t>.</w:t>
            </w:r>
            <w:r>
              <w:rPr>
                <w:rFonts w:ascii="Times New Roman" w:hAnsi="Times New Roman" w:cs="Times New Roman"/>
                <w:sz w:val="18"/>
                <w:szCs w:val="18"/>
              </w:rPr>
              <w:t xml:space="preserve"> </w:t>
            </w:r>
            <w:proofErr w:type="gramStart"/>
            <w:r w:rsidRPr="0034492D">
              <w:rPr>
                <w:rFonts w:ascii="Times New Roman" w:hAnsi="Times New Roman" w:cs="Times New Roman"/>
                <w:sz w:val="18"/>
                <w:szCs w:val="18"/>
              </w:rPr>
              <w:t xml:space="preserve">ve </w:t>
            </w:r>
            <w:r>
              <w:rPr>
                <w:rFonts w:ascii="Times New Roman" w:hAnsi="Times New Roman" w:cs="Times New Roman"/>
                <w:sz w:val="18"/>
                <w:szCs w:val="18"/>
              </w:rPr>
              <w:t xml:space="preserve"> </w:t>
            </w:r>
            <w:r w:rsidRPr="0034492D">
              <w:rPr>
                <w:rFonts w:ascii="Times New Roman" w:hAnsi="Times New Roman" w:cs="Times New Roman"/>
                <w:sz w:val="18"/>
                <w:szCs w:val="18"/>
              </w:rPr>
              <w:t>Oto</w:t>
            </w:r>
            <w:proofErr w:type="gramEnd"/>
            <w:r w:rsidRPr="0034492D">
              <w:rPr>
                <w:rFonts w:ascii="Times New Roman" w:hAnsi="Times New Roman" w:cs="Times New Roman"/>
                <w:sz w:val="18"/>
                <w:szCs w:val="18"/>
              </w:rPr>
              <w:t>. Es.</w:t>
            </w:r>
            <w:r>
              <w:rPr>
                <w:rFonts w:ascii="Times New Roman" w:hAnsi="Times New Roman" w:cs="Times New Roman"/>
                <w:sz w:val="18"/>
                <w:szCs w:val="18"/>
              </w:rPr>
              <w:t xml:space="preserve"> </w:t>
            </w:r>
            <w:r w:rsidRPr="0034492D">
              <w:rPr>
                <w:rFonts w:ascii="Times New Roman" w:hAnsi="Times New Roman" w:cs="Times New Roman"/>
                <w:sz w:val="18"/>
                <w:szCs w:val="18"/>
              </w:rPr>
              <w:t>Odası</w:t>
            </w:r>
          </w:p>
        </w:tc>
      </w:tr>
    </w:tbl>
    <w:p w:rsidR="00E20EE5" w:rsidRDefault="00E20EE5" w:rsidP="00E20EE5">
      <w:pPr>
        <w:spacing w:after="0"/>
        <w:jc w:val="both"/>
        <w:rPr>
          <w:rFonts w:ascii="Times New Roman" w:hAnsi="Times New Roman" w:cs="Times New Roman"/>
          <w:sz w:val="24"/>
          <w:szCs w:val="24"/>
        </w:rPr>
      </w:pPr>
      <w:r>
        <w:rPr>
          <w:rFonts w:ascii="Times New Roman" w:hAnsi="Times New Roman" w:cs="Times New Roman"/>
          <w:b/>
          <w:sz w:val="24"/>
          <w:szCs w:val="24"/>
        </w:rPr>
        <w:t>TALEP: İlgi:</w:t>
      </w:r>
      <w:r w:rsidRPr="00DC6A6F">
        <w:rPr>
          <w:rFonts w:ascii="Times New Roman" w:hAnsi="Times New Roman" w:cs="Times New Roman"/>
          <w:b/>
          <w:sz w:val="24"/>
          <w:szCs w:val="24"/>
        </w:rPr>
        <w:t xml:space="preserve"> </w:t>
      </w:r>
      <w:r w:rsidRPr="001103BF">
        <w:rPr>
          <w:rFonts w:ascii="Times New Roman" w:hAnsi="Times New Roman" w:cs="Times New Roman"/>
          <w:sz w:val="24"/>
          <w:szCs w:val="24"/>
        </w:rPr>
        <w:t>(a)</w:t>
      </w:r>
      <w:r>
        <w:rPr>
          <w:rFonts w:ascii="Times New Roman" w:hAnsi="Times New Roman" w:cs="Times New Roman"/>
          <w:sz w:val="24"/>
          <w:szCs w:val="24"/>
        </w:rPr>
        <w:t xml:space="preserve"> </w:t>
      </w:r>
      <w:r w:rsidRPr="00F0186A">
        <w:rPr>
          <w:rFonts w:ascii="Times New Roman" w:hAnsi="Times New Roman" w:cs="Times New Roman"/>
          <w:sz w:val="24"/>
          <w:szCs w:val="24"/>
        </w:rPr>
        <w:t>Nallıhan Belediye Başkanlığının 29.02.201</w:t>
      </w:r>
      <w:r>
        <w:rPr>
          <w:rFonts w:ascii="Times New Roman" w:hAnsi="Times New Roman" w:cs="Times New Roman"/>
          <w:sz w:val="24"/>
          <w:szCs w:val="24"/>
        </w:rPr>
        <w:t>6 tarih ve 418 sayılı yazısı.</w:t>
      </w:r>
    </w:p>
    <w:p w:rsidR="00E20EE5" w:rsidRDefault="00171A98" w:rsidP="00E20EE5">
      <w:pPr>
        <w:spacing w:after="0"/>
        <w:jc w:val="both"/>
        <w:rPr>
          <w:rFonts w:ascii="Times New Roman" w:hAnsi="Times New Roman" w:cs="Times New Roman"/>
          <w:sz w:val="24"/>
          <w:szCs w:val="24"/>
        </w:rPr>
      </w:pPr>
      <w:r>
        <w:rPr>
          <w:rFonts w:ascii="Times New Roman" w:hAnsi="Times New Roman" w:cs="Times New Roman"/>
          <w:sz w:val="24"/>
          <w:szCs w:val="24"/>
        </w:rPr>
        <w:tab/>
      </w:r>
      <w:r w:rsidR="00E20EE5" w:rsidRPr="001103BF">
        <w:rPr>
          <w:rFonts w:ascii="Times New Roman" w:hAnsi="Times New Roman" w:cs="Times New Roman"/>
          <w:sz w:val="24"/>
          <w:szCs w:val="24"/>
        </w:rPr>
        <w:t>(b)</w:t>
      </w:r>
      <w:r w:rsidR="00E20EE5">
        <w:rPr>
          <w:rFonts w:ascii="Times New Roman" w:hAnsi="Times New Roman" w:cs="Times New Roman"/>
          <w:sz w:val="24"/>
          <w:szCs w:val="24"/>
        </w:rPr>
        <w:t xml:space="preserve"> Nallıhan Şoförler ve Otomobilciler Odası Başkanlığının 26.08.2016 tarih ve 190 sayılı yazısı.</w:t>
      </w:r>
    </w:p>
    <w:p w:rsidR="00E20EE5" w:rsidRDefault="00171A98" w:rsidP="00E20EE5">
      <w:pPr>
        <w:spacing w:after="0"/>
        <w:jc w:val="both"/>
        <w:rPr>
          <w:rFonts w:ascii="Times New Roman" w:hAnsi="Times New Roman" w:cs="Times New Roman"/>
          <w:sz w:val="24"/>
          <w:szCs w:val="24"/>
        </w:rPr>
      </w:pPr>
      <w:r>
        <w:rPr>
          <w:rFonts w:ascii="Times New Roman" w:hAnsi="Times New Roman" w:cs="Times New Roman"/>
          <w:sz w:val="24"/>
          <w:szCs w:val="24"/>
        </w:rPr>
        <w:tab/>
      </w:r>
      <w:r w:rsidR="00E20EE5" w:rsidRPr="001103BF">
        <w:rPr>
          <w:rFonts w:ascii="Times New Roman" w:hAnsi="Times New Roman" w:cs="Times New Roman"/>
          <w:sz w:val="24"/>
          <w:szCs w:val="24"/>
        </w:rPr>
        <w:t>(c)</w:t>
      </w:r>
      <w:r w:rsidR="00E20EE5">
        <w:rPr>
          <w:rFonts w:ascii="Times New Roman" w:hAnsi="Times New Roman" w:cs="Times New Roman"/>
          <w:sz w:val="24"/>
          <w:szCs w:val="24"/>
        </w:rPr>
        <w:t xml:space="preserve"> Sınırlı Sorumlu Nallıhan ve </w:t>
      </w:r>
      <w:proofErr w:type="spellStart"/>
      <w:r w:rsidR="00E20EE5">
        <w:rPr>
          <w:rFonts w:ascii="Times New Roman" w:hAnsi="Times New Roman" w:cs="Times New Roman"/>
          <w:sz w:val="24"/>
          <w:szCs w:val="24"/>
        </w:rPr>
        <w:t>Çayırhan</w:t>
      </w:r>
      <w:proofErr w:type="spellEnd"/>
      <w:r w:rsidR="00E20EE5">
        <w:rPr>
          <w:rFonts w:ascii="Times New Roman" w:hAnsi="Times New Roman" w:cs="Times New Roman"/>
          <w:sz w:val="24"/>
          <w:szCs w:val="24"/>
        </w:rPr>
        <w:t xml:space="preserve"> Karayolu Yolcu Taşıma Kooperatifinin 10.08.2017 tarih ve 2017/3 sayılı dilekçesi.</w:t>
      </w:r>
    </w:p>
    <w:p w:rsidR="00E20EE5" w:rsidRDefault="00171A98" w:rsidP="00E20EE5">
      <w:pPr>
        <w:spacing w:after="0"/>
        <w:jc w:val="both"/>
        <w:rPr>
          <w:rFonts w:ascii="Times New Roman" w:hAnsi="Times New Roman" w:cs="Times New Roman"/>
          <w:sz w:val="24"/>
          <w:szCs w:val="24"/>
        </w:rPr>
      </w:pPr>
      <w:r>
        <w:rPr>
          <w:rFonts w:ascii="Times New Roman" w:hAnsi="Times New Roman" w:cs="Times New Roman"/>
          <w:sz w:val="24"/>
          <w:szCs w:val="24"/>
        </w:rPr>
        <w:tab/>
      </w:r>
      <w:r w:rsidR="00E20EE5">
        <w:rPr>
          <w:rFonts w:ascii="Times New Roman" w:hAnsi="Times New Roman" w:cs="Times New Roman"/>
          <w:sz w:val="24"/>
          <w:szCs w:val="24"/>
        </w:rPr>
        <w:t>(d) 11.04.2018 tarih ve E.37478 sayılı yazımız.</w:t>
      </w:r>
    </w:p>
    <w:p w:rsidR="00E20EE5" w:rsidRDefault="00171A98" w:rsidP="00E20EE5">
      <w:pPr>
        <w:spacing w:after="0"/>
        <w:jc w:val="both"/>
        <w:rPr>
          <w:rFonts w:ascii="Times New Roman" w:hAnsi="Times New Roman" w:cs="Times New Roman"/>
          <w:sz w:val="24"/>
          <w:szCs w:val="24"/>
        </w:rPr>
      </w:pPr>
      <w:r>
        <w:rPr>
          <w:rFonts w:ascii="Times New Roman" w:hAnsi="Times New Roman" w:cs="Times New Roman"/>
          <w:sz w:val="24"/>
          <w:szCs w:val="24"/>
        </w:rPr>
        <w:tab/>
      </w:r>
      <w:r w:rsidR="00E20EE5">
        <w:rPr>
          <w:rFonts w:ascii="Times New Roman" w:hAnsi="Times New Roman" w:cs="Times New Roman"/>
          <w:sz w:val="24"/>
          <w:szCs w:val="24"/>
        </w:rPr>
        <w:t>(e) Nallıhan Kaymakamlığının 14.06.2018 tarih ve E.1232 sayılı yazısı.</w:t>
      </w:r>
    </w:p>
    <w:p w:rsidR="00E20EE5" w:rsidRDefault="00171A98" w:rsidP="00E20EE5">
      <w:pPr>
        <w:spacing w:after="0"/>
        <w:jc w:val="both"/>
        <w:rPr>
          <w:rFonts w:ascii="Times New Roman" w:hAnsi="Times New Roman" w:cs="Times New Roman"/>
          <w:sz w:val="24"/>
          <w:szCs w:val="24"/>
        </w:rPr>
      </w:pPr>
      <w:r>
        <w:rPr>
          <w:rFonts w:ascii="Times New Roman" w:hAnsi="Times New Roman" w:cs="Times New Roman"/>
          <w:sz w:val="24"/>
          <w:szCs w:val="24"/>
        </w:rPr>
        <w:tab/>
      </w:r>
      <w:r w:rsidR="00E20EE5">
        <w:rPr>
          <w:rFonts w:ascii="Times New Roman" w:hAnsi="Times New Roman" w:cs="Times New Roman"/>
          <w:sz w:val="24"/>
          <w:szCs w:val="24"/>
        </w:rPr>
        <w:t>(f) Nallıhan Belediye Başkanlığının 15.05.2018 tarih ve 1298 sayılı yazısı.</w:t>
      </w:r>
    </w:p>
    <w:p w:rsidR="00E20EE5" w:rsidRDefault="00171A98" w:rsidP="00E20EE5">
      <w:pPr>
        <w:spacing w:after="0"/>
        <w:jc w:val="both"/>
        <w:rPr>
          <w:rFonts w:ascii="Times New Roman" w:hAnsi="Times New Roman" w:cs="Times New Roman"/>
          <w:sz w:val="24"/>
          <w:szCs w:val="24"/>
        </w:rPr>
      </w:pPr>
      <w:r>
        <w:rPr>
          <w:rFonts w:ascii="Times New Roman" w:hAnsi="Times New Roman" w:cs="Times New Roman"/>
          <w:sz w:val="24"/>
          <w:szCs w:val="24"/>
        </w:rPr>
        <w:tab/>
      </w:r>
      <w:r w:rsidR="00E20EE5">
        <w:rPr>
          <w:rFonts w:ascii="Times New Roman" w:hAnsi="Times New Roman" w:cs="Times New Roman"/>
          <w:sz w:val="24"/>
          <w:szCs w:val="24"/>
        </w:rPr>
        <w:t>(g) Nallıhan Şoförler ve Otomobilciler Odasının 15.05.2018 tarih ve 272 sayılı yazısı.</w:t>
      </w:r>
    </w:p>
    <w:p w:rsidR="00E20EE5" w:rsidRDefault="00E20EE5" w:rsidP="005D26B2">
      <w:pPr>
        <w:spacing w:after="0"/>
        <w:ind w:firstLine="708"/>
        <w:jc w:val="both"/>
        <w:rPr>
          <w:rFonts w:ascii="Times New Roman" w:hAnsi="Times New Roman" w:cs="Times New Roman"/>
          <w:sz w:val="24"/>
          <w:szCs w:val="24"/>
        </w:rPr>
      </w:pPr>
      <w:proofErr w:type="gramStart"/>
      <w:r w:rsidRPr="00576EA2">
        <w:rPr>
          <w:rFonts w:ascii="Times New Roman" w:hAnsi="Times New Roman" w:cs="Times New Roman"/>
          <w:b/>
          <w:sz w:val="24"/>
          <w:szCs w:val="24"/>
        </w:rPr>
        <w:t>ilgi</w:t>
      </w:r>
      <w:proofErr w:type="gramEnd"/>
      <w:r w:rsidRPr="00576EA2">
        <w:rPr>
          <w:rFonts w:ascii="Times New Roman" w:hAnsi="Times New Roman" w:cs="Times New Roman"/>
          <w:b/>
          <w:sz w:val="24"/>
          <w:szCs w:val="24"/>
        </w:rPr>
        <w:t xml:space="preserve"> (a)</w:t>
      </w:r>
      <w:r>
        <w:rPr>
          <w:rFonts w:ascii="Times New Roman" w:hAnsi="Times New Roman" w:cs="Times New Roman"/>
          <w:sz w:val="24"/>
          <w:szCs w:val="24"/>
        </w:rPr>
        <w:t xml:space="preserve"> yazıda, Nallıhan İlçesi ulaşım hizmetleri ile ilgili, İlçelerinde 17 adet tahditli özel servis aracı plakasının mevcut olduğu fakat 6360 sayılı Yasa ile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Sarıyar</w:t>
      </w:r>
      <w:proofErr w:type="spellEnd"/>
      <w:r>
        <w:rPr>
          <w:rFonts w:ascii="Times New Roman" w:hAnsi="Times New Roman" w:cs="Times New Roman"/>
          <w:sz w:val="24"/>
          <w:szCs w:val="24"/>
        </w:rPr>
        <w:t xml:space="preserve"> Belediyelerinin kapatılarak mahalle statüsüne dönüştürülerek İlçelerine bağlanması sebebiyle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Sarıyar</w:t>
      </w:r>
      <w:proofErr w:type="spellEnd"/>
      <w:r>
        <w:rPr>
          <w:rFonts w:ascii="Times New Roman" w:hAnsi="Times New Roman" w:cs="Times New Roman"/>
          <w:sz w:val="24"/>
          <w:szCs w:val="24"/>
        </w:rPr>
        <w:t xml:space="preserve"> mahallelerinde bulunan işyerleri ve okulların ulaşım ihtiyacının karşılanması yönünde sıkıntılar yaşandığı, bu sıkıntıların giderilmesi için tahditli Özel Servis Aracı sayısının 25 adet artırılması talep edildiği,</w:t>
      </w:r>
    </w:p>
    <w:p w:rsidR="00E20EE5" w:rsidRDefault="00E20EE5" w:rsidP="005D26B2">
      <w:pPr>
        <w:spacing w:after="0"/>
        <w:ind w:firstLine="708"/>
        <w:jc w:val="both"/>
        <w:rPr>
          <w:rFonts w:ascii="Times New Roman" w:hAnsi="Times New Roman" w:cs="Times New Roman"/>
          <w:sz w:val="24"/>
          <w:szCs w:val="24"/>
        </w:rPr>
      </w:pPr>
      <w:proofErr w:type="gramStart"/>
      <w:r w:rsidRPr="00576EA2">
        <w:rPr>
          <w:rFonts w:ascii="Times New Roman" w:hAnsi="Times New Roman" w:cs="Times New Roman"/>
          <w:b/>
          <w:sz w:val="24"/>
          <w:szCs w:val="24"/>
        </w:rPr>
        <w:t>ilgi</w:t>
      </w:r>
      <w:proofErr w:type="gramEnd"/>
      <w:r w:rsidRPr="00576EA2">
        <w:rPr>
          <w:rFonts w:ascii="Times New Roman" w:hAnsi="Times New Roman" w:cs="Times New Roman"/>
          <w:b/>
          <w:sz w:val="24"/>
          <w:szCs w:val="24"/>
        </w:rPr>
        <w:t xml:space="preserve"> (b)</w:t>
      </w:r>
      <w:r>
        <w:rPr>
          <w:rFonts w:ascii="Times New Roman" w:hAnsi="Times New Roman" w:cs="Times New Roman"/>
          <w:sz w:val="24"/>
          <w:szCs w:val="24"/>
        </w:rPr>
        <w:t xml:space="preserve"> yazıda, Nallıhan İlçesinde 17 adet tahditli Özel Öğrenci Servisi plakası bulunduğu, bu sayının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Mahallesi de dikkate alındığında yetersiz kaldığı, orada çalışan bir çok oda üyesi esnafların araçlarında tahdit bulunmadığından Polis ve Jandarmayla bir çok sıkıntı yaşanması sebebi ile Özel Servis Aracı sayısının 25 adet artırılması talep edildiği,</w:t>
      </w:r>
    </w:p>
    <w:p w:rsidR="00E20EE5" w:rsidRDefault="00E20EE5" w:rsidP="005D26B2">
      <w:pPr>
        <w:spacing w:after="0"/>
        <w:ind w:firstLine="708"/>
        <w:jc w:val="both"/>
        <w:rPr>
          <w:rFonts w:ascii="Times New Roman" w:hAnsi="Times New Roman" w:cs="Times New Roman"/>
          <w:sz w:val="24"/>
          <w:szCs w:val="24"/>
        </w:rPr>
      </w:pPr>
      <w:proofErr w:type="gramStart"/>
      <w:r w:rsidRPr="00576EA2">
        <w:rPr>
          <w:rFonts w:ascii="Times New Roman" w:hAnsi="Times New Roman" w:cs="Times New Roman"/>
          <w:b/>
          <w:sz w:val="24"/>
          <w:szCs w:val="24"/>
        </w:rPr>
        <w:t>ilgi</w:t>
      </w:r>
      <w:proofErr w:type="gramEnd"/>
      <w:r w:rsidRPr="00576EA2">
        <w:rPr>
          <w:rFonts w:ascii="Times New Roman" w:hAnsi="Times New Roman" w:cs="Times New Roman"/>
          <w:b/>
          <w:sz w:val="24"/>
          <w:szCs w:val="24"/>
        </w:rPr>
        <w:t xml:space="preserve"> (c)</w:t>
      </w:r>
      <w:r>
        <w:rPr>
          <w:rFonts w:ascii="Times New Roman" w:hAnsi="Times New Roman" w:cs="Times New Roman"/>
          <w:sz w:val="24"/>
          <w:szCs w:val="24"/>
        </w:rPr>
        <w:t xml:space="preserve"> dilekçede, Nallıhan İlçesi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Belde Belediyesi iken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şehiriçi</w:t>
      </w:r>
      <w:proofErr w:type="spellEnd"/>
      <w:r>
        <w:rPr>
          <w:rFonts w:ascii="Times New Roman" w:hAnsi="Times New Roman" w:cs="Times New Roman"/>
          <w:sz w:val="24"/>
          <w:szCs w:val="24"/>
        </w:rPr>
        <w:t xml:space="preserve"> öğrenci taşımacılığını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Belde Belediye Başkanlığının oluru ile yapmakta iken 6360 sayılı Kanun ile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Beldesinin Nallıhan İlçesine mahalle olarak bağlanması sebebiyle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Belde Belediye Başkanlığının oluru ile yaptıkları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şehiriçi</w:t>
      </w:r>
      <w:proofErr w:type="spellEnd"/>
      <w:r>
        <w:rPr>
          <w:rFonts w:ascii="Times New Roman" w:hAnsi="Times New Roman" w:cs="Times New Roman"/>
          <w:sz w:val="24"/>
          <w:szCs w:val="24"/>
        </w:rPr>
        <w:t xml:space="preserve"> öğrenci taşımacılığı işlerinin iptal olduğu ve bugüne kadarda taraflarına izin belgesi verilmediği, kaçak servis işi yapmaları sebebi ile Polis ve Jandarmanın yaptığı denetimler sonucunda izin belgesi olmadığından zor duruma düştüklerini, ağır maliyetlere </w:t>
      </w:r>
      <w:r>
        <w:rPr>
          <w:rFonts w:ascii="Times New Roman" w:hAnsi="Times New Roman" w:cs="Times New Roman"/>
          <w:sz w:val="24"/>
          <w:szCs w:val="24"/>
        </w:rPr>
        <w:lastRenderedPageBreak/>
        <w:t xml:space="preserve">katlanarak öğrenci servisi yapan esnafların kooperatifleşme yoluna gittiklerini, bu bağlamda taraflarına gerekli izin ve düzenlemelerin yapılarak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şehiriçi</w:t>
      </w:r>
      <w:proofErr w:type="spellEnd"/>
      <w:r>
        <w:rPr>
          <w:rFonts w:ascii="Times New Roman" w:hAnsi="Times New Roman" w:cs="Times New Roman"/>
          <w:sz w:val="24"/>
          <w:szCs w:val="24"/>
        </w:rPr>
        <w:t xml:space="preserve"> öğrenci taşımacılığı işinin taraflarına tekrar verilmesinin talep edildiği.    </w:t>
      </w:r>
    </w:p>
    <w:p w:rsidR="00E20EE5" w:rsidRDefault="00E20EE5" w:rsidP="005D26B2">
      <w:pPr>
        <w:spacing w:after="0"/>
        <w:ind w:firstLine="708"/>
        <w:jc w:val="both"/>
        <w:rPr>
          <w:rFonts w:ascii="Times New Roman" w:hAnsi="Times New Roman" w:cs="Times New Roman"/>
          <w:sz w:val="24"/>
          <w:szCs w:val="24"/>
        </w:rPr>
      </w:pPr>
      <w:proofErr w:type="gramStart"/>
      <w:r w:rsidRPr="00576EA2">
        <w:rPr>
          <w:rFonts w:ascii="Times New Roman" w:hAnsi="Times New Roman" w:cs="Times New Roman"/>
          <w:b/>
          <w:sz w:val="24"/>
          <w:szCs w:val="24"/>
        </w:rPr>
        <w:t>ilgi</w:t>
      </w:r>
      <w:proofErr w:type="gramEnd"/>
      <w:r w:rsidRPr="00576EA2">
        <w:rPr>
          <w:rFonts w:ascii="Times New Roman" w:hAnsi="Times New Roman" w:cs="Times New Roman"/>
          <w:b/>
          <w:sz w:val="24"/>
          <w:szCs w:val="24"/>
        </w:rPr>
        <w:t xml:space="preserve"> (</w:t>
      </w:r>
      <w:r>
        <w:rPr>
          <w:rFonts w:ascii="Times New Roman" w:hAnsi="Times New Roman" w:cs="Times New Roman"/>
          <w:b/>
          <w:sz w:val="24"/>
          <w:szCs w:val="24"/>
        </w:rPr>
        <w:t>d</w:t>
      </w:r>
      <w:r w:rsidRPr="00576EA2">
        <w:rPr>
          <w:rFonts w:ascii="Times New Roman" w:hAnsi="Times New Roman" w:cs="Times New Roman"/>
          <w:b/>
          <w:sz w:val="24"/>
          <w:szCs w:val="24"/>
        </w:rPr>
        <w:t>)</w:t>
      </w:r>
      <w:r>
        <w:rPr>
          <w:rFonts w:ascii="Times New Roman" w:hAnsi="Times New Roman" w:cs="Times New Roman"/>
          <w:sz w:val="24"/>
          <w:szCs w:val="24"/>
        </w:rPr>
        <w:t xml:space="preserve"> yazımızla, 6360 sayılı Kanun kapsamında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Sarıyar</w:t>
      </w:r>
      <w:proofErr w:type="spellEnd"/>
      <w:r>
        <w:rPr>
          <w:rFonts w:ascii="Times New Roman" w:hAnsi="Times New Roman" w:cs="Times New Roman"/>
          <w:sz w:val="24"/>
          <w:szCs w:val="24"/>
        </w:rPr>
        <w:t xml:space="preserve"> Belde Belediyeliklerinin kaldırılarak mahalle olarak Nallıhan İlçesine bağlandığı, aynı sayılı Kanun ile Büyükşehir Belediyesine bağlanan Nallıhan İlçesindeki tahditli servis araç sayılarının artırılmasına yönelik çalışmaya esas olmak üzere İlçeleri dahilinde faaliyet gösterecek kaç adet servis aracına ihtiyaç olduğu, mevcut faaliyet gösteren servis araçlarının artırılması yönünde belirlenecek muhammen bedele esas olmak üzere el değiştirme fiyatlarına ilişkin taraflarınca bir çalışma yapılarak görüşlerinin tarafımıza bildirilmesi istenmiş olup, Nallıhan Kaymakamlığının </w:t>
      </w:r>
      <w:r w:rsidRPr="00576EA2">
        <w:rPr>
          <w:rFonts w:ascii="Times New Roman" w:hAnsi="Times New Roman" w:cs="Times New Roman"/>
          <w:b/>
          <w:sz w:val="24"/>
          <w:szCs w:val="24"/>
        </w:rPr>
        <w:t>ilgi (</w:t>
      </w:r>
      <w:r>
        <w:rPr>
          <w:rFonts w:ascii="Times New Roman" w:hAnsi="Times New Roman" w:cs="Times New Roman"/>
          <w:b/>
          <w:sz w:val="24"/>
          <w:szCs w:val="24"/>
        </w:rPr>
        <w:t>e</w:t>
      </w:r>
      <w:r w:rsidRPr="00576EA2">
        <w:rPr>
          <w:rFonts w:ascii="Times New Roman" w:hAnsi="Times New Roman" w:cs="Times New Roman"/>
          <w:b/>
          <w:sz w:val="24"/>
          <w:szCs w:val="24"/>
        </w:rPr>
        <w:t>)</w:t>
      </w:r>
      <w:r>
        <w:rPr>
          <w:rFonts w:ascii="Times New Roman" w:hAnsi="Times New Roman" w:cs="Times New Roman"/>
          <w:sz w:val="24"/>
          <w:szCs w:val="24"/>
        </w:rPr>
        <w:t xml:space="preserve"> yazısında, İlçelerinde faaliyet gösterecek 15 adet servis aracına ihtiyaç bulunduğu, Nallıhan Belediye Başkanlığının </w:t>
      </w:r>
      <w:r w:rsidRPr="00576EA2">
        <w:rPr>
          <w:rFonts w:ascii="Times New Roman" w:hAnsi="Times New Roman" w:cs="Times New Roman"/>
          <w:b/>
          <w:sz w:val="24"/>
          <w:szCs w:val="24"/>
        </w:rPr>
        <w:t>ilgi (</w:t>
      </w:r>
      <w:r>
        <w:rPr>
          <w:rFonts w:ascii="Times New Roman" w:hAnsi="Times New Roman" w:cs="Times New Roman"/>
          <w:b/>
          <w:sz w:val="24"/>
          <w:szCs w:val="24"/>
        </w:rPr>
        <w:t>f</w:t>
      </w:r>
      <w:r w:rsidRPr="00576EA2">
        <w:rPr>
          <w:rFonts w:ascii="Times New Roman" w:hAnsi="Times New Roman" w:cs="Times New Roman"/>
          <w:b/>
          <w:sz w:val="24"/>
          <w:szCs w:val="24"/>
        </w:rPr>
        <w:t>)</w:t>
      </w:r>
      <w:r>
        <w:rPr>
          <w:rFonts w:ascii="Times New Roman" w:hAnsi="Times New Roman" w:cs="Times New Roman"/>
          <w:sz w:val="24"/>
          <w:szCs w:val="24"/>
        </w:rPr>
        <w:t xml:space="preserve"> yazısında, 75 adet Özel Servis Aracı plakasına ihtiyaç olduğu, muhammen bedele esas olmak üzere el değiştirme fiyatının da 10.000.00 </w:t>
      </w:r>
      <w:proofErr w:type="spellStart"/>
      <w:r>
        <w:rPr>
          <w:rFonts w:ascii="Times New Roman" w:hAnsi="Times New Roman" w:cs="Times New Roman"/>
          <w:sz w:val="24"/>
          <w:szCs w:val="24"/>
        </w:rPr>
        <w:t>Tl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belirlenmesinin uygun olacağı, Nallıhan Şoförler ve Otomobilciler Odası Başkanlığının </w:t>
      </w:r>
      <w:r w:rsidRPr="00576EA2">
        <w:rPr>
          <w:rFonts w:ascii="Times New Roman" w:hAnsi="Times New Roman" w:cs="Times New Roman"/>
          <w:b/>
          <w:sz w:val="24"/>
          <w:szCs w:val="24"/>
        </w:rPr>
        <w:t>ilgi (</w:t>
      </w:r>
      <w:r>
        <w:rPr>
          <w:rFonts w:ascii="Times New Roman" w:hAnsi="Times New Roman" w:cs="Times New Roman"/>
          <w:b/>
          <w:sz w:val="24"/>
          <w:szCs w:val="24"/>
        </w:rPr>
        <w:t>g</w:t>
      </w:r>
      <w:r w:rsidRPr="00576EA2">
        <w:rPr>
          <w:rFonts w:ascii="Times New Roman" w:hAnsi="Times New Roman" w:cs="Times New Roman"/>
          <w:b/>
          <w:sz w:val="24"/>
          <w:szCs w:val="24"/>
        </w:rPr>
        <w:t>)</w:t>
      </w:r>
      <w:r>
        <w:rPr>
          <w:rFonts w:ascii="Times New Roman" w:hAnsi="Times New Roman" w:cs="Times New Roman"/>
          <w:sz w:val="24"/>
          <w:szCs w:val="24"/>
        </w:rPr>
        <w:t xml:space="preserve"> yazılarında, İlçelerinde faaliyet gösteren 17 adet tahditli servis aracına ilaveten 15 adet daha plakanın çıkarılması ve muhammen bedelin 10.000.00 (</w:t>
      </w:r>
      <w:proofErr w:type="spellStart"/>
      <w:r>
        <w:rPr>
          <w:rFonts w:ascii="Times New Roman" w:hAnsi="Times New Roman" w:cs="Times New Roman"/>
          <w:sz w:val="24"/>
          <w:szCs w:val="24"/>
        </w:rPr>
        <w:t>Onbin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Tl</w:t>
      </w:r>
      <w:proofErr w:type="spellEnd"/>
      <w:r>
        <w:rPr>
          <w:rFonts w:ascii="Times New Roman" w:hAnsi="Times New Roman" w:cs="Times New Roman"/>
          <w:sz w:val="24"/>
          <w:szCs w:val="24"/>
        </w:rPr>
        <w:t>.’den satışa çıkarılmasının uygun olacağı görüşleri bildirilmiştir.</w:t>
      </w:r>
    </w:p>
    <w:p w:rsidR="00E20EE5" w:rsidRDefault="00E20EE5" w:rsidP="00E20EE5">
      <w:pPr>
        <w:spacing w:after="0"/>
        <w:jc w:val="both"/>
        <w:rPr>
          <w:rFonts w:ascii="Times New Roman" w:hAnsi="Times New Roman" w:cs="Times New Roman"/>
          <w:sz w:val="24"/>
          <w:szCs w:val="24"/>
        </w:rPr>
      </w:pPr>
      <w:r w:rsidRPr="0015543B">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Pr>
          <w:rFonts w:ascii="Times New Roman" w:hAnsi="Times New Roman" w:cs="Times New Roman"/>
          <w:sz w:val="24"/>
          <w:szCs w:val="24"/>
        </w:rPr>
        <w:t>6360 sayılı Kanunun yürürlülük tarihi ile Ankara</w:t>
      </w:r>
      <w:r w:rsidRPr="002C4F84">
        <w:rPr>
          <w:rFonts w:ascii="Times New Roman" w:hAnsi="Times New Roman" w:cs="Times New Roman"/>
          <w:sz w:val="24"/>
          <w:szCs w:val="24"/>
        </w:rPr>
        <w:t xml:space="preserve"> Mücavir alan sınırları </w:t>
      </w:r>
      <w:r>
        <w:rPr>
          <w:rFonts w:ascii="Times New Roman" w:hAnsi="Times New Roman" w:cs="Times New Roman"/>
          <w:sz w:val="24"/>
          <w:szCs w:val="24"/>
        </w:rPr>
        <w:t xml:space="preserve">il sınırları </w:t>
      </w:r>
      <w:r w:rsidRPr="002C4F84">
        <w:rPr>
          <w:rFonts w:ascii="Times New Roman" w:hAnsi="Times New Roman" w:cs="Times New Roman"/>
          <w:sz w:val="24"/>
          <w:szCs w:val="24"/>
        </w:rPr>
        <w:t>olarak belirlenmi</w:t>
      </w:r>
      <w:r>
        <w:rPr>
          <w:rFonts w:ascii="Times New Roman" w:hAnsi="Times New Roman" w:cs="Times New Roman"/>
          <w:sz w:val="24"/>
          <w:szCs w:val="24"/>
        </w:rPr>
        <w:t xml:space="preserve">ştir. Söz konusu Kanun kapsamında Ankara Büyükşehir Belediyesine bağlanan Nallıhan ilçesinde Kanunun yürürlülük tarihinden önce ilgili Belediye tarafından 17 adet servis aracı </w:t>
      </w:r>
      <w:proofErr w:type="gramStart"/>
      <w:r>
        <w:rPr>
          <w:rFonts w:ascii="Times New Roman" w:hAnsi="Times New Roman" w:cs="Times New Roman"/>
          <w:sz w:val="24"/>
          <w:szCs w:val="24"/>
        </w:rPr>
        <w:t>tahdit</w:t>
      </w:r>
      <w:proofErr w:type="gramEnd"/>
      <w:r>
        <w:rPr>
          <w:rFonts w:ascii="Times New Roman" w:hAnsi="Times New Roman" w:cs="Times New Roman"/>
          <w:sz w:val="24"/>
          <w:szCs w:val="24"/>
        </w:rPr>
        <w:t xml:space="preserve"> kapsamına alınmıştır. </w:t>
      </w:r>
      <w:proofErr w:type="gramStart"/>
      <w:r>
        <w:rPr>
          <w:rFonts w:ascii="Times New Roman" w:hAnsi="Times New Roman" w:cs="Times New Roman"/>
          <w:sz w:val="24"/>
          <w:szCs w:val="24"/>
        </w:rPr>
        <w:t>Tahdit</w:t>
      </w:r>
      <w:proofErr w:type="gramEnd"/>
      <w:r>
        <w:rPr>
          <w:rFonts w:ascii="Times New Roman" w:hAnsi="Times New Roman" w:cs="Times New Roman"/>
          <w:sz w:val="24"/>
          <w:szCs w:val="24"/>
        </w:rPr>
        <w:t xml:space="preserve"> kararı alınırken Nallıhan ilçe içi ulaşımının dikkate alındığı, 6360 sayılı kanundan önce belde belediyesi olan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Sarıyar</w:t>
      </w:r>
      <w:proofErr w:type="spellEnd"/>
      <w:r>
        <w:rPr>
          <w:rFonts w:ascii="Times New Roman" w:hAnsi="Times New Roman" w:cs="Times New Roman"/>
          <w:sz w:val="24"/>
          <w:szCs w:val="24"/>
        </w:rPr>
        <w:t xml:space="preserve"> da servis araçlarına ilişkin bir düzenleme getirilmediği, kanunun yürürlülük tarihi ile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Sarıyarın</w:t>
      </w:r>
      <w:proofErr w:type="spellEnd"/>
      <w:r>
        <w:rPr>
          <w:rFonts w:ascii="Times New Roman" w:hAnsi="Times New Roman" w:cs="Times New Roman"/>
          <w:sz w:val="24"/>
          <w:szCs w:val="24"/>
        </w:rPr>
        <w:t xml:space="preserve"> belde belediyeliklerinin kaldırılarak Nallıhan İlçesinin mahallesi olduğu, 17 adet servis aracının gerek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da gerekse </w:t>
      </w:r>
      <w:proofErr w:type="spellStart"/>
      <w:r>
        <w:rPr>
          <w:rFonts w:ascii="Times New Roman" w:hAnsi="Times New Roman" w:cs="Times New Roman"/>
          <w:sz w:val="24"/>
          <w:szCs w:val="24"/>
        </w:rPr>
        <w:t>Sarıyar</w:t>
      </w:r>
      <w:proofErr w:type="spellEnd"/>
      <w:r>
        <w:rPr>
          <w:rFonts w:ascii="Times New Roman" w:hAnsi="Times New Roman" w:cs="Times New Roman"/>
          <w:sz w:val="24"/>
          <w:szCs w:val="24"/>
        </w:rPr>
        <w:t xml:space="preserve"> da bulunan özel sektör, kamu kurum ve kuruluşları ile okulların servis ulaşım ihtiyacını karşılamadığı değerlendirildiğinde, v</w:t>
      </w:r>
      <w:r w:rsidRPr="00847C8E">
        <w:rPr>
          <w:rFonts w:ascii="Times New Roman" w:hAnsi="Times New Roman" w:cs="Times New Roman"/>
          <w:sz w:val="24"/>
          <w:szCs w:val="24"/>
        </w:rPr>
        <w:t>atandaşın u</w:t>
      </w:r>
      <w:r>
        <w:rPr>
          <w:rFonts w:ascii="Times New Roman" w:hAnsi="Times New Roman" w:cs="Times New Roman"/>
          <w:sz w:val="24"/>
          <w:szCs w:val="24"/>
        </w:rPr>
        <w:t xml:space="preserve">laşım ihtiyacının karşılanması, </w:t>
      </w:r>
      <w:r w:rsidRPr="00847C8E">
        <w:rPr>
          <w:rFonts w:ascii="Times New Roman" w:hAnsi="Times New Roman" w:cs="Times New Roman"/>
          <w:sz w:val="24"/>
          <w:szCs w:val="24"/>
        </w:rPr>
        <w:t xml:space="preserve">toplu taşımacılığın geliştirilmesi, korsan taşımacılığın önlenmesi ve disiplin altına alınması, fiilen çalışan esnaf menfaatlerinin korunması, trafik düzeni ve güvenliği ile yolcu emniyetinin sağlanması </w:t>
      </w:r>
      <w:r>
        <w:rPr>
          <w:rFonts w:ascii="Times New Roman" w:hAnsi="Times New Roman" w:cs="Times New Roman"/>
          <w:sz w:val="24"/>
          <w:szCs w:val="24"/>
        </w:rPr>
        <w:t>yönünde “Ticari Plakaların Verilmesinde Uyulacak Usul ve E</w:t>
      </w:r>
      <w:r w:rsidRPr="00847C8E">
        <w:rPr>
          <w:rFonts w:ascii="Times New Roman" w:hAnsi="Times New Roman" w:cs="Times New Roman"/>
          <w:sz w:val="24"/>
          <w:szCs w:val="24"/>
        </w:rPr>
        <w:t xml:space="preserve">saslar” hakkındaki </w:t>
      </w:r>
      <w:r>
        <w:rPr>
          <w:rFonts w:ascii="Times New Roman" w:hAnsi="Times New Roman" w:cs="Times New Roman"/>
          <w:sz w:val="24"/>
          <w:szCs w:val="24"/>
        </w:rPr>
        <w:t>19</w:t>
      </w:r>
      <w:r w:rsidRPr="00847C8E">
        <w:rPr>
          <w:rFonts w:ascii="Times New Roman" w:hAnsi="Times New Roman" w:cs="Times New Roman"/>
          <w:sz w:val="24"/>
          <w:szCs w:val="24"/>
        </w:rPr>
        <w:t xml:space="preserve">86/10553 Sayılı Bakanlar Kurulu Kararı ile getirilen düzenlemeler çerçevesinde </w:t>
      </w:r>
      <w:r>
        <w:rPr>
          <w:rFonts w:ascii="Times New Roman" w:hAnsi="Times New Roman" w:cs="Times New Roman"/>
          <w:sz w:val="24"/>
          <w:szCs w:val="24"/>
        </w:rPr>
        <w:t xml:space="preserve">Nallıhan ilçe içinde servis taşımacılığı yapan araç sayılarının </w:t>
      </w:r>
      <w:r w:rsidRPr="00EF40B5">
        <w:rPr>
          <w:rFonts w:ascii="Times New Roman" w:hAnsi="Times New Roman" w:cs="Times New Roman"/>
          <w:b/>
          <w:sz w:val="24"/>
          <w:szCs w:val="24"/>
        </w:rPr>
        <w:t>75</w:t>
      </w:r>
      <w:r w:rsidRPr="00AA7644">
        <w:rPr>
          <w:rFonts w:ascii="Times New Roman" w:hAnsi="Times New Roman" w:cs="Times New Roman"/>
          <w:b/>
          <w:sz w:val="24"/>
          <w:szCs w:val="24"/>
        </w:rPr>
        <w:t xml:space="preserve"> adet</w:t>
      </w:r>
      <w:r>
        <w:rPr>
          <w:rFonts w:ascii="Times New Roman" w:hAnsi="Times New Roman" w:cs="Times New Roman"/>
          <w:sz w:val="24"/>
          <w:szCs w:val="24"/>
        </w:rPr>
        <w:t xml:space="preserve"> artırılarak ihaleye çıkılmasının uygun olacağı,</w:t>
      </w:r>
    </w:p>
    <w:p w:rsidR="00E20EE5" w:rsidRDefault="00E20EE5" w:rsidP="005D26B2">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Bu durumda; </w:t>
      </w:r>
    </w:p>
    <w:p w:rsidR="00E20EE5" w:rsidRDefault="00E20EE5" w:rsidP="005D26B2">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ihale için; </w:t>
      </w:r>
    </w:p>
    <w:p w:rsidR="00E20EE5" w:rsidRDefault="00E20EE5" w:rsidP="005D26B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Servis araçları piyasa değerinin belirlenmesine ilişkin olarak;</w:t>
      </w:r>
    </w:p>
    <w:p w:rsidR="00E20EE5" w:rsidRDefault="00E20EE5" w:rsidP="00E20EE5">
      <w:pPr>
        <w:spacing w:after="0"/>
        <w:jc w:val="both"/>
        <w:rPr>
          <w:rFonts w:ascii="Times New Roman" w:hAnsi="Times New Roman" w:cs="Times New Roman"/>
          <w:sz w:val="24"/>
          <w:szCs w:val="24"/>
        </w:rPr>
      </w:pPr>
      <w:r>
        <w:rPr>
          <w:rFonts w:ascii="Times New Roman" w:hAnsi="Times New Roman" w:cs="Times New Roman"/>
          <w:sz w:val="24"/>
          <w:szCs w:val="24"/>
        </w:rPr>
        <w:t xml:space="preserve">Yapılan yazışmalar çerçevesinde her ne kadar servis araçları için ihale bedelinin 10.000.00 TL. </w:t>
      </w:r>
      <w:proofErr w:type="gramStart"/>
      <w:r>
        <w:rPr>
          <w:rFonts w:ascii="Times New Roman" w:hAnsi="Times New Roman" w:cs="Times New Roman"/>
          <w:sz w:val="24"/>
          <w:szCs w:val="24"/>
        </w:rPr>
        <w:t xml:space="preserve">Olarak belirlenmesinin uygun olacağı bildirilmiş ise de söz konusu mevcut servis araçlarının sayısının az olması sebebi ile el değiştirmediği, önerilen muhammen bedelin günümüz şartlarına göre düşük olduğu, dolayısıyla serbest piyasa bedelinin </w:t>
      </w:r>
      <w:r w:rsidRPr="0034492D">
        <w:rPr>
          <w:rFonts w:ascii="Times New Roman" w:hAnsi="Times New Roman" w:cs="Times New Roman"/>
          <w:b/>
          <w:sz w:val="24"/>
          <w:szCs w:val="24"/>
        </w:rPr>
        <w:t>30.000,00 TL</w:t>
      </w:r>
      <w:r>
        <w:rPr>
          <w:rFonts w:ascii="Times New Roman" w:hAnsi="Times New Roman" w:cs="Times New Roman"/>
          <w:sz w:val="24"/>
          <w:szCs w:val="24"/>
        </w:rPr>
        <w:t xml:space="preserve">, ihaleye çıkış bedelinin ise belirlenen piyasa bedelinin %80’i olan </w:t>
      </w:r>
      <w:r w:rsidRPr="0034492D">
        <w:rPr>
          <w:rFonts w:ascii="Times New Roman" w:hAnsi="Times New Roman" w:cs="Times New Roman"/>
          <w:b/>
          <w:sz w:val="24"/>
          <w:szCs w:val="24"/>
        </w:rPr>
        <w:t>KDV hariç 24.000.00 TL</w:t>
      </w:r>
      <w:r>
        <w:rPr>
          <w:rFonts w:ascii="Times New Roman" w:hAnsi="Times New Roman" w:cs="Times New Roman"/>
          <w:sz w:val="24"/>
          <w:szCs w:val="24"/>
        </w:rPr>
        <w:t>. olarak</w:t>
      </w:r>
      <w:proofErr w:type="gramEnd"/>
      <w:r>
        <w:rPr>
          <w:rFonts w:ascii="Times New Roman" w:hAnsi="Times New Roman" w:cs="Times New Roman"/>
          <w:sz w:val="24"/>
          <w:szCs w:val="24"/>
        </w:rPr>
        <w:t xml:space="preserve"> belirlenmesinin uygun olacağı, </w:t>
      </w:r>
    </w:p>
    <w:p w:rsidR="00E20EE5" w:rsidRDefault="00E20EE5" w:rsidP="005D26B2">
      <w:pPr>
        <w:spacing w:after="0" w:line="0" w:lineRule="atLeast"/>
        <w:ind w:firstLine="708"/>
        <w:jc w:val="both"/>
        <w:rPr>
          <w:rFonts w:ascii="Times New Roman" w:hAnsi="Times New Roman" w:cs="Times New Roman"/>
          <w:sz w:val="24"/>
          <w:szCs w:val="24"/>
        </w:rPr>
      </w:pPr>
      <w:r w:rsidRPr="00847C8E">
        <w:rPr>
          <w:rFonts w:ascii="Times New Roman" w:hAnsi="Times New Roman" w:cs="Times New Roman"/>
          <w:sz w:val="24"/>
          <w:szCs w:val="24"/>
        </w:rPr>
        <w:lastRenderedPageBreak/>
        <w:t xml:space="preserve">İhaleye </w:t>
      </w:r>
      <w:r>
        <w:rPr>
          <w:rFonts w:ascii="Times New Roman" w:hAnsi="Times New Roman" w:cs="Times New Roman"/>
          <w:sz w:val="24"/>
          <w:szCs w:val="24"/>
        </w:rPr>
        <w:t xml:space="preserve">Nallıhan ilçesinde faaliyet gösteren esnafların kalkındırılması ticari menfaatlerinin korunması amacıyla Nallıhan Şoförler ve Otomobilciler Odasına üye olanların müracaatlarının kabul edilmesiyle </w:t>
      </w:r>
      <w:r w:rsidRPr="00847C8E">
        <w:rPr>
          <w:rFonts w:ascii="Times New Roman" w:hAnsi="Times New Roman" w:cs="Times New Roman"/>
          <w:sz w:val="24"/>
          <w:szCs w:val="24"/>
        </w:rPr>
        <w:t xml:space="preserve">katılacak kişilerin, Ulaşım Dairesi Başkanlığı tarafından düzenlenen “Ticari Taşıt Tahsis Belgesi” alma şartları ile Ankara Büyükşehir Belediyesi Servis Araçları Yönetmeliğinde aranan şartları sağlaması,  </w:t>
      </w:r>
    </w:p>
    <w:p w:rsidR="005D26B2" w:rsidRDefault="005D26B2" w:rsidP="00E20EE5">
      <w:pPr>
        <w:spacing w:after="0" w:line="0" w:lineRule="atLeast"/>
        <w:jc w:val="both"/>
        <w:rPr>
          <w:rFonts w:ascii="Times New Roman" w:hAnsi="Times New Roman" w:cs="Times New Roman"/>
          <w:b/>
          <w:sz w:val="24"/>
          <w:szCs w:val="24"/>
          <w:u w:val="single"/>
        </w:rPr>
      </w:pPr>
    </w:p>
    <w:p w:rsidR="00E20EE5" w:rsidRPr="009247F8" w:rsidRDefault="00E20EE5" w:rsidP="00E20EE5">
      <w:pPr>
        <w:spacing w:after="0" w:line="0" w:lineRule="atLeast"/>
        <w:jc w:val="both"/>
        <w:rPr>
          <w:rFonts w:ascii="Times New Roman" w:hAnsi="Times New Roman" w:cs="Times New Roman"/>
          <w:b/>
          <w:sz w:val="24"/>
          <w:szCs w:val="24"/>
          <w:u w:val="single"/>
        </w:rPr>
      </w:pPr>
      <w:r w:rsidRPr="009247F8">
        <w:rPr>
          <w:rFonts w:ascii="Times New Roman" w:hAnsi="Times New Roman" w:cs="Times New Roman"/>
          <w:b/>
          <w:sz w:val="24"/>
          <w:szCs w:val="24"/>
          <w:u w:val="single"/>
        </w:rPr>
        <w:t>Ayrıca isteklilerin;</w:t>
      </w:r>
    </w:p>
    <w:p w:rsidR="00E20EE5" w:rsidRPr="00562337" w:rsidRDefault="00E20EE5" w:rsidP="005D26B2">
      <w:pPr>
        <w:pStyle w:val="ListeParagraf"/>
        <w:numPr>
          <w:ilvl w:val="0"/>
          <w:numId w:val="11"/>
        </w:numPr>
        <w:spacing w:line="0" w:lineRule="atLeast"/>
        <w:ind w:hanging="294"/>
        <w:jc w:val="both"/>
        <w:rPr>
          <w:sz w:val="24"/>
          <w:szCs w:val="24"/>
        </w:rPr>
      </w:pPr>
      <w:r w:rsidRPr="00562337">
        <w:rPr>
          <w:sz w:val="24"/>
          <w:szCs w:val="24"/>
        </w:rPr>
        <w:t>Nüfus Müdürlüklerinden veya E-</w:t>
      </w:r>
      <w:proofErr w:type="gramStart"/>
      <w:r w:rsidRPr="00562337">
        <w:rPr>
          <w:sz w:val="24"/>
          <w:szCs w:val="24"/>
        </w:rPr>
        <w:t>Devletten  alınmış</w:t>
      </w:r>
      <w:proofErr w:type="gramEnd"/>
      <w:r w:rsidRPr="00562337">
        <w:rPr>
          <w:sz w:val="24"/>
          <w:szCs w:val="24"/>
        </w:rPr>
        <w:t xml:space="preserve"> “Nüfus Cüzdan Sureti” ,</w:t>
      </w:r>
    </w:p>
    <w:p w:rsidR="00E20EE5" w:rsidRPr="00562337" w:rsidRDefault="00E20EE5" w:rsidP="005D26B2">
      <w:pPr>
        <w:pStyle w:val="ListeParagraf"/>
        <w:numPr>
          <w:ilvl w:val="0"/>
          <w:numId w:val="11"/>
        </w:numPr>
        <w:spacing w:line="0" w:lineRule="atLeast"/>
        <w:ind w:hanging="294"/>
        <w:jc w:val="both"/>
        <w:rPr>
          <w:sz w:val="24"/>
          <w:szCs w:val="24"/>
        </w:rPr>
      </w:pPr>
      <w:r>
        <w:rPr>
          <w:sz w:val="24"/>
          <w:szCs w:val="24"/>
        </w:rPr>
        <w:t xml:space="preserve">Nallıhan İlçe </w:t>
      </w:r>
      <w:r w:rsidRPr="00562337">
        <w:rPr>
          <w:sz w:val="24"/>
          <w:szCs w:val="24"/>
        </w:rPr>
        <w:t>sınırları içinde ikamet ettiğini gösteren Nüfus Müdürlüklerinden veya E-</w:t>
      </w:r>
      <w:proofErr w:type="gramStart"/>
      <w:r w:rsidRPr="00562337">
        <w:rPr>
          <w:sz w:val="24"/>
          <w:szCs w:val="24"/>
        </w:rPr>
        <w:t>Devletten  alınmış</w:t>
      </w:r>
      <w:proofErr w:type="gramEnd"/>
      <w:r w:rsidRPr="00562337">
        <w:rPr>
          <w:sz w:val="24"/>
          <w:szCs w:val="24"/>
        </w:rPr>
        <w:t xml:space="preserve"> “Yerleşim Yeri ve Diğer Adres Belgesi”,</w:t>
      </w:r>
    </w:p>
    <w:p w:rsidR="00E20EE5" w:rsidRPr="00562337" w:rsidRDefault="00E20EE5" w:rsidP="005D26B2">
      <w:pPr>
        <w:pStyle w:val="ListeParagraf"/>
        <w:numPr>
          <w:ilvl w:val="0"/>
          <w:numId w:val="11"/>
        </w:numPr>
        <w:spacing w:line="0" w:lineRule="atLeast"/>
        <w:ind w:hanging="294"/>
        <w:jc w:val="both"/>
        <w:rPr>
          <w:sz w:val="24"/>
          <w:szCs w:val="24"/>
        </w:rPr>
      </w:pPr>
      <w:r w:rsidRPr="00562337">
        <w:rPr>
          <w:sz w:val="24"/>
          <w:szCs w:val="24"/>
        </w:rPr>
        <w:t xml:space="preserve">“Sürücü Belgesi”nin Noter veya </w:t>
      </w:r>
      <w:r w:rsidRPr="00562337">
        <w:rPr>
          <w:b/>
          <w:sz w:val="24"/>
          <w:szCs w:val="24"/>
        </w:rPr>
        <w:t xml:space="preserve">İdarece (Emniyet) </w:t>
      </w:r>
      <w:r w:rsidRPr="00562337">
        <w:rPr>
          <w:sz w:val="24"/>
          <w:szCs w:val="24"/>
        </w:rPr>
        <w:t>ASLI GİBİDİR onaylı fotokopisi,</w:t>
      </w:r>
    </w:p>
    <w:p w:rsidR="00E20EE5" w:rsidRPr="00562337" w:rsidRDefault="00E20EE5" w:rsidP="005D26B2">
      <w:pPr>
        <w:pStyle w:val="ListeParagraf"/>
        <w:numPr>
          <w:ilvl w:val="0"/>
          <w:numId w:val="11"/>
        </w:numPr>
        <w:spacing w:line="276" w:lineRule="auto"/>
        <w:ind w:hanging="294"/>
        <w:jc w:val="both"/>
        <w:rPr>
          <w:sz w:val="24"/>
          <w:szCs w:val="24"/>
        </w:rPr>
      </w:pPr>
      <w:r w:rsidRPr="00562337">
        <w:rPr>
          <w:sz w:val="24"/>
          <w:szCs w:val="24"/>
        </w:rPr>
        <w:t xml:space="preserve">E-Devletten alınmış Karayolu Taşıma Yönetmeliği’nin </w:t>
      </w:r>
      <w:r w:rsidRPr="009247F8">
        <w:rPr>
          <w:sz w:val="24"/>
          <w:szCs w:val="24"/>
        </w:rPr>
        <w:t>4/</w:t>
      </w:r>
      <w:proofErr w:type="spellStart"/>
      <w:r w:rsidRPr="009247F8">
        <w:rPr>
          <w:sz w:val="24"/>
          <w:szCs w:val="24"/>
        </w:rPr>
        <w:t>ıı</w:t>
      </w:r>
      <w:proofErr w:type="spellEnd"/>
      <w:r w:rsidRPr="00562337">
        <w:rPr>
          <w:sz w:val="24"/>
          <w:szCs w:val="24"/>
        </w:rPr>
        <w:t xml:space="preserve"> Maddesinde tarif edilen suçlardan dolayı hürriyeti bağlayıcı ceza ile hükümlü olmadıklarını ve sabıka kaydının bulunmadığını gösteren “Adli Sicil Kayıt Belgesi”  (Resmi Kurum için)</w:t>
      </w:r>
    </w:p>
    <w:p w:rsidR="00E20EE5" w:rsidRPr="00562337" w:rsidRDefault="00E20EE5" w:rsidP="005D26B2">
      <w:pPr>
        <w:pStyle w:val="ListeParagraf"/>
        <w:numPr>
          <w:ilvl w:val="0"/>
          <w:numId w:val="11"/>
        </w:numPr>
        <w:spacing w:line="0" w:lineRule="atLeast"/>
        <w:ind w:hanging="294"/>
        <w:jc w:val="both"/>
        <w:rPr>
          <w:sz w:val="24"/>
          <w:szCs w:val="24"/>
        </w:rPr>
      </w:pPr>
      <w:proofErr w:type="spellStart"/>
      <w:r w:rsidRPr="00562337">
        <w:rPr>
          <w:sz w:val="24"/>
          <w:szCs w:val="24"/>
        </w:rPr>
        <w:t>UKOME’nin</w:t>
      </w:r>
      <w:proofErr w:type="spellEnd"/>
      <w:r w:rsidRPr="00562337">
        <w:rPr>
          <w:sz w:val="24"/>
          <w:szCs w:val="24"/>
        </w:rPr>
        <w:t xml:space="preserve"> </w:t>
      </w:r>
      <w:r>
        <w:rPr>
          <w:sz w:val="24"/>
          <w:szCs w:val="24"/>
        </w:rPr>
        <w:t>Nallıhan ilçe içinde servis taşımacılığı yapan araç</w:t>
      </w:r>
      <w:r w:rsidRPr="00562337">
        <w:rPr>
          <w:sz w:val="24"/>
          <w:szCs w:val="24"/>
        </w:rPr>
        <w:t xml:space="preserve"> </w:t>
      </w:r>
      <w:r>
        <w:rPr>
          <w:sz w:val="24"/>
          <w:szCs w:val="24"/>
        </w:rPr>
        <w:t xml:space="preserve">sayısının artırılması </w:t>
      </w:r>
      <w:r w:rsidRPr="00562337">
        <w:rPr>
          <w:sz w:val="24"/>
          <w:szCs w:val="24"/>
        </w:rPr>
        <w:t>kararı (bu karar) tarihinden önce şoför esnaflığını seçmiş olduğunu ve fiili olarak icra ettiğini belirten “</w:t>
      </w:r>
      <w:r>
        <w:rPr>
          <w:sz w:val="24"/>
          <w:szCs w:val="24"/>
        </w:rPr>
        <w:t xml:space="preserve">Nallıhan Şoförler ve Otomobilciler </w:t>
      </w:r>
      <w:r w:rsidRPr="00562337">
        <w:rPr>
          <w:sz w:val="24"/>
          <w:szCs w:val="24"/>
        </w:rPr>
        <w:t>oda</w:t>
      </w:r>
      <w:r>
        <w:rPr>
          <w:sz w:val="24"/>
          <w:szCs w:val="24"/>
        </w:rPr>
        <w:t>sı</w:t>
      </w:r>
      <w:r w:rsidRPr="00562337">
        <w:rPr>
          <w:sz w:val="24"/>
          <w:szCs w:val="24"/>
        </w:rPr>
        <w:t xml:space="preserve"> kayıt belgesi” aslı,</w:t>
      </w:r>
    </w:p>
    <w:p w:rsidR="00E20EE5" w:rsidRPr="0034492D" w:rsidRDefault="00E20EE5" w:rsidP="005D26B2">
      <w:pPr>
        <w:pStyle w:val="ListeParagraf"/>
        <w:numPr>
          <w:ilvl w:val="0"/>
          <w:numId w:val="11"/>
        </w:numPr>
        <w:spacing w:line="0" w:lineRule="atLeast"/>
        <w:ind w:hanging="294"/>
        <w:jc w:val="both"/>
        <w:rPr>
          <w:sz w:val="24"/>
          <w:szCs w:val="24"/>
        </w:rPr>
      </w:pPr>
      <w:r w:rsidRPr="00562337">
        <w:rPr>
          <w:sz w:val="24"/>
          <w:szCs w:val="24"/>
        </w:rPr>
        <w:t xml:space="preserve">Bu karar tarihinden önce yolcu taşımacılığı işi ile iştigal ettiğini gösterir, Ankara Esnaf ve Sanatkârlar Odaları Birliğince son altı ay içinde düzenlenmiş </w:t>
      </w:r>
      <w:r w:rsidRPr="001957A1">
        <w:rPr>
          <w:color w:val="000000" w:themeColor="text1"/>
          <w:sz w:val="24"/>
          <w:szCs w:val="24"/>
        </w:rPr>
        <w:t>veya onaylanmış</w:t>
      </w:r>
      <w:r>
        <w:rPr>
          <w:sz w:val="24"/>
          <w:szCs w:val="24"/>
        </w:rPr>
        <w:t xml:space="preserve"> </w:t>
      </w:r>
      <w:r w:rsidRPr="00562337">
        <w:rPr>
          <w:sz w:val="24"/>
          <w:szCs w:val="24"/>
        </w:rPr>
        <w:t>“Esnaf ve Sanatkâr Sicil Tasdiknamesi” aslı,</w:t>
      </w:r>
      <w:r>
        <w:rPr>
          <w:sz w:val="24"/>
          <w:szCs w:val="24"/>
        </w:rPr>
        <w:t xml:space="preserve"> </w:t>
      </w:r>
    </w:p>
    <w:p w:rsidR="00E20EE5" w:rsidRDefault="00E20EE5" w:rsidP="00E20EE5">
      <w:pPr>
        <w:spacing w:before="40" w:after="40"/>
        <w:jc w:val="both"/>
        <w:rPr>
          <w:rFonts w:ascii="Times New Roman" w:hAnsi="Times New Roman" w:cs="Times New Roman"/>
          <w:sz w:val="24"/>
          <w:szCs w:val="24"/>
        </w:rPr>
      </w:pPr>
      <w:r w:rsidRPr="00562337">
        <w:rPr>
          <w:rFonts w:ascii="Times New Roman" w:hAnsi="Times New Roman" w:cs="Times New Roman"/>
          <w:sz w:val="24"/>
          <w:szCs w:val="24"/>
        </w:rPr>
        <w:t>Başvuru Dilekçesi ekinde naylon kapaklı dosya içinde yukarıda sayılan gerekli belgeler bulundurulur.</w:t>
      </w:r>
    </w:p>
    <w:p w:rsidR="00E20EE5" w:rsidRPr="0034492D" w:rsidRDefault="00E20EE5" w:rsidP="00E20EE5">
      <w:pPr>
        <w:spacing w:before="40" w:after="40"/>
        <w:jc w:val="both"/>
        <w:rPr>
          <w:rFonts w:ascii="Times New Roman" w:hAnsi="Times New Roman" w:cs="Times New Roman"/>
          <w:sz w:val="24"/>
          <w:szCs w:val="24"/>
        </w:rPr>
      </w:pPr>
    </w:p>
    <w:p w:rsidR="00E20EE5" w:rsidRPr="00562337" w:rsidRDefault="00E20EE5" w:rsidP="00E20EE5">
      <w:pPr>
        <w:spacing w:after="0" w:line="0" w:lineRule="atLeast"/>
        <w:jc w:val="both"/>
        <w:rPr>
          <w:rFonts w:ascii="Times New Roman" w:hAnsi="Times New Roman" w:cs="Times New Roman"/>
          <w:b/>
          <w:sz w:val="24"/>
          <w:szCs w:val="24"/>
          <w:u w:val="single"/>
        </w:rPr>
      </w:pPr>
      <w:r w:rsidRPr="00562337">
        <w:rPr>
          <w:rFonts w:ascii="Times New Roman" w:hAnsi="Times New Roman" w:cs="Times New Roman"/>
          <w:b/>
          <w:sz w:val="24"/>
          <w:szCs w:val="24"/>
          <w:u w:val="single"/>
        </w:rPr>
        <w:t>İhale Kuralları:</w:t>
      </w:r>
    </w:p>
    <w:p w:rsidR="00E20EE5" w:rsidRPr="00562337" w:rsidRDefault="00E20EE5" w:rsidP="005D26B2">
      <w:pPr>
        <w:pStyle w:val="ListeParagraf"/>
        <w:numPr>
          <w:ilvl w:val="0"/>
          <w:numId w:val="10"/>
        </w:numPr>
        <w:spacing w:line="0" w:lineRule="atLeast"/>
        <w:ind w:left="426" w:hanging="284"/>
        <w:jc w:val="both"/>
        <w:rPr>
          <w:sz w:val="24"/>
          <w:szCs w:val="24"/>
        </w:rPr>
      </w:pPr>
      <w:r w:rsidRPr="00562337">
        <w:rPr>
          <w:sz w:val="24"/>
          <w:szCs w:val="24"/>
        </w:rPr>
        <w:t xml:space="preserve">İhalenin “Kapalı Teklif Usulü” ile </w:t>
      </w:r>
      <w:r>
        <w:rPr>
          <w:b/>
          <w:sz w:val="24"/>
          <w:szCs w:val="24"/>
        </w:rPr>
        <w:t>01.10.2018</w:t>
      </w:r>
      <w:r w:rsidRPr="00562337">
        <w:rPr>
          <w:sz w:val="24"/>
          <w:szCs w:val="24"/>
        </w:rPr>
        <w:t xml:space="preserve"> günü saat </w:t>
      </w:r>
      <w:r w:rsidRPr="00562337">
        <w:rPr>
          <w:b/>
          <w:sz w:val="24"/>
          <w:szCs w:val="24"/>
        </w:rPr>
        <w:t>13.30</w:t>
      </w:r>
      <w:r w:rsidRPr="00562337">
        <w:rPr>
          <w:sz w:val="24"/>
          <w:szCs w:val="24"/>
        </w:rPr>
        <w:t xml:space="preserve">’da </w:t>
      </w:r>
      <w:r>
        <w:rPr>
          <w:sz w:val="24"/>
          <w:szCs w:val="24"/>
        </w:rPr>
        <w:t>“</w:t>
      </w:r>
      <w:r w:rsidRPr="00376315">
        <w:rPr>
          <w:sz w:val="24"/>
          <w:szCs w:val="24"/>
        </w:rPr>
        <w:t>ASKİ Genel Müdürlüğü Konferans Salonu Kazım Karabekir Caddesi No:70 Altındağ/ANKARA</w:t>
      </w:r>
      <w:r>
        <w:rPr>
          <w:sz w:val="24"/>
          <w:szCs w:val="24"/>
        </w:rPr>
        <w:t>”</w:t>
      </w:r>
      <w:r w:rsidRPr="00562337">
        <w:rPr>
          <w:sz w:val="24"/>
          <w:szCs w:val="24"/>
        </w:rPr>
        <w:t xml:space="preserve"> adresinde yapılması,</w:t>
      </w:r>
    </w:p>
    <w:p w:rsidR="00E20EE5" w:rsidRPr="00562337" w:rsidRDefault="00E20EE5" w:rsidP="005D26B2">
      <w:pPr>
        <w:pStyle w:val="ListeParagraf"/>
        <w:numPr>
          <w:ilvl w:val="0"/>
          <w:numId w:val="10"/>
        </w:numPr>
        <w:spacing w:line="0" w:lineRule="atLeast"/>
        <w:ind w:left="426" w:hanging="284"/>
        <w:jc w:val="both"/>
        <w:rPr>
          <w:sz w:val="24"/>
          <w:szCs w:val="24"/>
        </w:rPr>
      </w:pPr>
      <w:r w:rsidRPr="00562337">
        <w:rPr>
          <w:sz w:val="24"/>
          <w:szCs w:val="24"/>
        </w:rPr>
        <w:t xml:space="preserve">İhale için </w:t>
      </w:r>
      <w:r>
        <w:rPr>
          <w:sz w:val="24"/>
          <w:szCs w:val="24"/>
        </w:rPr>
        <w:t>Nallıhan ilçe içinde servis taşımacılığı</w:t>
      </w:r>
      <w:r w:rsidRPr="00562337">
        <w:rPr>
          <w:sz w:val="24"/>
          <w:szCs w:val="24"/>
        </w:rPr>
        <w:t xml:space="preserve"> plaka serbest piyasa değerinin (rayiç bedelin) </w:t>
      </w:r>
      <w:r>
        <w:rPr>
          <w:b/>
          <w:sz w:val="24"/>
          <w:szCs w:val="24"/>
        </w:rPr>
        <w:t>30</w:t>
      </w:r>
      <w:r w:rsidRPr="00562337">
        <w:rPr>
          <w:b/>
          <w:sz w:val="24"/>
          <w:szCs w:val="24"/>
        </w:rPr>
        <w:t>.000,00</w:t>
      </w:r>
      <w:r w:rsidRPr="00562337">
        <w:rPr>
          <w:sz w:val="24"/>
          <w:szCs w:val="24"/>
        </w:rPr>
        <w:t xml:space="preserve">-TL, ihaleye çıkış bedelinin (muhammen bedelin) ise </w:t>
      </w:r>
      <w:r>
        <w:rPr>
          <w:b/>
          <w:sz w:val="24"/>
          <w:szCs w:val="24"/>
        </w:rPr>
        <w:t>24</w:t>
      </w:r>
      <w:r w:rsidRPr="00562337">
        <w:rPr>
          <w:b/>
          <w:sz w:val="24"/>
          <w:szCs w:val="24"/>
        </w:rPr>
        <w:t>.000,00</w:t>
      </w:r>
      <w:r w:rsidRPr="00562337">
        <w:rPr>
          <w:sz w:val="24"/>
          <w:szCs w:val="24"/>
        </w:rPr>
        <w:t>-TL (KDV Hariç) olarak belirlenmesi,</w:t>
      </w:r>
    </w:p>
    <w:p w:rsidR="00E20EE5" w:rsidRPr="00562337" w:rsidRDefault="00E20EE5" w:rsidP="005D26B2">
      <w:pPr>
        <w:pStyle w:val="ListeParagraf"/>
        <w:numPr>
          <w:ilvl w:val="0"/>
          <w:numId w:val="10"/>
        </w:numPr>
        <w:spacing w:line="0" w:lineRule="atLeast"/>
        <w:ind w:left="426" w:hanging="284"/>
        <w:jc w:val="both"/>
        <w:rPr>
          <w:sz w:val="24"/>
          <w:szCs w:val="24"/>
        </w:rPr>
      </w:pPr>
      <w:r w:rsidRPr="00562337">
        <w:rPr>
          <w:sz w:val="24"/>
          <w:szCs w:val="24"/>
        </w:rPr>
        <w:t>İhaleye ilişkin hususların (ihale çıkış bedeli, zamanı,  müracaat şekli, süresi, yeri ile ilgili hususların) Ankara Büyükşehir Belediyesi Ulaşım Dairesi Başkanlığınca en az iki gazete ile kamuoyuna duyurulması,</w:t>
      </w:r>
    </w:p>
    <w:p w:rsidR="00E20EE5" w:rsidRPr="00562337" w:rsidRDefault="00E20EE5" w:rsidP="005D26B2">
      <w:pPr>
        <w:pStyle w:val="ListeParagraf"/>
        <w:numPr>
          <w:ilvl w:val="0"/>
          <w:numId w:val="10"/>
        </w:numPr>
        <w:spacing w:line="0" w:lineRule="atLeast"/>
        <w:ind w:left="426" w:hanging="284"/>
        <w:jc w:val="both"/>
        <w:rPr>
          <w:sz w:val="24"/>
          <w:szCs w:val="24"/>
        </w:rPr>
      </w:pPr>
      <w:r>
        <w:rPr>
          <w:sz w:val="24"/>
          <w:szCs w:val="24"/>
        </w:rPr>
        <w:t xml:space="preserve">Nallıhan ilçe içinde servis </w:t>
      </w:r>
      <w:r w:rsidR="001844DC">
        <w:rPr>
          <w:sz w:val="24"/>
          <w:szCs w:val="24"/>
        </w:rPr>
        <w:t>plakası</w:t>
      </w:r>
      <w:r>
        <w:rPr>
          <w:sz w:val="24"/>
          <w:szCs w:val="24"/>
        </w:rPr>
        <w:t xml:space="preserve"> </w:t>
      </w:r>
      <w:r w:rsidRPr="00562337">
        <w:rPr>
          <w:sz w:val="24"/>
          <w:szCs w:val="24"/>
        </w:rPr>
        <w:t xml:space="preserve">alacak isteklinin müracaatını, ihale ilanının yapıldığı gün saat 09.00’dan itibaren </w:t>
      </w:r>
      <w:r>
        <w:rPr>
          <w:b/>
          <w:sz w:val="24"/>
          <w:szCs w:val="24"/>
        </w:rPr>
        <w:t>07.09.</w:t>
      </w:r>
      <w:r w:rsidRPr="00562337">
        <w:rPr>
          <w:b/>
          <w:sz w:val="24"/>
          <w:szCs w:val="24"/>
        </w:rPr>
        <w:t>2018</w:t>
      </w:r>
      <w:r w:rsidRPr="00562337">
        <w:rPr>
          <w:sz w:val="24"/>
          <w:szCs w:val="24"/>
        </w:rPr>
        <w:t xml:space="preserve"> günü mesai saati bitimine kadar Ankara Büyükşehir Belediyesi Ulaşım Dairesi Başkanlığı Hipodrom Caddesi No:5 Yenimahalle /ANKARA adresine, istenilen </w:t>
      </w:r>
      <w:r w:rsidRPr="00D3054F">
        <w:rPr>
          <w:b/>
          <w:sz w:val="24"/>
          <w:szCs w:val="24"/>
        </w:rPr>
        <w:t xml:space="preserve">her plaka için ayrı </w:t>
      </w:r>
      <w:proofErr w:type="spellStart"/>
      <w:r w:rsidRPr="00D3054F">
        <w:rPr>
          <w:b/>
          <w:sz w:val="24"/>
          <w:szCs w:val="24"/>
        </w:rPr>
        <w:t>ayrı</w:t>
      </w:r>
      <w:proofErr w:type="spellEnd"/>
      <w:r w:rsidRPr="00D3054F">
        <w:rPr>
          <w:b/>
          <w:sz w:val="24"/>
          <w:szCs w:val="24"/>
        </w:rPr>
        <w:t xml:space="preserve"> olmak üzere</w:t>
      </w:r>
      <w:r w:rsidRPr="00562337">
        <w:rPr>
          <w:sz w:val="24"/>
          <w:szCs w:val="24"/>
        </w:rPr>
        <w:t xml:space="preserve"> müracaatını yapmış olması, </w:t>
      </w:r>
    </w:p>
    <w:p w:rsidR="00E20EE5" w:rsidRPr="00562337" w:rsidRDefault="00E20EE5" w:rsidP="005D26B2">
      <w:pPr>
        <w:pStyle w:val="ListeParagraf"/>
        <w:numPr>
          <w:ilvl w:val="0"/>
          <w:numId w:val="10"/>
        </w:numPr>
        <w:spacing w:line="0" w:lineRule="atLeast"/>
        <w:ind w:left="426" w:hanging="284"/>
        <w:jc w:val="both"/>
        <w:rPr>
          <w:sz w:val="24"/>
          <w:szCs w:val="24"/>
        </w:rPr>
      </w:pPr>
      <w:r w:rsidRPr="00562337">
        <w:rPr>
          <w:sz w:val="24"/>
          <w:szCs w:val="24"/>
        </w:rPr>
        <w:t xml:space="preserve">Müracaat dosyalarının UKOME bünyesinde oluşturulan “Ticari Taşıt Tahsis Belgesi İnceleme Komisyonu” tarafından incelenmesiyle; ihaleye katılamayacak olanların gösterildiği listenin ABB Web sayfasında, Büyükşehir Belediyesi </w:t>
      </w:r>
      <w:r>
        <w:rPr>
          <w:sz w:val="24"/>
          <w:szCs w:val="24"/>
        </w:rPr>
        <w:t>Binası Halkla İlişkiler katındaki</w:t>
      </w:r>
      <w:r w:rsidRPr="00562337">
        <w:rPr>
          <w:sz w:val="24"/>
          <w:szCs w:val="24"/>
        </w:rPr>
        <w:t xml:space="preserve"> ilan panolarında </w:t>
      </w:r>
      <w:r>
        <w:rPr>
          <w:b/>
          <w:sz w:val="24"/>
          <w:szCs w:val="24"/>
        </w:rPr>
        <w:t>14.09</w:t>
      </w:r>
      <w:r w:rsidRPr="00562337">
        <w:rPr>
          <w:b/>
          <w:sz w:val="24"/>
          <w:szCs w:val="24"/>
        </w:rPr>
        <w:t>.2018</w:t>
      </w:r>
      <w:r w:rsidRPr="00562337">
        <w:rPr>
          <w:sz w:val="24"/>
          <w:szCs w:val="24"/>
        </w:rPr>
        <w:t xml:space="preserve"> tarihinde ilan edilmesi,</w:t>
      </w:r>
    </w:p>
    <w:p w:rsidR="00E20EE5" w:rsidRPr="00562337" w:rsidRDefault="00E20EE5" w:rsidP="005D26B2">
      <w:pPr>
        <w:pStyle w:val="ListeParagraf"/>
        <w:numPr>
          <w:ilvl w:val="0"/>
          <w:numId w:val="10"/>
        </w:numPr>
        <w:spacing w:line="0" w:lineRule="atLeast"/>
        <w:ind w:left="426" w:hanging="284"/>
        <w:jc w:val="both"/>
        <w:rPr>
          <w:sz w:val="24"/>
          <w:szCs w:val="24"/>
        </w:rPr>
      </w:pPr>
      <w:r w:rsidRPr="00562337">
        <w:rPr>
          <w:sz w:val="24"/>
          <w:szCs w:val="24"/>
        </w:rPr>
        <w:t xml:space="preserve">Başvuru belgelerin incelenmesiyle İhaleye katılma hakkı elde edenlerin; ihaleye çıkış bedelinin 1/5’nin Ankara Büyükşehir Belediyesi veznesine yatırdığına dair </w:t>
      </w:r>
      <w:proofErr w:type="gramStart"/>
      <w:r w:rsidRPr="00562337">
        <w:rPr>
          <w:sz w:val="24"/>
          <w:szCs w:val="24"/>
        </w:rPr>
        <w:t>tahsilat</w:t>
      </w:r>
      <w:proofErr w:type="gramEnd"/>
      <w:r w:rsidRPr="00562337">
        <w:rPr>
          <w:sz w:val="24"/>
          <w:szCs w:val="24"/>
        </w:rPr>
        <w:t xml:space="preserve"> makbuzu ile teklif mektubunu bir zarf içinde,  kendisi veya noter aracılığıyla atanmış vekili tarafından, ihalenin </w:t>
      </w:r>
      <w:r w:rsidRPr="00562337">
        <w:rPr>
          <w:sz w:val="24"/>
          <w:szCs w:val="24"/>
        </w:rPr>
        <w:lastRenderedPageBreak/>
        <w:t xml:space="preserve">yapılacağı </w:t>
      </w:r>
      <w:r>
        <w:rPr>
          <w:b/>
          <w:sz w:val="24"/>
          <w:szCs w:val="24"/>
        </w:rPr>
        <w:t>01.10</w:t>
      </w:r>
      <w:r w:rsidRPr="00562337">
        <w:rPr>
          <w:b/>
          <w:sz w:val="24"/>
          <w:szCs w:val="24"/>
        </w:rPr>
        <w:t>.2018</w:t>
      </w:r>
      <w:r>
        <w:rPr>
          <w:sz w:val="24"/>
          <w:szCs w:val="24"/>
        </w:rPr>
        <w:t xml:space="preserve"> günü saat 11</w:t>
      </w:r>
      <w:r w:rsidRPr="00562337">
        <w:rPr>
          <w:sz w:val="24"/>
          <w:szCs w:val="24"/>
        </w:rPr>
        <w:t>.00 ile 13.30 arası ihale yerinde Ulaşım Koordinasyon Merkezine teslim etmesi,</w:t>
      </w:r>
    </w:p>
    <w:p w:rsidR="00E20EE5" w:rsidRPr="00562337" w:rsidRDefault="00E20EE5" w:rsidP="005D26B2">
      <w:pPr>
        <w:pStyle w:val="ListeParagraf"/>
        <w:numPr>
          <w:ilvl w:val="0"/>
          <w:numId w:val="10"/>
        </w:numPr>
        <w:spacing w:line="0" w:lineRule="atLeast"/>
        <w:ind w:left="426" w:hanging="284"/>
        <w:jc w:val="both"/>
        <w:rPr>
          <w:sz w:val="24"/>
          <w:szCs w:val="24"/>
        </w:rPr>
      </w:pPr>
      <w:r w:rsidRPr="00562337">
        <w:rPr>
          <w:sz w:val="24"/>
          <w:szCs w:val="24"/>
        </w:rPr>
        <w:t xml:space="preserve">Kapalı Teklif Zarflarının, İhalenin yapılacağı </w:t>
      </w:r>
      <w:r>
        <w:rPr>
          <w:b/>
          <w:sz w:val="24"/>
          <w:szCs w:val="24"/>
        </w:rPr>
        <w:t>01.10</w:t>
      </w:r>
      <w:r w:rsidRPr="00562337">
        <w:rPr>
          <w:b/>
          <w:sz w:val="24"/>
          <w:szCs w:val="24"/>
        </w:rPr>
        <w:t>.2018</w:t>
      </w:r>
      <w:r w:rsidRPr="00562337">
        <w:rPr>
          <w:sz w:val="24"/>
          <w:szCs w:val="24"/>
        </w:rPr>
        <w:t xml:space="preserve"> günü saat 13.30’da UKOME Genel Kurulu ve </w:t>
      </w:r>
      <w:r w:rsidRPr="00562337">
        <w:rPr>
          <w:b/>
          <w:sz w:val="24"/>
          <w:szCs w:val="24"/>
        </w:rPr>
        <w:t>Noter Huzurunda</w:t>
      </w:r>
      <w:r w:rsidRPr="00562337">
        <w:rPr>
          <w:sz w:val="24"/>
          <w:szCs w:val="24"/>
        </w:rPr>
        <w:t xml:space="preserve"> açılması ve en yüksek bedel üzerinden sıralama yapılması,</w:t>
      </w:r>
    </w:p>
    <w:p w:rsidR="00E20EE5" w:rsidRPr="00562337" w:rsidRDefault="00E20EE5" w:rsidP="005D26B2">
      <w:pPr>
        <w:pStyle w:val="ListeParagraf"/>
        <w:numPr>
          <w:ilvl w:val="0"/>
          <w:numId w:val="10"/>
        </w:numPr>
        <w:spacing w:line="0" w:lineRule="atLeast"/>
        <w:ind w:left="426" w:hanging="284"/>
        <w:jc w:val="both"/>
        <w:rPr>
          <w:sz w:val="24"/>
          <w:szCs w:val="24"/>
        </w:rPr>
      </w:pPr>
      <w:r w:rsidRPr="00562337">
        <w:rPr>
          <w:sz w:val="24"/>
          <w:szCs w:val="24"/>
        </w:rPr>
        <w:t xml:space="preserve">İhaleye Katılanlar arasında en düşük teklifi verenlerin birden fazla olması durumunda </w:t>
      </w:r>
      <w:r w:rsidRPr="00D3054F">
        <w:rPr>
          <w:b/>
          <w:sz w:val="24"/>
          <w:szCs w:val="24"/>
        </w:rPr>
        <w:t>75</w:t>
      </w:r>
      <w:r w:rsidRPr="00562337">
        <w:rPr>
          <w:b/>
          <w:sz w:val="24"/>
          <w:szCs w:val="24"/>
        </w:rPr>
        <w:t xml:space="preserve"> kişinin</w:t>
      </w:r>
      <w:r w:rsidRPr="00562337">
        <w:rPr>
          <w:sz w:val="24"/>
          <w:szCs w:val="24"/>
        </w:rPr>
        <w:t xml:space="preserve"> belirlenmesi için eşit ücret teklif edenler arasında, Noter huzurunda kura çekilmesi,</w:t>
      </w:r>
    </w:p>
    <w:p w:rsidR="00E20EE5" w:rsidRDefault="00E20EE5" w:rsidP="005D26B2">
      <w:pPr>
        <w:pStyle w:val="ListeParagraf"/>
        <w:numPr>
          <w:ilvl w:val="0"/>
          <w:numId w:val="10"/>
        </w:numPr>
        <w:spacing w:line="0" w:lineRule="atLeast"/>
        <w:ind w:left="426" w:hanging="284"/>
        <w:jc w:val="both"/>
        <w:rPr>
          <w:sz w:val="24"/>
          <w:szCs w:val="24"/>
        </w:rPr>
      </w:pPr>
      <w:r w:rsidRPr="00562337">
        <w:rPr>
          <w:sz w:val="24"/>
          <w:szCs w:val="24"/>
        </w:rPr>
        <w:t xml:space="preserve">İhale sonucunda </w:t>
      </w:r>
      <w:r>
        <w:rPr>
          <w:sz w:val="24"/>
          <w:szCs w:val="24"/>
        </w:rPr>
        <w:t>Nallıhan ilçe içinde servis taşımacılığı</w:t>
      </w:r>
      <w:r w:rsidRPr="00562337">
        <w:rPr>
          <w:sz w:val="24"/>
          <w:szCs w:val="24"/>
        </w:rPr>
        <w:t xml:space="preserve"> </w:t>
      </w:r>
      <w:r>
        <w:rPr>
          <w:sz w:val="24"/>
          <w:szCs w:val="24"/>
        </w:rPr>
        <w:t xml:space="preserve">işi için </w:t>
      </w:r>
      <w:r w:rsidRPr="00562337">
        <w:rPr>
          <w:sz w:val="24"/>
          <w:szCs w:val="24"/>
        </w:rPr>
        <w:t>plaka alma hakkı kazananların ABB Web sayfasında, Belediye Halkla İlişkiler katında ve ilan panolarında duyurulması,</w:t>
      </w:r>
    </w:p>
    <w:p w:rsidR="00E20EE5" w:rsidRPr="0034492D" w:rsidRDefault="00E20EE5" w:rsidP="005D26B2">
      <w:pPr>
        <w:pStyle w:val="ListeParagraf"/>
        <w:numPr>
          <w:ilvl w:val="0"/>
          <w:numId w:val="10"/>
        </w:numPr>
        <w:spacing w:line="0" w:lineRule="atLeast"/>
        <w:ind w:left="426" w:hanging="426"/>
        <w:jc w:val="both"/>
        <w:rPr>
          <w:sz w:val="24"/>
          <w:szCs w:val="24"/>
        </w:rPr>
      </w:pPr>
      <w:proofErr w:type="gramStart"/>
      <w:r w:rsidRPr="0034492D">
        <w:rPr>
          <w:sz w:val="24"/>
          <w:szCs w:val="24"/>
        </w:rPr>
        <w:t xml:space="preserve">Bu ihale ile Nallıhan ilçe içinde servis taşımacılığı işi için plaka alma hakkını elde edenlerin, teklif zarflarında bildirilen bedelin tamamı ile gerekli vergi harç vb. tüm giderlerin, ihalenin yapıldığı tarihi takiben </w:t>
      </w:r>
      <w:r w:rsidRPr="0034492D">
        <w:rPr>
          <w:b/>
          <w:sz w:val="24"/>
          <w:szCs w:val="24"/>
        </w:rPr>
        <w:t>60 takvim günü içinde</w:t>
      </w:r>
      <w:r w:rsidRPr="0034492D">
        <w:rPr>
          <w:sz w:val="24"/>
          <w:szCs w:val="24"/>
        </w:rPr>
        <w:t xml:space="preserve"> Ankara Büyükşehir Belediyesi veznesine yatırılması, yatırılmaması durumunda daha önce yatırılmış olan 1/5 teminatın iade edilmeyerek Nallıhan ilçe içinde servis taşımacılığı işi için plaka alma hakkının iptal edilmesi,</w:t>
      </w:r>
      <w:proofErr w:type="gramEnd"/>
    </w:p>
    <w:p w:rsidR="00E20EE5" w:rsidRPr="00060F88" w:rsidRDefault="00E20EE5" w:rsidP="005D26B2">
      <w:pPr>
        <w:pStyle w:val="ListeParagraf"/>
        <w:numPr>
          <w:ilvl w:val="0"/>
          <w:numId w:val="10"/>
        </w:numPr>
        <w:spacing w:line="0" w:lineRule="atLeast"/>
        <w:ind w:left="426" w:hanging="426"/>
        <w:jc w:val="both"/>
        <w:rPr>
          <w:b/>
          <w:sz w:val="24"/>
          <w:szCs w:val="24"/>
        </w:rPr>
      </w:pPr>
      <w:r w:rsidRPr="0034492D">
        <w:rPr>
          <w:sz w:val="24"/>
          <w:szCs w:val="24"/>
        </w:rPr>
        <w:t xml:space="preserve">Nallıhan ilçe içinde servis taşımacılığı işi için Plaka alma hakkı kazananların Ankara Büyükşehir Belediyesi Ulaşım Dairesi Başkanlığınca </w:t>
      </w:r>
      <w:r w:rsidRPr="00060F88">
        <w:rPr>
          <w:b/>
          <w:sz w:val="24"/>
          <w:szCs w:val="24"/>
        </w:rPr>
        <w:t xml:space="preserve">Ankara Valiliği Nallıhan Kaymakamlığı İlçe Emniyet Müdürlüğü Trafik Tescil </w:t>
      </w:r>
      <w:r>
        <w:rPr>
          <w:b/>
          <w:sz w:val="24"/>
          <w:szCs w:val="24"/>
        </w:rPr>
        <w:t>ve Denetleme Büro A</w:t>
      </w:r>
      <w:r w:rsidRPr="00060F88">
        <w:rPr>
          <w:b/>
          <w:sz w:val="24"/>
          <w:szCs w:val="24"/>
        </w:rPr>
        <w:t>mirliğine bildirilmesi,</w:t>
      </w:r>
    </w:p>
    <w:p w:rsidR="00E20EE5" w:rsidRPr="00562337" w:rsidRDefault="00E20EE5" w:rsidP="005D26B2">
      <w:pPr>
        <w:pStyle w:val="ListeParagraf"/>
        <w:numPr>
          <w:ilvl w:val="0"/>
          <w:numId w:val="10"/>
        </w:numPr>
        <w:spacing w:line="0" w:lineRule="atLeast"/>
        <w:ind w:left="426" w:hanging="426"/>
        <w:jc w:val="both"/>
        <w:rPr>
          <w:sz w:val="24"/>
          <w:szCs w:val="24"/>
        </w:rPr>
      </w:pPr>
      <w:r w:rsidRPr="00562337">
        <w:rPr>
          <w:sz w:val="24"/>
          <w:szCs w:val="24"/>
        </w:rPr>
        <w:t>İhaleyi Kazanamayanların teminatlarının iade edilmesi,</w:t>
      </w:r>
    </w:p>
    <w:p w:rsidR="00E20EE5" w:rsidRPr="00562337" w:rsidRDefault="00E20EE5" w:rsidP="005D26B2">
      <w:pPr>
        <w:pStyle w:val="ListeParagraf"/>
        <w:numPr>
          <w:ilvl w:val="0"/>
          <w:numId w:val="10"/>
        </w:numPr>
        <w:spacing w:line="0" w:lineRule="atLeast"/>
        <w:ind w:left="426" w:hanging="426"/>
        <w:jc w:val="both"/>
        <w:rPr>
          <w:sz w:val="24"/>
          <w:szCs w:val="24"/>
        </w:rPr>
      </w:pPr>
      <w:r w:rsidRPr="00562337">
        <w:rPr>
          <w:sz w:val="24"/>
          <w:szCs w:val="24"/>
        </w:rPr>
        <w:t xml:space="preserve">İhale bedeli, KDV ve damga vergisinin Ankara Büyükşehir Belediyesi veznesine yatırıldığını gösteren </w:t>
      </w:r>
      <w:proofErr w:type="gramStart"/>
      <w:r w:rsidRPr="00562337">
        <w:rPr>
          <w:sz w:val="24"/>
          <w:szCs w:val="24"/>
        </w:rPr>
        <w:t>tahsilat</w:t>
      </w:r>
      <w:proofErr w:type="gramEnd"/>
      <w:r w:rsidRPr="00562337">
        <w:rPr>
          <w:sz w:val="24"/>
          <w:szCs w:val="24"/>
        </w:rPr>
        <w:t xml:space="preserve"> makbuzunun ABB Ulaşım Dairesi Başkanlığına teslim edilmesinden sonra 10 gün içinde “Ticari Taşıt Tahsis Belgesi” düzenlenmesi,</w:t>
      </w:r>
    </w:p>
    <w:p w:rsidR="00E20EE5" w:rsidRPr="0034492D" w:rsidRDefault="00E20EE5" w:rsidP="005D26B2">
      <w:pPr>
        <w:pStyle w:val="ListeParagraf"/>
        <w:numPr>
          <w:ilvl w:val="0"/>
          <w:numId w:val="10"/>
        </w:numPr>
        <w:spacing w:line="0" w:lineRule="atLeast"/>
        <w:ind w:left="426" w:hanging="426"/>
        <w:jc w:val="both"/>
        <w:rPr>
          <w:b/>
          <w:color w:val="FF0000"/>
          <w:sz w:val="24"/>
          <w:szCs w:val="24"/>
        </w:rPr>
      </w:pPr>
      <w:r w:rsidRPr="00562337">
        <w:rPr>
          <w:sz w:val="24"/>
          <w:szCs w:val="24"/>
        </w:rPr>
        <w:t xml:space="preserve">Ticari Taşıt Tahsis Belgesi alındıktan sonra en geç 90 gün içinde </w:t>
      </w:r>
      <w:r w:rsidRPr="00060F88">
        <w:rPr>
          <w:b/>
          <w:sz w:val="24"/>
          <w:szCs w:val="24"/>
        </w:rPr>
        <w:t xml:space="preserve">Ankara Valiliği Nallıhan Kaymakamlığı İlçe Emniyet Müdürlüğü Trafik Tescil </w:t>
      </w:r>
      <w:r>
        <w:rPr>
          <w:b/>
          <w:sz w:val="24"/>
          <w:szCs w:val="24"/>
        </w:rPr>
        <w:t>ve Denetleme Büro A</w:t>
      </w:r>
      <w:r w:rsidRPr="00060F88">
        <w:rPr>
          <w:b/>
          <w:sz w:val="24"/>
          <w:szCs w:val="24"/>
        </w:rPr>
        <w:t>mirliğince</w:t>
      </w:r>
      <w:r w:rsidRPr="004246BB">
        <w:rPr>
          <w:sz w:val="24"/>
          <w:szCs w:val="24"/>
        </w:rPr>
        <w:t xml:space="preserve"> sıradan </w:t>
      </w:r>
      <w:r>
        <w:rPr>
          <w:sz w:val="24"/>
          <w:szCs w:val="24"/>
        </w:rPr>
        <w:t>adlarına tahsisi yapılarak</w:t>
      </w:r>
      <w:r w:rsidRPr="004246BB">
        <w:rPr>
          <w:sz w:val="24"/>
          <w:szCs w:val="24"/>
        </w:rPr>
        <w:t xml:space="preserve"> Nallıhan ilçe içinde servis taşımacılığı işi için alınan plakanın, ticari araç yenileme şartlarına uygun bir aracına tescil işlemlerinin tamamlanması, bu süre içinde gerekli tescil işlemini yaptırmayanların Nallıhan ilçe içinde servis taşımacılığı işi için plaka alma haklarının iptal edilerek, yatırılmış ihale bedelinin iade edilmemesi,</w:t>
      </w:r>
    </w:p>
    <w:p w:rsidR="00E20EE5" w:rsidRPr="0034492D" w:rsidRDefault="00E20EE5" w:rsidP="005D26B2">
      <w:pPr>
        <w:pStyle w:val="ListeParagraf"/>
        <w:numPr>
          <w:ilvl w:val="0"/>
          <w:numId w:val="10"/>
        </w:numPr>
        <w:spacing w:line="0" w:lineRule="atLeast"/>
        <w:ind w:left="426" w:hanging="426"/>
        <w:jc w:val="both"/>
        <w:rPr>
          <w:b/>
          <w:color w:val="FF0000"/>
          <w:sz w:val="24"/>
          <w:szCs w:val="24"/>
        </w:rPr>
      </w:pPr>
      <w:r w:rsidRPr="0034492D">
        <w:rPr>
          <w:sz w:val="24"/>
          <w:szCs w:val="24"/>
        </w:rPr>
        <w:t xml:space="preserve">Bu ihale ile Nallıhan ilçe içinde servis taşımacılığı işi için plaka sahibi olanlardan, beyanlarının gerçeğe aykırı olduğunun yetkililerce tespit edilmesi durumunda, Nallıhan ilçe içinde servis taşımacılığı işi için alınan plakanın UKOME tarafından iptal edilerek, beyanına ilişkin işlem yapılmak üzere adli mercilere bildirilmesi, görüşlerine varılmıştır.  </w:t>
      </w:r>
    </w:p>
    <w:p w:rsidR="00E20EE5" w:rsidRDefault="00E20EE5" w:rsidP="00E20EE5"/>
    <w:p w:rsidR="008E3D6C" w:rsidRPr="00847C8E" w:rsidRDefault="008E3D6C" w:rsidP="00E20EE5">
      <w:pPr>
        <w:spacing w:after="0" w:line="0" w:lineRule="atLeast"/>
        <w:jc w:val="both"/>
        <w:rPr>
          <w:rFonts w:ascii="Times New Roman" w:hAnsi="Times New Roman" w:cs="Times New Roman"/>
          <w:sz w:val="24"/>
          <w:szCs w:val="24"/>
        </w:rPr>
      </w:pPr>
    </w:p>
    <w:p w:rsidR="008E3D6C" w:rsidRPr="00847C8E" w:rsidRDefault="008E3D6C" w:rsidP="00E20EE5">
      <w:pPr>
        <w:spacing w:after="0" w:line="0" w:lineRule="atLeast"/>
        <w:jc w:val="both"/>
        <w:rPr>
          <w:rFonts w:ascii="Times New Roman" w:hAnsi="Times New Roman" w:cs="Times New Roman"/>
          <w:sz w:val="24"/>
          <w:szCs w:val="24"/>
        </w:rPr>
      </w:pPr>
    </w:p>
    <w:p w:rsidR="008E3D6C" w:rsidRPr="00847C8E" w:rsidRDefault="008E3D6C" w:rsidP="00E20EE5">
      <w:pPr>
        <w:spacing w:after="0" w:line="0" w:lineRule="atLeast"/>
        <w:jc w:val="both"/>
        <w:rPr>
          <w:rFonts w:ascii="Times New Roman" w:hAnsi="Times New Roman" w:cs="Times New Roman"/>
          <w:sz w:val="24"/>
          <w:szCs w:val="24"/>
        </w:rPr>
      </w:pPr>
    </w:p>
    <w:p w:rsidR="008E3D6C" w:rsidRPr="00847C8E" w:rsidRDefault="008E3D6C" w:rsidP="00E20EE5">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8E3D6C" w:rsidRPr="00847C8E" w:rsidRDefault="008E3D6C" w:rsidP="00E20EE5">
      <w:pPr>
        <w:spacing w:after="0" w:line="0" w:lineRule="atLeast"/>
        <w:jc w:val="both"/>
        <w:rPr>
          <w:rFonts w:ascii="Times New Roman" w:hAnsi="Times New Roman" w:cs="Times New Roman"/>
          <w:sz w:val="24"/>
          <w:szCs w:val="24"/>
        </w:rPr>
      </w:pPr>
    </w:p>
    <w:p w:rsidR="008E3D6C" w:rsidRDefault="008E3D6C" w:rsidP="00E20EE5">
      <w:pPr>
        <w:spacing w:after="0"/>
        <w:ind w:right="141"/>
        <w:jc w:val="both"/>
        <w:rPr>
          <w:rFonts w:ascii="Times New Roman" w:hAnsi="Times New Roman" w:cs="Times New Roman"/>
          <w:b/>
          <w:sz w:val="24"/>
          <w:szCs w:val="24"/>
        </w:rPr>
      </w:pPr>
    </w:p>
    <w:p w:rsidR="00171A98" w:rsidRDefault="00171A98" w:rsidP="00E20EE5">
      <w:pPr>
        <w:spacing w:after="0"/>
        <w:ind w:right="141"/>
        <w:jc w:val="both"/>
        <w:rPr>
          <w:rFonts w:ascii="Times New Roman" w:hAnsi="Times New Roman" w:cs="Times New Roman"/>
          <w:b/>
          <w:sz w:val="24"/>
          <w:szCs w:val="24"/>
        </w:rPr>
      </w:pPr>
    </w:p>
    <w:p w:rsidR="00171A98" w:rsidRPr="00847C8E" w:rsidRDefault="00171A98" w:rsidP="00E20EE5">
      <w:pPr>
        <w:spacing w:after="0"/>
        <w:ind w:right="141"/>
        <w:jc w:val="both"/>
        <w:rPr>
          <w:rFonts w:ascii="Times New Roman" w:hAnsi="Times New Roman" w:cs="Times New Roman"/>
          <w:b/>
          <w:sz w:val="24"/>
          <w:szCs w:val="24"/>
        </w:rPr>
      </w:pPr>
    </w:p>
    <w:p w:rsidR="008E3D6C" w:rsidRPr="00847C8E" w:rsidRDefault="008E3D6C" w:rsidP="00E20EE5">
      <w:pPr>
        <w:spacing w:after="0"/>
        <w:rPr>
          <w:rFonts w:ascii="Times New Roman" w:hAnsi="Times New Roman" w:cs="Times New Roman"/>
          <w:sz w:val="24"/>
          <w:szCs w:val="24"/>
        </w:rPr>
      </w:pPr>
    </w:p>
    <w:p w:rsidR="00142CA9" w:rsidRDefault="00142CA9" w:rsidP="00E20EE5">
      <w:pPr>
        <w:spacing w:after="0" w:line="0" w:lineRule="atLeast"/>
        <w:ind w:right="141"/>
        <w:jc w:val="both"/>
        <w:rPr>
          <w:rFonts w:ascii="Times New Roman" w:hAnsi="Times New Roman" w:cs="Times New Roman"/>
          <w:b/>
          <w:sz w:val="23"/>
          <w:szCs w:val="23"/>
        </w:rPr>
      </w:pPr>
    </w:p>
    <w:p w:rsidR="00625FB2" w:rsidRPr="00B40DF4" w:rsidRDefault="00B40DF4" w:rsidP="00E20EE5">
      <w:pPr>
        <w:spacing w:after="0" w:line="0" w:lineRule="atLeast"/>
        <w:jc w:val="both"/>
        <w:rPr>
          <w:rFonts w:ascii="Times New Roman" w:hAnsi="Times New Roman" w:cs="Times New Roman"/>
          <w:sz w:val="24"/>
          <w:szCs w:val="24"/>
        </w:rPr>
      </w:pPr>
      <w:r w:rsidRPr="001D574F">
        <w:rPr>
          <w:rFonts w:ascii="Times New Roman" w:hAnsi="Times New Roman" w:cs="Times New Roman"/>
          <w:b/>
          <w:sz w:val="24"/>
          <w:szCs w:val="24"/>
        </w:rPr>
        <w:lastRenderedPageBreak/>
        <w:t xml:space="preserve">UKOME KARARI: </w:t>
      </w:r>
      <w:r w:rsidRPr="001D574F">
        <w:rPr>
          <w:rFonts w:ascii="Times New Roman" w:hAnsi="Times New Roman" w:cs="Times New Roman"/>
          <w:sz w:val="24"/>
          <w:szCs w:val="24"/>
        </w:rPr>
        <w:t xml:space="preserve">Alt Komisyon Görüşü doğrultusunda uygun bulunarak açıktan oylanıp </w:t>
      </w:r>
      <w:r w:rsidRPr="00781AD7">
        <w:rPr>
          <w:rFonts w:ascii="Times New Roman" w:hAnsi="Times New Roman" w:cs="Times New Roman"/>
          <w:b/>
          <w:sz w:val="24"/>
          <w:szCs w:val="24"/>
        </w:rPr>
        <w:t xml:space="preserve">oy </w:t>
      </w:r>
      <w:r w:rsidR="00E7418D">
        <w:rPr>
          <w:rFonts w:ascii="Times New Roman" w:hAnsi="Times New Roman" w:cs="Times New Roman"/>
          <w:b/>
          <w:sz w:val="24"/>
          <w:szCs w:val="24"/>
        </w:rPr>
        <w:t>birliği</w:t>
      </w:r>
      <w:r w:rsidR="00ED283D">
        <w:rPr>
          <w:rFonts w:ascii="Times New Roman" w:hAnsi="Times New Roman" w:cs="Times New Roman"/>
          <w:b/>
          <w:sz w:val="24"/>
          <w:szCs w:val="24"/>
        </w:rPr>
        <w:t xml:space="preserve"> </w:t>
      </w:r>
      <w:r w:rsidRPr="001D574F">
        <w:rPr>
          <w:rFonts w:ascii="Times New Roman" w:hAnsi="Times New Roman" w:cs="Times New Roman"/>
          <w:sz w:val="24"/>
          <w:szCs w:val="24"/>
        </w:rPr>
        <w:t xml:space="preserve"> ile kabul edilmiştir.</w:t>
      </w:r>
    </w:p>
    <w:p w:rsidR="00625FB2" w:rsidRDefault="00657FDE" w:rsidP="00E20EE5">
      <w:pPr>
        <w:spacing w:after="0" w:line="0" w:lineRule="atLeast"/>
        <w:ind w:right="141"/>
        <w:jc w:val="both"/>
        <w:rPr>
          <w:rFonts w:ascii="Times New Roman" w:hAnsi="Times New Roman" w:cs="Times New Roman"/>
          <w:sz w:val="23"/>
          <w:szCs w:val="23"/>
        </w:rPr>
      </w:pPr>
      <w:r>
        <w:rPr>
          <w:rFonts w:ascii="Times New Roman" w:hAnsi="Times New Roman" w:cs="Times New Roman"/>
          <w:sz w:val="23"/>
          <w:szCs w:val="23"/>
        </w:rPr>
        <w:t xml:space="preserve"> </w:t>
      </w:r>
    </w:p>
    <w:p w:rsidR="00625FB2" w:rsidRDefault="00625FB2" w:rsidP="00E20EE5">
      <w:pPr>
        <w:spacing w:after="0" w:line="0" w:lineRule="atLeast"/>
        <w:ind w:right="141"/>
        <w:jc w:val="both"/>
        <w:rPr>
          <w:rFonts w:ascii="Times New Roman" w:hAnsi="Times New Roman" w:cs="Times New Roman"/>
          <w:sz w:val="23"/>
          <w:szCs w:val="23"/>
        </w:rPr>
      </w:pPr>
    </w:p>
    <w:p w:rsidR="002B3660" w:rsidRDefault="002B3660" w:rsidP="00E20EE5">
      <w:pPr>
        <w:spacing w:after="0" w:line="0" w:lineRule="atLeast"/>
        <w:ind w:right="141"/>
        <w:jc w:val="both"/>
        <w:rPr>
          <w:rFonts w:ascii="Times New Roman" w:hAnsi="Times New Roman" w:cs="Times New Roman"/>
          <w:sz w:val="23"/>
          <w:szCs w:val="23"/>
        </w:rPr>
      </w:pPr>
    </w:p>
    <w:p w:rsidR="002B3660" w:rsidRDefault="002B3660" w:rsidP="00E20EE5">
      <w:pPr>
        <w:spacing w:after="0" w:line="0" w:lineRule="atLeast"/>
        <w:ind w:right="141"/>
        <w:jc w:val="both"/>
        <w:rPr>
          <w:rFonts w:ascii="Times New Roman" w:hAnsi="Times New Roman" w:cs="Times New Roman"/>
          <w:sz w:val="23"/>
          <w:szCs w:val="23"/>
        </w:rPr>
      </w:pPr>
    </w:p>
    <w:p w:rsidR="002B3660" w:rsidRDefault="002B3660" w:rsidP="00E20EE5">
      <w:pPr>
        <w:spacing w:after="0" w:line="0" w:lineRule="atLeast"/>
        <w:ind w:right="141"/>
        <w:jc w:val="both"/>
        <w:rPr>
          <w:rFonts w:ascii="Times New Roman" w:hAnsi="Times New Roman" w:cs="Times New Roman"/>
          <w:sz w:val="23"/>
          <w:szCs w:val="23"/>
        </w:rPr>
      </w:pPr>
    </w:p>
    <w:tbl>
      <w:tblPr>
        <w:tblW w:w="10207" w:type="dxa"/>
        <w:tblInd w:w="-34" w:type="dxa"/>
        <w:tblLook w:val="04A0"/>
      </w:tblPr>
      <w:tblGrid>
        <w:gridCol w:w="2127"/>
        <w:gridCol w:w="2126"/>
        <w:gridCol w:w="1985"/>
        <w:gridCol w:w="1984"/>
        <w:gridCol w:w="1985"/>
      </w:tblGrid>
      <w:tr w:rsidR="002B3660" w:rsidTr="00ED7FA9">
        <w:tc>
          <w:tcPr>
            <w:tcW w:w="2127" w:type="dxa"/>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2B3660" w:rsidRDefault="002B3660" w:rsidP="00ED7FA9">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2B3660" w:rsidRDefault="002B3660" w:rsidP="00ED7FA9">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2B3660" w:rsidRDefault="00B63A5D"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Hüseyin USK</w:t>
            </w:r>
            <w:r w:rsidR="002B3660">
              <w:rPr>
                <w:rFonts w:ascii="Times New Roman" w:eastAsiaTheme="minorHAnsi" w:hAnsi="Times New Roman" w:cs="Times New Roman"/>
                <w:sz w:val="16"/>
                <w:szCs w:val="16"/>
                <w:lang w:eastAsia="en-US"/>
              </w:rPr>
              <w:t>UT</w:t>
            </w:r>
          </w:p>
        </w:tc>
        <w:tc>
          <w:tcPr>
            <w:tcW w:w="1985"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2B3660" w:rsidRDefault="00B63A5D" w:rsidP="00ED7FA9">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Yb</w:t>
            </w:r>
            <w:proofErr w:type="spellEnd"/>
            <w:proofErr w:type="gramEnd"/>
            <w:r>
              <w:rPr>
                <w:rFonts w:ascii="Times New Roman" w:eastAsiaTheme="minorHAnsi" w:hAnsi="Times New Roman" w:cs="Times New Roman"/>
                <w:sz w:val="16"/>
                <w:szCs w:val="16"/>
                <w:lang w:eastAsia="en-US"/>
              </w:rPr>
              <w:t>.</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Abdurrahman</w:t>
            </w:r>
            <w:proofErr w:type="spellEnd"/>
            <w:r>
              <w:rPr>
                <w:rFonts w:ascii="Times New Roman" w:eastAsia="Times New Roman" w:hAnsi="Times New Roman" w:cs="Times New Roman"/>
                <w:sz w:val="16"/>
                <w:szCs w:val="16"/>
                <w:lang w:eastAsia="en-US"/>
              </w:rPr>
              <w:t xml:space="preserve"> PARLAK</w:t>
            </w:r>
          </w:p>
        </w:tc>
        <w:tc>
          <w:tcPr>
            <w:tcW w:w="1984" w:type="dxa"/>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Mustafa KÖSE</w:t>
            </w:r>
          </w:p>
        </w:tc>
      </w:tr>
      <w:tr w:rsidR="002B3660" w:rsidTr="00ED7FA9">
        <w:tc>
          <w:tcPr>
            <w:tcW w:w="2127" w:type="dxa"/>
          </w:tcPr>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tc>
        <w:tc>
          <w:tcPr>
            <w:tcW w:w="2126"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c>
          <w:tcPr>
            <w:tcW w:w="1984" w:type="dxa"/>
          </w:tcPr>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r>
      <w:tr w:rsidR="002B3660" w:rsidTr="00ED7FA9">
        <w:tc>
          <w:tcPr>
            <w:tcW w:w="2127" w:type="dxa"/>
            <w:hideMark/>
          </w:tcPr>
          <w:p w:rsidR="002B3660" w:rsidRDefault="002B3660"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2B3660" w:rsidRDefault="002B3660" w:rsidP="00ED7FA9">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Pr="00FE26BF" w:rsidRDefault="002B3660"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2126" w:type="dxa"/>
            <w:hideMark/>
          </w:tcPr>
          <w:p w:rsidR="002B3660" w:rsidRPr="00FD2590" w:rsidRDefault="002B3660"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2B3660" w:rsidRPr="00FD2590" w:rsidRDefault="002B3660"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2B3660" w:rsidRPr="00FD2590" w:rsidRDefault="002B3660" w:rsidP="00ED7FA9">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2B3660" w:rsidRPr="00C976A2" w:rsidRDefault="002B3660" w:rsidP="00ED7FA9">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2B3660" w:rsidRPr="00C976A2" w:rsidRDefault="002B3660" w:rsidP="00ED7FA9">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2B3660" w:rsidRPr="00C976A2" w:rsidRDefault="002B3660" w:rsidP="00ED7FA9">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2B3660" w:rsidRPr="00C976A2" w:rsidRDefault="002B3660" w:rsidP="00ED7FA9">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Dr. Nurhan OTO</w:t>
            </w:r>
          </w:p>
        </w:tc>
        <w:tc>
          <w:tcPr>
            <w:tcW w:w="1984"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2B3660" w:rsidTr="00ED7FA9">
        <w:tc>
          <w:tcPr>
            <w:tcW w:w="2127"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tc>
        <w:tc>
          <w:tcPr>
            <w:tcW w:w="2126"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c>
          <w:tcPr>
            <w:tcW w:w="1984" w:type="dxa"/>
          </w:tcPr>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r>
      <w:tr w:rsidR="002B3660" w:rsidTr="00ED7FA9">
        <w:tc>
          <w:tcPr>
            <w:tcW w:w="2127"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2B3660" w:rsidRDefault="002B3660"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2B3660" w:rsidRDefault="002B3660"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2B3660" w:rsidRDefault="002B3660"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2B3660" w:rsidRDefault="002B3660"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Yalçın KILINÇ</w:t>
            </w:r>
          </w:p>
        </w:tc>
        <w:tc>
          <w:tcPr>
            <w:tcW w:w="1984"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2B3660" w:rsidRDefault="002B3660" w:rsidP="00ED7FA9">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Turgut TATAR</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p>
        </w:tc>
      </w:tr>
      <w:tr w:rsidR="002B3660" w:rsidTr="00ED7FA9">
        <w:tc>
          <w:tcPr>
            <w:tcW w:w="2127"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jc w:val="center"/>
              <w:rPr>
                <w:sz w:val="16"/>
                <w:szCs w:val="16"/>
                <w:lang w:eastAsia="en-US"/>
              </w:rPr>
            </w:pPr>
          </w:p>
          <w:p w:rsidR="002B3660" w:rsidRDefault="002B3660" w:rsidP="00ED7FA9">
            <w:pPr>
              <w:pStyle w:val="AralkYok"/>
              <w:jc w:val="center"/>
              <w:rPr>
                <w:sz w:val="16"/>
                <w:szCs w:val="16"/>
                <w:lang w:eastAsia="en-US"/>
              </w:rPr>
            </w:pPr>
          </w:p>
          <w:p w:rsidR="002B3660" w:rsidRDefault="002B3660" w:rsidP="00ED7FA9">
            <w:pPr>
              <w:pStyle w:val="AralkYok"/>
              <w:rPr>
                <w:sz w:val="16"/>
                <w:szCs w:val="16"/>
                <w:lang w:eastAsia="en-US"/>
              </w:rPr>
            </w:pPr>
          </w:p>
        </w:tc>
        <w:tc>
          <w:tcPr>
            <w:tcW w:w="2126"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c>
          <w:tcPr>
            <w:tcW w:w="1984" w:type="dxa"/>
          </w:tcPr>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r>
      <w:tr w:rsidR="002B3660" w:rsidRPr="004F57EA" w:rsidTr="00ED7FA9">
        <w:tc>
          <w:tcPr>
            <w:tcW w:w="2127"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2B3660" w:rsidRPr="004F57EA" w:rsidRDefault="002B3660" w:rsidP="00ED7FA9">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w:t>
            </w:r>
            <w:r w:rsidRPr="004F57EA">
              <w:rPr>
                <w:rFonts w:ascii="Times New Roman" w:eastAsiaTheme="minorHAnsi" w:hAnsi="Times New Roman" w:cs="Times New Roman"/>
                <w:sz w:val="16"/>
                <w:szCs w:val="16"/>
                <w:lang w:eastAsia="en-US"/>
              </w:rPr>
              <w:t>d</w:t>
            </w:r>
            <w:proofErr w:type="spellEnd"/>
            <w:r w:rsidRPr="004F57EA">
              <w:rPr>
                <w:rFonts w:ascii="Times New Roman" w:eastAsiaTheme="minorHAnsi" w:hAnsi="Times New Roman" w:cs="Times New Roman"/>
                <w:sz w:val="16"/>
                <w:szCs w:val="16"/>
                <w:lang w:eastAsia="en-US"/>
              </w:rPr>
              <w:t>.</w:t>
            </w:r>
          </w:p>
          <w:p w:rsidR="002B3660" w:rsidRDefault="002B3660" w:rsidP="00ED7FA9">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Serkan CODAL</w:t>
            </w:r>
          </w:p>
          <w:p w:rsidR="002B3660" w:rsidRPr="009741E0" w:rsidRDefault="002B3660" w:rsidP="00ED7FA9">
            <w:pPr>
              <w:spacing w:after="0" w:line="0" w:lineRule="atLeast"/>
              <w:ind w:left="-142" w:right="-141"/>
              <w:jc w:val="center"/>
              <w:rPr>
                <w:rFonts w:ascii="Times New Roman" w:hAnsi="Times New Roman" w:cs="Times New Roman"/>
                <w:sz w:val="16"/>
                <w:szCs w:val="16"/>
              </w:rPr>
            </w:pPr>
          </w:p>
          <w:p w:rsidR="002B3660" w:rsidRPr="009741E0" w:rsidRDefault="002B3660" w:rsidP="002B3660">
            <w:pPr>
              <w:spacing w:after="0" w:line="0" w:lineRule="atLeast"/>
              <w:rPr>
                <w:rFonts w:ascii="Times New Roman" w:hAnsi="Times New Roman" w:cs="Times New Roman"/>
                <w:sz w:val="16"/>
                <w:szCs w:val="16"/>
              </w:rPr>
            </w:pPr>
          </w:p>
          <w:p w:rsidR="002B3660" w:rsidRDefault="002B3660" w:rsidP="00ED7FA9">
            <w:pPr>
              <w:spacing w:after="0" w:line="0" w:lineRule="atLeast"/>
              <w:jc w:val="center"/>
              <w:rPr>
                <w:rFonts w:ascii="Times New Roman" w:hAnsi="Times New Roman" w:cs="Times New Roman"/>
                <w:b/>
                <w:sz w:val="16"/>
                <w:szCs w:val="16"/>
              </w:rPr>
            </w:pPr>
          </w:p>
          <w:p w:rsidR="002B3660" w:rsidRPr="009741E0" w:rsidRDefault="002B3660" w:rsidP="00ED7FA9">
            <w:pPr>
              <w:spacing w:after="0" w:line="0" w:lineRule="atLeast"/>
              <w:jc w:val="center"/>
              <w:rPr>
                <w:rFonts w:ascii="Times New Roman" w:hAnsi="Times New Roman" w:cs="Times New Roman"/>
                <w:b/>
                <w:sz w:val="16"/>
                <w:szCs w:val="16"/>
              </w:rPr>
            </w:pPr>
          </w:p>
        </w:tc>
        <w:tc>
          <w:tcPr>
            <w:tcW w:w="2126"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2B3660" w:rsidRPr="004F57EA"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Pr="009741E0" w:rsidRDefault="002B3660"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2B3660" w:rsidRPr="009741E0" w:rsidRDefault="002B3660" w:rsidP="00ED7FA9">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2B3660" w:rsidRDefault="002B3660" w:rsidP="00ED7FA9">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2B3660" w:rsidRPr="009741E0" w:rsidRDefault="002B3660" w:rsidP="00ED7FA9">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2B3660" w:rsidRPr="009741E0" w:rsidRDefault="002B3660"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2B3660" w:rsidRPr="009741E0" w:rsidRDefault="002B3660" w:rsidP="00ED7FA9">
            <w:pPr>
              <w:spacing w:after="0" w:line="0" w:lineRule="atLeast"/>
              <w:jc w:val="center"/>
              <w:rPr>
                <w:rFonts w:ascii="Times New Roman" w:hAnsi="Times New Roman" w:cs="Times New Roman"/>
                <w:b/>
                <w:sz w:val="16"/>
                <w:szCs w:val="16"/>
              </w:rPr>
            </w:pPr>
          </w:p>
        </w:tc>
        <w:tc>
          <w:tcPr>
            <w:tcW w:w="1984" w:type="dxa"/>
          </w:tcPr>
          <w:p w:rsidR="002B3660" w:rsidRPr="009741E0" w:rsidRDefault="002B3660"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2B3660" w:rsidRDefault="002B3660"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Haymana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2B3660" w:rsidRPr="009741E0" w:rsidRDefault="002B3660"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2B3660" w:rsidRPr="009741E0" w:rsidRDefault="002B3660"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Erdoğan ÇİFTÇİ</w:t>
            </w:r>
          </w:p>
          <w:p w:rsidR="002B3660" w:rsidRPr="00904427" w:rsidRDefault="002B3660" w:rsidP="00ED7FA9">
            <w:pPr>
              <w:spacing w:after="0" w:line="0" w:lineRule="atLeast"/>
              <w:jc w:val="center"/>
              <w:rPr>
                <w:rFonts w:ascii="Times New Roman" w:hAnsi="Times New Roman" w:cs="Times New Roman"/>
                <w:sz w:val="16"/>
                <w:szCs w:val="16"/>
              </w:rPr>
            </w:pPr>
          </w:p>
        </w:tc>
        <w:tc>
          <w:tcPr>
            <w:tcW w:w="1985" w:type="dxa"/>
          </w:tcPr>
          <w:p w:rsidR="002B3660" w:rsidRPr="009741E0" w:rsidRDefault="002B3660"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2B3660" w:rsidRDefault="002B3660"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Nallıhan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2B3660" w:rsidRPr="009741E0" w:rsidRDefault="002B3660"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2B3660" w:rsidRPr="009741E0" w:rsidRDefault="002B3660"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Zekeriya BAĞCI</w:t>
            </w:r>
          </w:p>
        </w:tc>
      </w:tr>
      <w:tr w:rsidR="002B3660" w:rsidRPr="004F57EA" w:rsidTr="00ED7FA9">
        <w:tc>
          <w:tcPr>
            <w:tcW w:w="2127" w:type="dxa"/>
          </w:tcPr>
          <w:p w:rsidR="002B3660" w:rsidRPr="009741E0" w:rsidRDefault="002B3660"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2B3660" w:rsidRDefault="002B3660"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Elmadağ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2B3660" w:rsidRPr="009741E0" w:rsidRDefault="002B3660"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V.</w:t>
            </w:r>
          </w:p>
          <w:p w:rsidR="002B3660" w:rsidRPr="009741E0" w:rsidRDefault="002B3660"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Bilal KORKMAZ</w:t>
            </w:r>
          </w:p>
        </w:tc>
        <w:tc>
          <w:tcPr>
            <w:tcW w:w="2126" w:type="dxa"/>
          </w:tcPr>
          <w:p w:rsidR="002B3660" w:rsidRPr="009741E0" w:rsidRDefault="002B3660" w:rsidP="00ED7FA9">
            <w:pPr>
              <w:spacing w:after="0" w:line="0" w:lineRule="atLeast"/>
              <w:jc w:val="center"/>
              <w:rPr>
                <w:rFonts w:ascii="Times New Roman" w:hAnsi="Times New Roman" w:cs="Times New Roman"/>
                <w:sz w:val="16"/>
                <w:szCs w:val="16"/>
              </w:rPr>
            </w:pPr>
          </w:p>
        </w:tc>
        <w:tc>
          <w:tcPr>
            <w:tcW w:w="1985" w:type="dxa"/>
          </w:tcPr>
          <w:p w:rsidR="002B3660" w:rsidRPr="009741E0" w:rsidRDefault="002B3660" w:rsidP="00ED7FA9">
            <w:pPr>
              <w:spacing w:after="0" w:line="0" w:lineRule="atLeast"/>
              <w:jc w:val="center"/>
              <w:rPr>
                <w:rFonts w:ascii="Times New Roman" w:hAnsi="Times New Roman" w:cs="Times New Roman"/>
                <w:b/>
                <w:sz w:val="16"/>
                <w:szCs w:val="16"/>
              </w:rPr>
            </w:pPr>
          </w:p>
        </w:tc>
        <w:tc>
          <w:tcPr>
            <w:tcW w:w="1984" w:type="dxa"/>
          </w:tcPr>
          <w:p w:rsidR="002B3660" w:rsidRPr="009741E0" w:rsidRDefault="002B3660" w:rsidP="00ED7FA9">
            <w:pPr>
              <w:spacing w:after="0" w:line="0" w:lineRule="atLeast"/>
              <w:jc w:val="center"/>
              <w:rPr>
                <w:rFonts w:ascii="Times New Roman" w:hAnsi="Times New Roman" w:cs="Times New Roman"/>
                <w:b/>
                <w:sz w:val="16"/>
                <w:szCs w:val="16"/>
              </w:rPr>
            </w:pPr>
          </w:p>
        </w:tc>
        <w:tc>
          <w:tcPr>
            <w:tcW w:w="1985" w:type="dxa"/>
          </w:tcPr>
          <w:p w:rsidR="002B3660" w:rsidRPr="009741E0" w:rsidRDefault="002B3660" w:rsidP="00ED7FA9">
            <w:pPr>
              <w:spacing w:after="0" w:line="0" w:lineRule="atLeast"/>
              <w:jc w:val="center"/>
              <w:rPr>
                <w:rFonts w:ascii="Times New Roman" w:hAnsi="Times New Roman" w:cs="Times New Roman"/>
                <w:b/>
                <w:sz w:val="16"/>
                <w:szCs w:val="16"/>
              </w:rPr>
            </w:pPr>
          </w:p>
        </w:tc>
      </w:tr>
    </w:tbl>
    <w:p w:rsidR="002B3660" w:rsidRDefault="002B3660" w:rsidP="00E20EE5">
      <w:pPr>
        <w:spacing w:after="0" w:line="0" w:lineRule="atLeast"/>
        <w:ind w:right="141"/>
        <w:jc w:val="both"/>
        <w:rPr>
          <w:rFonts w:ascii="Times New Roman" w:hAnsi="Times New Roman" w:cs="Times New Roman"/>
          <w:sz w:val="23"/>
          <w:szCs w:val="23"/>
        </w:rPr>
      </w:pPr>
    </w:p>
    <w:p w:rsidR="00625FB2" w:rsidRDefault="00625FB2" w:rsidP="00E20EE5">
      <w:pPr>
        <w:spacing w:after="0" w:line="0" w:lineRule="atLeast"/>
        <w:ind w:right="140"/>
        <w:jc w:val="both"/>
        <w:rPr>
          <w:rFonts w:ascii="Times New Roman" w:hAnsi="Times New Roman" w:cs="Times New Roman"/>
          <w:b/>
          <w:sz w:val="23"/>
          <w:szCs w:val="23"/>
        </w:rPr>
      </w:pPr>
    </w:p>
    <w:p w:rsidR="00625FB2" w:rsidRDefault="00625FB2" w:rsidP="00E20EE5">
      <w:pPr>
        <w:spacing w:after="0" w:line="0" w:lineRule="atLeast"/>
        <w:ind w:right="140"/>
        <w:jc w:val="both"/>
        <w:rPr>
          <w:rFonts w:ascii="Times New Roman" w:hAnsi="Times New Roman" w:cs="Times New Roman"/>
          <w:b/>
          <w:sz w:val="23"/>
          <w:szCs w:val="23"/>
        </w:rPr>
      </w:pPr>
    </w:p>
    <w:p w:rsidR="0033675A" w:rsidRPr="0033675A" w:rsidRDefault="0033675A" w:rsidP="00E20EE5">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ONAY</w:t>
      </w:r>
    </w:p>
    <w:p w:rsidR="0033675A" w:rsidRPr="0033675A" w:rsidRDefault="002B3660" w:rsidP="00E20EE5">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08</w:t>
      </w:r>
      <w:r w:rsidR="00011990">
        <w:rPr>
          <w:rFonts w:ascii="Times New Roman" w:hAnsi="Times New Roman" w:cs="Times New Roman"/>
          <w:b/>
          <w:sz w:val="24"/>
          <w:szCs w:val="24"/>
        </w:rPr>
        <w:t xml:space="preserve"> </w:t>
      </w:r>
      <w:r w:rsidR="0026746E">
        <w:rPr>
          <w:rFonts w:ascii="Times New Roman" w:hAnsi="Times New Roman" w:cs="Times New Roman"/>
          <w:b/>
          <w:sz w:val="24"/>
          <w:szCs w:val="24"/>
        </w:rPr>
        <w:t>/</w:t>
      </w:r>
      <w:r w:rsidR="00011990">
        <w:rPr>
          <w:rFonts w:ascii="Times New Roman" w:hAnsi="Times New Roman" w:cs="Times New Roman"/>
          <w:b/>
          <w:sz w:val="24"/>
          <w:szCs w:val="24"/>
        </w:rPr>
        <w:t xml:space="preserve"> </w:t>
      </w:r>
      <w:r w:rsidR="0026746E">
        <w:rPr>
          <w:rFonts w:ascii="Times New Roman" w:hAnsi="Times New Roman" w:cs="Times New Roman"/>
          <w:b/>
          <w:sz w:val="24"/>
          <w:szCs w:val="24"/>
        </w:rPr>
        <w:t>2018</w:t>
      </w:r>
    </w:p>
    <w:p w:rsidR="0033675A" w:rsidRPr="0033675A" w:rsidRDefault="0033675A" w:rsidP="00E20EE5">
      <w:pPr>
        <w:pStyle w:val="AralkYok"/>
        <w:ind w:right="283"/>
        <w:jc w:val="center"/>
        <w:rPr>
          <w:rFonts w:ascii="Times New Roman" w:hAnsi="Times New Roman" w:cs="Times New Roman"/>
          <w:b/>
          <w:sz w:val="24"/>
          <w:szCs w:val="24"/>
        </w:rPr>
      </w:pPr>
    </w:p>
    <w:p w:rsidR="0033675A" w:rsidRPr="0033675A" w:rsidRDefault="0033675A" w:rsidP="00E20EE5">
      <w:pPr>
        <w:pStyle w:val="AralkYok"/>
        <w:ind w:right="283"/>
        <w:jc w:val="center"/>
        <w:rPr>
          <w:rFonts w:ascii="Times New Roman" w:hAnsi="Times New Roman" w:cs="Times New Roman"/>
          <w:b/>
          <w:sz w:val="24"/>
          <w:szCs w:val="24"/>
        </w:rPr>
      </w:pPr>
    </w:p>
    <w:p w:rsidR="0033675A" w:rsidRPr="0033675A" w:rsidRDefault="0033675A" w:rsidP="00E20EE5">
      <w:pPr>
        <w:pStyle w:val="AralkYok"/>
        <w:ind w:right="283"/>
        <w:jc w:val="center"/>
        <w:rPr>
          <w:rFonts w:ascii="Times New Roman" w:hAnsi="Times New Roman" w:cs="Times New Roman"/>
          <w:b/>
          <w:sz w:val="24"/>
          <w:szCs w:val="24"/>
        </w:rPr>
      </w:pPr>
    </w:p>
    <w:p w:rsidR="0033675A" w:rsidRPr="0033675A" w:rsidRDefault="0033675A" w:rsidP="00E20EE5">
      <w:pPr>
        <w:pStyle w:val="AralkYok"/>
        <w:ind w:right="283"/>
        <w:jc w:val="center"/>
        <w:rPr>
          <w:rFonts w:ascii="Times New Roman" w:hAnsi="Times New Roman" w:cs="Times New Roman"/>
          <w:b/>
          <w:sz w:val="24"/>
          <w:szCs w:val="24"/>
        </w:rPr>
      </w:pPr>
    </w:p>
    <w:p w:rsidR="0033675A" w:rsidRPr="0033675A" w:rsidRDefault="0033675A" w:rsidP="00E20EE5">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33675A" w:rsidRPr="0033675A" w:rsidRDefault="0033675A" w:rsidP="00E20EE5">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24" w:rsidRDefault="00C65924" w:rsidP="0008561E">
      <w:pPr>
        <w:spacing w:after="0" w:line="240" w:lineRule="auto"/>
      </w:pPr>
      <w:r>
        <w:separator/>
      </w:r>
    </w:p>
  </w:endnote>
  <w:endnote w:type="continuationSeparator" w:id="0">
    <w:p w:rsidR="00C65924" w:rsidRDefault="00C65924"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BB71F3">
        <w:pPr>
          <w:pStyle w:val="Altbilgi"/>
          <w:jc w:val="center"/>
        </w:pPr>
        <w:fldSimple w:instr=" PAGE   \* MERGEFORMAT ">
          <w:r w:rsidR="00D236F1">
            <w:rPr>
              <w:noProof/>
            </w:rPr>
            <w:t>3</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24" w:rsidRDefault="00C65924" w:rsidP="0008561E">
      <w:pPr>
        <w:spacing w:after="0" w:line="240" w:lineRule="auto"/>
      </w:pPr>
      <w:r>
        <w:separator/>
      </w:r>
    </w:p>
  </w:footnote>
  <w:footnote w:type="continuationSeparator" w:id="0">
    <w:p w:rsidR="00C65924" w:rsidRDefault="00C65924"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Tarihi</w:t>
          </w:r>
          <w:r w:rsidR="008E3D6C">
            <w:rPr>
              <w:rFonts w:ascii="Times New Roman" w:hAnsi="Times New Roman" w:cs="Times New Roman"/>
              <w:sz w:val="20"/>
              <w:szCs w:val="20"/>
            </w:rPr>
            <w:t xml:space="preserve"> </w:t>
          </w:r>
          <w:r w:rsidRPr="00393143">
            <w:rPr>
              <w:rFonts w:ascii="Times New Roman" w:hAnsi="Times New Roman" w:cs="Times New Roman"/>
              <w:sz w:val="20"/>
              <w:szCs w:val="20"/>
            </w:rPr>
            <w:t>:</w:t>
          </w:r>
          <w:r w:rsidR="00467146">
            <w:rPr>
              <w:rFonts w:ascii="Times New Roman" w:hAnsi="Times New Roman" w:cs="Times New Roman"/>
              <w:sz w:val="20"/>
              <w:szCs w:val="20"/>
            </w:rPr>
            <w:t>10</w:t>
          </w:r>
          <w:proofErr w:type="gramEnd"/>
          <w:r w:rsidR="00467146">
            <w:rPr>
              <w:rFonts w:ascii="Times New Roman" w:hAnsi="Times New Roman" w:cs="Times New Roman"/>
              <w:sz w:val="20"/>
              <w:szCs w:val="20"/>
            </w:rPr>
            <w:t>.08</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467146">
            <w:rPr>
              <w:rFonts w:ascii="Times New Roman" w:hAnsi="Times New Roman" w:cs="Times New Roman"/>
              <w:sz w:val="20"/>
              <w:szCs w:val="20"/>
            </w:rPr>
            <w:t>8</w:t>
          </w:r>
          <w:proofErr w:type="gramEnd"/>
          <w:r w:rsidR="00467146">
            <w:rPr>
              <w:rFonts w:ascii="Times New Roman" w:hAnsi="Times New Roman" w:cs="Times New Roman"/>
              <w:sz w:val="20"/>
              <w:szCs w:val="20"/>
            </w:rPr>
            <w:t>/78</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467146" w:rsidP="007E41A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Nallıhan Servis Aracı</w:t>
          </w:r>
          <w:r w:rsidR="008E3D6C">
            <w:rPr>
              <w:rFonts w:ascii="Times New Roman" w:hAnsi="Times New Roman" w:cs="Times New Roman"/>
              <w:sz w:val="20"/>
              <w:szCs w:val="20"/>
            </w:rPr>
            <w:t xml:space="preserve"> Plaka Artırımı.</w:t>
          </w:r>
          <w:proofErr w:type="gramEnd"/>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A4844" w:rsidP="0046714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İlçe </w:t>
          </w:r>
          <w:r w:rsidR="00467146">
            <w:rPr>
              <w:rFonts w:ascii="Times New Roman" w:hAnsi="Times New Roman" w:cs="Times New Roman"/>
              <w:sz w:val="20"/>
              <w:szCs w:val="20"/>
            </w:rPr>
            <w:t>Belediye</w:t>
          </w:r>
          <w:r>
            <w:rPr>
              <w:rFonts w:ascii="Times New Roman" w:hAnsi="Times New Roman" w:cs="Times New Roman"/>
              <w:sz w:val="20"/>
              <w:szCs w:val="20"/>
            </w:rPr>
            <w:t>si</w:t>
          </w:r>
          <w:r w:rsidR="00467146">
            <w:rPr>
              <w:rFonts w:ascii="Times New Roman" w:hAnsi="Times New Roman" w:cs="Times New Roman"/>
              <w:sz w:val="20"/>
              <w:szCs w:val="20"/>
            </w:rPr>
            <w:t xml:space="preserve"> ve Esnaf</w:t>
          </w:r>
          <w:r w:rsidR="008E3D6C">
            <w:rPr>
              <w:rFonts w:ascii="Times New Roman" w:hAnsi="Times New Roman" w:cs="Times New Roman"/>
              <w:sz w:val="20"/>
              <w:szCs w:val="20"/>
            </w:rPr>
            <w:t xml:space="preserve"> Oda</w:t>
          </w:r>
          <w:r w:rsidR="00467146">
            <w:rPr>
              <w:rFonts w:ascii="Times New Roman" w:hAnsi="Times New Roman" w:cs="Times New Roman"/>
              <w:sz w:val="20"/>
              <w:szCs w:val="20"/>
            </w:rPr>
            <w:t>sı</w:t>
          </w:r>
          <w:r w:rsidR="008E3D6C">
            <w:rPr>
              <w:rFonts w:ascii="Times New Roman" w:hAnsi="Times New Roman" w:cs="Times New Roman"/>
              <w:sz w:val="20"/>
              <w:szCs w:val="20"/>
            </w:rPr>
            <w:t xml:space="preserve">  </w:t>
          </w:r>
          <w:r w:rsidR="00954421">
            <w:rPr>
              <w:rFonts w:ascii="Times New Roman" w:hAnsi="Times New Roman" w:cs="Times New Roman"/>
              <w:sz w:val="20"/>
              <w:szCs w:val="20"/>
            </w:rPr>
            <w:t xml:space="preserve"> </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467146" w:rsidP="00596198">
          <w:pPr>
            <w:spacing w:after="0" w:line="0" w:lineRule="atLeast"/>
            <w:rPr>
              <w:rFonts w:ascii="Times New Roman" w:hAnsi="Times New Roman" w:cs="Times New Roman"/>
              <w:sz w:val="20"/>
              <w:szCs w:val="20"/>
            </w:rPr>
          </w:pPr>
          <w:r>
            <w:rPr>
              <w:rFonts w:ascii="Times New Roman" w:hAnsi="Times New Roman" w:cs="Times New Roman"/>
              <w:sz w:val="20"/>
              <w:szCs w:val="20"/>
            </w:rPr>
            <w:t>2018/48</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90308DD"/>
    <w:multiLevelType w:val="hybridMultilevel"/>
    <w:tmpl w:val="3F0C1562"/>
    <w:lvl w:ilvl="0" w:tplc="2DDE06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4567461"/>
    <w:multiLevelType w:val="hybridMultilevel"/>
    <w:tmpl w:val="8C5AE06A"/>
    <w:lvl w:ilvl="0" w:tplc="BDCA646C">
      <w:start w:val="1"/>
      <w:numFmt w:val="decimal"/>
      <w:lvlText w:val="%1-"/>
      <w:lvlJc w:val="left"/>
      <w:pPr>
        <w:ind w:left="786" w:hanging="360"/>
      </w:pPr>
      <w:rPr>
        <w:rFonts w:ascii="Times New Roman" w:eastAsiaTheme="minorEastAsia" w:hAnsi="Times New Roman" w:cs="Times New Roman"/>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1">
    <w:nsid w:val="7AE14C07"/>
    <w:multiLevelType w:val="hybridMultilevel"/>
    <w:tmpl w:val="BF7CA630"/>
    <w:lvl w:ilvl="0" w:tplc="0D7CA7EC">
      <w:start w:val="1"/>
      <w:numFmt w:val="decimal"/>
      <w:lvlText w:val="%1-"/>
      <w:lvlJc w:val="left"/>
      <w:pPr>
        <w:ind w:left="436" w:hanging="360"/>
      </w:pPr>
      <w:rPr>
        <w:rFonts w:ascii="Times New Roman" w:eastAsiaTheme="minorEastAsia" w:hAnsi="Times New Roman" w:cs="Times New Roman"/>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10"/>
  </w:num>
  <w:num w:numId="8">
    <w:abstractNumId w:val="5"/>
  </w:num>
  <w:num w:numId="9">
    <w:abstractNumId w:val="0"/>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60769"/>
  </w:hdrShapeDefaults>
  <w:footnotePr>
    <w:footnote w:id="-1"/>
    <w:footnote w:id="0"/>
  </w:footnotePr>
  <w:endnotePr>
    <w:endnote w:id="-1"/>
    <w:endnote w:id="0"/>
  </w:endnotePr>
  <w:compat/>
  <w:rsids>
    <w:rsidRoot w:val="00781343"/>
    <w:rsid w:val="00000048"/>
    <w:rsid w:val="00001D6B"/>
    <w:rsid w:val="000065A3"/>
    <w:rsid w:val="00011990"/>
    <w:rsid w:val="00015B2C"/>
    <w:rsid w:val="00017B02"/>
    <w:rsid w:val="00023B59"/>
    <w:rsid w:val="00030B8C"/>
    <w:rsid w:val="00033FB2"/>
    <w:rsid w:val="00034898"/>
    <w:rsid w:val="0004301D"/>
    <w:rsid w:val="00050131"/>
    <w:rsid w:val="00064499"/>
    <w:rsid w:val="00073D54"/>
    <w:rsid w:val="00074A52"/>
    <w:rsid w:val="0008078F"/>
    <w:rsid w:val="0008561E"/>
    <w:rsid w:val="00087E2E"/>
    <w:rsid w:val="000963A7"/>
    <w:rsid w:val="000A1100"/>
    <w:rsid w:val="000A22E3"/>
    <w:rsid w:val="000A41BF"/>
    <w:rsid w:val="000A4D5A"/>
    <w:rsid w:val="000B04AB"/>
    <w:rsid w:val="000C0B26"/>
    <w:rsid w:val="000C7A66"/>
    <w:rsid w:val="000D148E"/>
    <w:rsid w:val="000D3228"/>
    <w:rsid w:val="000D56D9"/>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56CC2"/>
    <w:rsid w:val="00162A66"/>
    <w:rsid w:val="0016338C"/>
    <w:rsid w:val="0017034E"/>
    <w:rsid w:val="00170638"/>
    <w:rsid w:val="00171A98"/>
    <w:rsid w:val="001844DC"/>
    <w:rsid w:val="001861AB"/>
    <w:rsid w:val="00187487"/>
    <w:rsid w:val="00187E23"/>
    <w:rsid w:val="00195DBD"/>
    <w:rsid w:val="0019609B"/>
    <w:rsid w:val="001A4C24"/>
    <w:rsid w:val="001A716E"/>
    <w:rsid w:val="001C5CCA"/>
    <w:rsid w:val="001D1D6F"/>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75DAE"/>
    <w:rsid w:val="00280535"/>
    <w:rsid w:val="00280BBB"/>
    <w:rsid w:val="002934BA"/>
    <w:rsid w:val="00294A3F"/>
    <w:rsid w:val="00295165"/>
    <w:rsid w:val="002A13BA"/>
    <w:rsid w:val="002A3ED1"/>
    <w:rsid w:val="002A5788"/>
    <w:rsid w:val="002A5865"/>
    <w:rsid w:val="002A5A1E"/>
    <w:rsid w:val="002A631E"/>
    <w:rsid w:val="002B3660"/>
    <w:rsid w:val="002B40CC"/>
    <w:rsid w:val="002B66B1"/>
    <w:rsid w:val="002C3737"/>
    <w:rsid w:val="002C6642"/>
    <w:rsid w:val="002C6B85"/>
    <w:rsid w:val="002C7D8E"/>
    <w:rsid w:val="002D0AC2"/>
    <w:rsid w:val="002D3694"/>
    <w:rsid w:val="002D3B85"/>
    <w:rsid w:val="002D5280"/>
    <w:rsid w:val="002D6B6D"/>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870C2"/>
    <w:rsid w:val="00391B59"/>
    <w:rsid w:val="00393143"/>
    <w:rsid w:val="003A4BEE"/>
    <w:rsid w:val="003B43AC"/>
    <w:rsid w:val="003B6E0B"/>
    <w:rsid w:val="003B733E"/>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67146"/>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0758"/>
    <w:rsid w:val="005C1E1C"/>
    <w:rsid w:val="005C2C66"/>
    <w:rsid w:val="005D22A9"/>
    <w:rsid w:val="005D26B2"/>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57FDE"/>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4502"/>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956"/>
    <w:rsid w:val="00747D0A"/>
    <w:rsid w:val="007508FC"/>
    <w:rsid w:val="00762173"/>
    <w:rsid w:val="00766068"/>
    <w:rsid w:val="007671F2"/>
    <w:rsid w:val="00767B7C"/>
    <w:rsid w:val="00773F61"/>
    <w:rsid w:val="00781343"/>
    <w:rsid w:val="00782C5A"/>
    <w:rsid w:val="007835F8"/>
    <w:rsid w:val="0078590C"/>
    <w:rsid w:val="00792586"/>
    <w:rsid w:val="00793D49"/>
    <w:rsid w:val="00795A67"/>
    <w:rsid w:val="00796871"/>
    <w:rsid w:val="007A05A6"/>
    <w:rsid w:val="007A10D3"/>
    <w:rsid w:val="007B49E7"/>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586"/>
    <w:rsid w:val="008B7AD3"/>
    <w:rsid w:val="008C351A"/>
    <w:rsid w:val="008C5368"/>
    <w:rsid w:val="008D1610"/>
    <w:rsid w:val="008D55C5"/>
    <w:rsid w:val="008E0351"/>
    <w:rsid w:val="008E1C0C"/>
    <w:rsid w:val="008E3D6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14BF"/>
    <w:rsid w:val="009A4CC1"/>
    <w:rsid w:val="009A548A"/>
    <w:rsid w:val="009A5761"/>
    <w:rsid w:val="009B29D9"/>
    <w:rsid w:val="009B569B"/>
    <w:rsid w:val="009B6F91"/>
    <w:rsid w:val="009C7B5A"/>
    <w:rsid w:val="009D0AD4"/>
    <w:rsid w:val="009D2A91"/>
    <w:rsid w:val="009E42BC"/>
    <w:rsid w:val="009E4760"/>
    <w:rsid w:val="009F0C1C"/>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2EB0"/>
    <w:rsid w:val="00B07112"/>
    <w:rsid w:val="00B07181"/>
    <w:rsid w:val="00B12CA7"/>
    <w:rsid w:val="00B15265"/>
    <w:rsid w:val="00B15A9B"/>
    <w:rsid w:val="00B22DF8"/>
    <w:rsid w:val="00B23944"/>
    <w:rsid w:val="00B245D5"/>
    <w:rsid w:val="00B309E4"/>
    <w:rsid w:val="00B36821"/>
    <w:rsid w:val="00B37ADA"/>
    <w:rsid w:val="00B40DF4"/>
    <w:rsid w:val="00B41FB3"/>
    <w:rsid w:val="00B55659"/>
    <w:rsid w:val="00B619B2"/>
    <w:rsid w:val="00B63A5D"/>
    <w:rsid w:val="00B70CA8"/>
    <w:rsid w:val="00B7443A"/>
    <w:rsid w:val="00B83DF1"/>
    <w:rsid w:val="00B84AC2"/>
    <w:rsid w:val="00B86F6E"/>
    <w:rsid w:val="00B91BC9"/>
    <w:rsid w:val="00B927CC"/>
    <w:rsid w:val="00B933D4"/>
    <w:rsid w:val="00B95295"/>
    <w:rsid w:val="00B978FB"/>
    <w:rsid w:val="00BA60D2"/>
    <w:rsid w:val="00BB4329"/>
    <w:rsid w:val="00BB71F3"/>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617D7"/>
    <w:rsid w:val="00C6238D"/>
    <w:rsid w:val="00C64BFC"/>
    <w:rsid w:val="00C65924"/>
    <w:rsid w:val="00C67C09"/>
    <w:rsid w:val="00C73431"/>
    <w:rsid w:val="00C73A65"/>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45D4"/>
    <w:rsid w:val="00CF6CA0"/>
    <w:rsid w:val="00D02297"/>
    <w:rsid w:val="00D05252"/>
    <w:rsid w:val="00D15A3D"/>
    <w:rsid w:val="00D16705"/>
    <w:rsid w:val="00D209CF"/>
    <w:rsid w:val="00D219C0"/>
    <w:rsid w:val="00D236F1"/>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A0420"/>
    <w:rsid w:val="00DD0DB6"/>
    <w:rsid w:val="00DD5711"/>
    <w:rsid w:val="00DE769E"/>
    <w:rsid w:val="00DE7722"/>
    <w:rsid w:val="00DF11E5"/>
    <w:rsid w:val="00DF5358"/>
    <w:rsid w:val="00DF5A41"/>
    <w:rsid w:val="00DF7F07"/>
    <w:rsid w:val="00E06458"/>
    <w:rsid w:val="00E110E5"/>
    <w:rsid w:val="00E123B1"/>
    <w:rsid w:val="00E16D4F"/>
    <w:rsid w:val="00E20EE5"/>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711C4"/>
    <w:rsid w:val="00E7418D"/>
    <w:rsid w:val="00E91E17"/>
    <w:rsid w:val="00E944D4"/>
    <w:rsid w:val="00EA2458"/>
    <w:rsid w:val="00EA4844"/>
    <w:rsid w:val="00EA4C51"/>
    <w:rsid w:val="00EB1C2B"/>
    <w:rsid w:val="00EB21AD"/>
    <w:rsid w:val="00EB6E81"/>
    <w:rsid w:val="00EC456B"/>
    <w:rsid w:val="00ED05AC"/>
    <w:rsid w:val="00ED16C7"/>
    <w:rsid w:val="00ED283D"/>
    <w:rsid w:val="00ED39C0"/>
    <w:rsid w:val="00EE3147"/>
    <w:rsid w:val="00EE7147"/>
    <w:rsid w:val="00EF216A"/>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C2A8F"/>
    <w:rsid w:val="00FC5403"/>
    <w:rsid w:val="00FC7C6E"/>
    <w:rsid w:val="00FD0971"/>
    <w:rsid w:val="00FD226A"/>
    <w:rsid w:val="00FD2590"/>
    <w:rsid w:val="00FD2C64"/>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5</Pages>
  <Words>2027</Words>
  <Characters>11560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Mustafa Güçlüçelik</cp:lastModifiedBy>
  <cp:revision>448</cp:revision>
  <cp:lastPrinted>2018-08-10T05:43:00Z</cp:lastPrinted>
  <dcterms:created xsi:type="dcterms:W3CDTF">2014-06-28T10:52:00Z</dcterms:created>
  <dcterms:modified xsi:type="dcterms:W3CDTF">2018-08-10T07:46:00Z</dcterms:modified>
</cp:coreProperties>
</file>