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E6" w:rsidRPr="000164BC" w:rsidRDefault="00567AE6" w:rsidP="00841790">
      <w:pPr>
        <w:pStyle w:val="AralkYok"/>
        <w:ind w:left="284" w:right="142"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164BC">
        <w:rPr>
          <w:rFonts w:ascii="Times New Roman" w:hAnsi="Times New Roman" w:cs="Times New Roman"/>
          <w:sz w:val="23"/>
          <w:szCs w:val="23"/>
        </w:rPr>
        <w:t xml:space="preserve">EGO Genel Müdürlüğünün </w:t>
      </w:r>
      <w:r w:rsidR="008A7FE1">
        <w:rPr>
          <w:rFonts w:ascii="Times New Roman" w:hAnsi="Times New Roman" w:cs="Times New Roman"/>
          <w:sz w:val="23"/>
          <w:szCs w:val="23"/>
        </w:rPr>
        <w:t>10.07</w:t>
      </w:r>
      <w:r w:rsidRPr="000164BC">
        <w:rPr>
          <w:rFonts w:ascii="Times New Roman" w:hAnsi="Times New Roman" w:cs="Times New Roman"/>
          <w:sz w:val="23"/>
          <w:szCs w:val="23"/>
        </w:rPr>
        <w:t>.201</w:t>
      </w:r>
      <w:r w:rsidR="008A7FE1">
        <w:rPr>
          <w:rFonts w:ascii="Times New Roman" w:hAnsi="Times New Roman" w:cs="Times New Roman"/>
          <w:sz w:val="23"/>
          <w:szCs w:val="23"/>
        </w:rPr>
        <w:t>8</w:t>
      </w:r>
      <w:r w:rsidRPr="000164BC">
        <w:rPr>
          <w:rFonts w:ascii="Times New Roman" w:hAnsi="Times New Roman" w:cs="Times New Roman"/>
          <w:sz w:val="23"/>
          <w:szCs w:val="23"/>
        </w:rPr>
        <w:t xml:space="preserve"> tarih ve E.</w:t>
      </w:r>
      <w:r w:rsidR="008A7FE1">
        <w:rPr>
          <w:rFonts w:ascii="Times New Roman" w:hAnsi="Times New Roman" w:cs="Times New Roman"/>
          <w:sz w:val="23"/>
          <w:szCs w:val="23"/>
        </w:rPr>
        <w:t>10851</w:t>
      </w:r>
      <w:r w:rsidRPr="000164BC">
        <w:rPr>
          <w:rFonts w:ascii="Times New Roman" w:hAnsi="Times New Roman" w:cs="Times New Roman"/>
          <w:sz w:val="23"/>
          <w:szCs w:val="23"/>
        </w:rPr>
        <w:t xml:space="preserve"> sayılı yazısı eki EGO İdare Encümeninin </w:t>
      </w:r>
      <w:r w:rsidR="00841790" w:rsidRPr="000164BC">
        <w:rPr>
          <w:rFonts w:ascii="Times New Roman" w:hAnsi="Times New Roman" w:cs="Times New Roman"/>
          <w:sz w:val="23"/>
          <w:szCs w:val="23"/>
        </w:rPr>
        <w:t xml:space="preserve">03.07.2018 tarih ve 2018/78 </w:t>
      </w:r>
      <w:r w:rsidRPr="000164BC">
        <w:rPr>
          <w:rFonts w:ascii="Times New Roman" w:hAnsi="Times New Roman" w:cs="Times New Roman"/>
          <w:sz w:val="23"/>
          <w:szCs w:val="23"/>
        </w:rPr>
        <w:t xml:space="preserve"> sayılı kararında;</w:t>
      </w:r>
    </w:p>
    <w:p w:rsidR="00841790" w:rsidRPr="000164BC" w:rsidRDefault="00841790" w:rsidP="00841790">
      <w:pPr>
        <w:pStyle w:val="AralkYok"/>
        <w:jc w:val="both"/>
        <w:rPr>
          <w:rFonts w:ascii="Times New Roman" w:hAnsi="Times New Roman" w:cs="Times New Roman"/>
          <w:sz w:val="23"/>
          <w:szCs w:val="23"/>
        </w:rPr>
      </w:pPr>
      <w:r w:rsidRPr="000164BC">
        <w:rPr>
          <w:rFonts w:ascii="Times New Roman" w:hAnsi="Times New Roman" w:cs="Times New Roman"/>
          <w:sz w:val="23"/>
          <w:szCs w:val="23"/>
        </w:rPr>
        <w:t xml:space="preserve">Otobüs İşletme Dairesi Başkanlığının 28.06.2018 tarih ve E.1638 sayılı yazılarında;           </w:t>
      </w:r>
    </w:p>
    <w:p w:rsidR="000164BC" w:rsidRPr="000164BC" w:rsidRDefault="00841790" w:rsidP="00841790">
      <w:pPr>
        <w:pStyle w:val="AralkYok"/>
        <w:jc w:val="both"/>
        <w:rPr>
          <w:rFonts w:ascii="Times New Roman" w:hAnsi="Times New Roman" w:cs="Times New Roman"/>
          <w:sz w:val="23"/>
          <w:szCs w:val="23"/>
        </w:rPr>
      </w:pPr>
      <w:r w:rsidRPr="000164BC">
        <w:rPr>
          <w:rFonts w:ascii="Times New Roman" w:hAnsi="Times New Roman" w:cs="Times New Roman"/>
          <w:sz w:val="23"/>
          <w:szCs w:val="23"/>
        </w:rPr>
        <w:t xml:space="preserve">          </w:t>
      </w:r>
    </w:p>
    <w:p w:rsidR="00841790" w:rsidRPr="000164BC" w:rsidRDefault="00841790" w:rsidP="000164BC">
      <w:pPr>
        <w:pStyle w:val="AralkYok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0164BC">
        <w:rPr>
          <w:rFonts w:ascii="Times New Roman" w:hAnsi="Times New Roman" w:cs="Times New Roman"/>
          <w:sz w:val="23"/>
          <w:szCs w:val="23"/>
        </w:rPr>
        <w:t>“D4 Yetki Belgesi kapsamında taşımacılık yapan araçlara UKOME Genel Kurulunun 2015/12 sayılı kararıyla 31.12.2015 tarihine kadar, 2016/01 sayılı kararıyla 30.04.2016 tarihine kadar, 2016/26 sayılı kararıyla 31.12.2016 tarihine kadar, 2016/55 ve 2017/05 sayılı kararlarıyla 31.07.2017 tarihine kadar, 2017/26 ve 2017/30 sayılı kararıyla 31.01.2018 tarihine kadar, 2017/36 sayılı kararıyla da 31.07.2018 tarihine kadar geçerli olmak üzere Geçici Faaliyet Belgesi düzenlenmiştir.</w:t>
      </w:r>
      <w:proofErr w:type="gramEnd"/>
    </w:p>
    <w:p w:rsidR="000164BC" w:rsidRPr="000164BC" w:rsidRDefault="000164BC" w:rsidP="000164BC">
      <w:pPr>
        <w:pStyle w:val="AralkYok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841790" w:rsidRPr="000164BC" w:rsidRDefault="00841790" w:rsidP="00841790">
      <w:pPr>
        <w:pStyle w:val="AralkYok"/>
        <w:jc w:val="both"/>
        <w:rPr>
          <w:rFonts w:ascii="Times New Roman" w:hAnsi="Times New Roman" w:cs="Times New Roman"/>
          <w:sz w:val="23"/>
          <w:szCs w:val="23"/>
        </w:rPr>
      </w:pPr>
      <w:r w:rsidRPr="000164BC">
        <w:rPr>
          <w:rFonts w:ascii="Times New Roman" w:hAnsi="Times New Roman" w:cs="Times New Roman"/>
          <w:sz w:val="23"/>
          <w:szCs w:val="23"/>
        </w:rPr>
        <w:t xml:space="preserve">           </w:t>
      </w:r>
      <w:proofErr w:type="gramStart"/>
      <w:r w:rsidRPr="000164BC">
        <w:rPr>
          <w:rFonts w:ascii="Times New Roman" w:hAnsi="Times New Roman" w:cs="Times New Roman"/>
          <w:sz w:val="23"/>
          <w:szCs w:val="23"/>
        </w:rPr>
        <w:t xml:space="preserve">En son UKOME Genel Kurulunun 2017/36 sayılı kararıyla </w:t>
      </w:r>
      <w:r w:rsidRPr="000164BC">
        <w:rPr>
          <w:rFonts w:ascii="Times New Roman" w:hAnsi="Times New Roman" w:cs="Times New Roman"/>
          <w:b/>
          <w:bCs/>
          <w:sz w:val="23"/>
          <w:szCs w:val="23"/>
        </w:rPr>
        <w:t xml:space="preserve">31.07.2018 tarihine kadar geçerli </w:t>
      </w:r>
      <w:r w:rsidRPr="000164BC">
        <w:rPr>
          <w:rFonts w:ascii="Times New Roman" w:hAnsi="Times New Roman" w:cs="Times New Roman"/>
          <w:sz w:val="23"/>
          <w:szCs w:val="23"/>
        </w:rPr>
        <w:t xml:space="preserve">Geçici Faaliyet Belgesi alanlara, </w:t>
      </w:r>
      <w:proofErr w:type="spellStart"/>
      <w:r w:rsidRPr="000164BC">
        <w:rPr>
          <w:rFonts w:ascii="Times New Roman" w:hAnsi="Times New Roman" w:cs="Times New Roman"/>
          <w:sz w:val="23"/>
          <w:szCs w:val="23"/>
        </w:rPr>
        <w:t>UKOME'nin</w:t>
      </w:r>
      <w:proofErr w:type="spellEnd"/>
      <w:r w:rsidRPr="000164BC">
        <w:rPr>
          <w:rFonts w:ascii="Times New Roman" w:hAnsi="Times New Roman" w:cs="Times New Roman"/>
          <w:sz w:val="23"/>
          <w:szCs w:val="23"/>
        </w:rPr>
        <w:t xml:space="preserve"> 2015/12, 2016/26, 2017/13 ve 2017/26 sayılı kararlarında getirilen düzenlemelere uyulması kaydıyla, </w:t>
      </w:r>
      <w:r w:rsidRPr="000164BC">
        <w:rPr>
          <w:rFonts w:ascii="Times New Roman" w:hAnsi="Times New Roman" w:cs="Times New Roman"/>
          <w:b/>
          <w:bCs/>
          <w:sz w:val="23"/>
          <w:szCs w:val="23"/>
        </w:rPr>
        <w:t xml:space="preserve">31.07.2018 tarihine </w:t>
      </w:r>
      <w:proofErr w:type="spellStart"/>
      <w:r w:rsidRPr="000164BC">
        <w:rPr>
          <w:rFonts w:ascii="Times New Roman" w:hAnsi="Times New Roman" w:cs="Times New Roman"/>
          <w:b/>
          <w:bCs/>
          <w:sz w:val="23"/>
          <w:szCs w:val="23"/>
        </w:rPr>
        <w:t>kadar;</w:t>
      </w:r>
      <w:proofErr w:type="spellEnd"/>
      <w:r w:rsidRPr="000164BC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0164BC">
        <w:rPr>
          <w:rFonts w:ascii="Times New Roman" w:hAnsi="Times New Roman" w:cs="Times New Roman"/>
          <w:sz w:val="23"/>
          <w:szCs w:val="23"/>
        </w:rPr>
        <w:t xml:space="preserve">EGO Genel Müdürlüğü Otobüs İşletme Dairesi Başkanlığına bir dilekçe ekinde araç ruhsat fotokopisi, Zorunlu Mali Sorumluluk ve Karayolu Yolcu Taşımacılığı Zorunlu Koltuk Ferdi Kaza Sigortası fotokopisi ile müracaat etmeleri halinde </w:t>
      </w:r>
      <w:r w:rsidRPr="000164BC">
        <w:rPr>
          <w:rFonts w:ascii="Times New Roman" w:hAnsi="Times New Roman" w:cs="Times New Roman"/>
          <w:b/>
          <w:bCs/>
          <w:sz w:val="23"/>
          <w:szCs w:val="23"/>
        </w:rPr>
        <w:t xml:space="preserve">31.01.2019 tarihine kadar geçerli </w:t>
      </w:r>
      <w:r w:rsidRPr="000164BC">
        <w:rPr>
          <w:rFonts w:ascii="Times New Roman" w:hAnsi="Times New Roman" w:cs="Times New Roman"/>
          <w:sz w:val="23"/>
          <w:szCs w:val="23"/>
        </w:rPr>
        <w:t>Geçici Faaliyet Belgesi düzenlenmesi,</w:t>
      </w:r>
      <w:proofErr w:type="gramEnd"/>
    </w:p>
    <w:p w:rsidR="000164BC" w:rsidRPr="000164BC" w:rsidRDefault="000164BC" w:rsidP="00841790">
      <w:pPr>
        <w:pStyle w:val="AralkYok"/>
        <w:jc w:val="both"/>
        <w:rPr>
          <w:rFonts w:ascii="Times New Roman" w:hAnsi="Times New Roman" w:cs="Times New Roman"/>
          <w:sz w:val="23"/>
          <w:szCs w:val="23"/>
        </w:rPr>
      </w:pPr>
    </w:p>
    <w:p w:rsidR="00841790" w:rsidRPr="000164BC" w:rsidRDefault="00841790" w:rsidP="00841790">
      <w:pPr>
        <w:pStyle w:val="AralkYok"/>
        <w:jc w:val="both"/>
        <w:rPr>
          <w:rFonts w:ascii="Times New Roman" w:hAnsi="Times New Roman" w:cs="Times New Roman"/>
          <w:sz w:val="23"/>
          <w:szCs w:val="23"/>
        </w:rPr>
      </w:pPr>
      <w:r w:rsidRPr="000164BC">
        <w:rPr>
          <w:rFonts w:ascii="Times New Roman" w:hAnsi="Times New Roman" w:cs="Times New Roman"/>
          <w:b/>
          <w:bCs/>
          <w:sz w:val="23"/>
          <w:szCs w:val="23"/>
        </w:rPr>
        <w:t xml:space="preserve">           31.07.2018 tarihine kadar </w:t>
      </w:r>
      <w:r w:rsidRPr="000164BC">
        <w:rPr>
          <w:rFonts w:ascii="Times New Roman" w:hAnsi="Times New Roman" w:cs="Times New Roman"/>
          <w:sz w:val="23"/>
          <w:szCs w:val="23"/>
        </w:rPr>
        <w:t xml:space="preserve">müracaat etmeyenlerin ise haklarından feragat etmiş sayılmaları, </w:t>
      </w:r>
      <w:proofErr w:type="spellStart"/>
      <w:r w:rsidRPr="000164BC">
        <w:rPr>
          <w:rFonts w:ascii="Times New Roman" w:hAnsi="Times New Roman" w:cs="Times New Roman"/>
          <w:sz w:val="23"/>
          <w:szCs w:val="23"/>
        </w:rPr>
        <w:t>AŞTİ'ye</w:t>
      </w:r>
      <w:proofErr w:type="spellEnd"/>
      <w:r w:rsidRPr="000164BC">
        <w:rPr>
          <w:rFonts w:ascii="Times New Roman" w:hAnsi="Times New Roman" w:cs="Times New Roman"/>
          <w:sz w:val="23"/>
          <w:szCs w:val="23"/>
        </w:rPr>
        <w:t xml:space="preserve"> giriş ve çıkışlarda ücret alınması nedeniyle, bu araçların da </w:t>
      </w:r>
      <w:proofErr w:type="spellStart"/>
      <w:r w:rsidRPr="000164BC">
        <w:rPr>
          <w:rFonts w:ascii="Times New Roman" w:hAnsi="Times New Roman" w:cs="Times New Roman"/>
          <w:sz w:val="23"/>
          <w:szCs w:val="23"/>
        </w:rPr>
        <w:t>AŞTİ'yi</w:t>
      </w:r>
      <w:proofErr w:type="spellEnd"/>
      <w:r w:rsidRPr="000164BC">
        <w:rPr>
          <w:rFonts w:ascii="Times New Roman" w:hAnsi="Times New Roman" w:cs="Times New Roman"/>
          <w:sz w:val="23"/>
          <w:szCs w:val="23"/>
        </w:rPr>
        <w:t xml:space="preserve"> kullanmaları gerekeceğinden, Geçici Faaliyet Belgesi ücreti olarak her araç için </w:t>
      </w:r>
      <w:r w:rsidRPr="000164BC">
        <w:rPr>
          <w:rFonts w:ascii="Times New Roman" w:hAnsi="Times New Roman" w:cs="Times New Roman"/>
          <w:b/>
          <w:bCs/>
          <w:sz w:val="23"/>
          <w:szCs w:val="23"/>
        </w:rPr>
        <w:t xml:space="preserve">100 TL. </w:t>
      </w:r>
      <w:proofErr w:type="gramStart"/>
      <w:r w:rsidRPr="000164BC">
        <w:rPr>
          <w:rFonts w:ascii="Times New Roman" w:hAnsi="Times New Roman" w:cs="Times New Roman"/>
          <w:b/>
          <w:bCs/>
          <w:sz w:val="23"/>
          <w:szCs w:val="23"/>
        </w:rPr>
        <w:t>alınmasının</w:t>
      </w:r>
      <w:proofErr w:type="gramEnd"/>
      <w:r w:rsidRPr="000164BC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0164BC">
        <w:rPr>
          <w:rFonts w:ascii="Times New Roman" w:hAnsi="Times New Roman" w:cs="Times New Roman"/>
          <w:sz w:val="23"/>
          <w:szCs w:val="23"/>
        </w:rPr>
        <w:t>uygun olacağı kararlaştırılmıştır.</w:t>
      </w:r>
    </w:p>
    <w:p w:rsidR="000164BC" w:rsidRPr="000164BC" w:rsidRDefault="000164BC" w:rsidP="00841790">
      <w:pPr>
        <w:pStyle w:val="AralkYok"/>
        <w:jc w:val="both"/>
        <w:rPr>
          <w:rFonts w:ascii="Times New Roman" w:hAnsi="Times New Roman" w:cs="Times New Roman"/>
          <w:sz w:val="23"/>
          <w:szCs w:val="23"/>
        </w:rPr>
      </w:pPr>
    </w:p>
    <w:p w:rsidR="00841790" w:rsidRPr="000164BC" w:rsidRDefault="00841790" w:rsidP="00841790">
      <w:pPr>
        <w:pStyle w:val="AralkYok"/>
        <w:jc w:val="both"/>
        <w:rPr>
          <w:rFonts w:ascii="Times New Roman" w:hAnsi="Times New Roman" w:cs="Times New Roman"/>
          <w:sz w:val="23"/>
          <w:szCs w:val="23"/>
        </w:rPr>
      </w:pPr>
      <w:r w:rsidRPr="000164BC">
        <w:rPr>
          <w:rFonts w:ascii="Times New Roman" w:hAnsi="Times New Roman" w:cs="Times New Roman"/>
          <w:sz w:val="23"/>
          <w:szCs w:val="23"/>
        </w:rPr>
        <w:t xml:space="preserve">           </w:t>
      </w:r>
      <w:proofErr w:type="spellStart"/>
      <w:r w:rsidRPr="000164BC">
        <w:rPr>
          <w:rFonts w:ascii="Times New Roman" w:hAnsi="Times New Roman" w:cs="Times New Roman"/>
          <w:sz w:val="23"/>
          <w:szCs w:val="23"/>
        </w:rPr>
        <w:t>Makamınzca</w:t>
      </w:r>
      <w:proofErr w:type="spellEnd"/>
      <w:r w:rsidRPr="000164BC">
        <w:rPr>
          <w:rFonts w:ascii="Times New Roman" w:hAnsi="Times New Roman" w:cs="Times New Roman"/>
          <w:sz w:val="23"/>
          <w:szCs w:val="23"/>
        </w:rPr>
        <w:t xml:space="preserve"> da uygun görülmesi halinde konunun İdare Encümeninde görüşülerek </w:t>
      </w:r>
      <w:proofErr w:type="spellStart"/>
      <w:r w:rsidRPr="000164BC">
        <w:rPr>
          <w:rFonts w:ascii="Times New Roman" w:hAnsi="Times New Roman" w:cs="Times New Roman"/>
          <w:sz w:val="23"/>
          <w:szCs w:val="23"/>
        </w:rPr>
        <w:t>UKOME'ye</w:t>
      </w:r>
      <w:proofErr w:type="spellEnd"/>
      <w:r w:rsidRPr="000164BC">
        <w:rPr>
          <w:rFonts w:ascii="Times New Roman" w:hAnsi="Times New Roman" w:cs="Times New Roman"/>
          <w:sz w:val="23"/>
          <w:szCs w:val="23"/>
        </w:rPr>
        <w:t xml:space="preserve"> havalesi konusunda bir karara varılmak üzere yazımızın İnsan Kaynakları ve Eğitim Dairesi Başkanlığına havalesini OLUR' </w:t>
      </w:r>
      <w:proofErr w:type="spellStart"/>
      <w:r w:rsidRPr="000164BC">
        <w:rPr>
          <w:rFonts w:ascii="Times New Roman" w:hAnsi="Times New Roman" w:cs="Times New Roman"/>
          <w:sz w:val="23"/>
          <w:szCs w:val="23"/>
        </w:rPr>
        <w:t>larınıza</w:t>
      </w:r>
      <w:proofErr w:type="spellEnd"/>
      <w:r w:rsidRPr="000164BC">
        <w:rPr>
          <w:rFonts w:ascii="Times New Roman" w:hAnsi="Times New Roman" w:cs="Times New Roman"/>
          <w:sz w:val="23"/>
          <w:szCs w:val="23"/>
        </w:rPr>
        <w:t xml:space="preserve"> arz ederim.” denilmektedir.</w:t>
      </w:r>
    </w:p>
    <w:p w:rsidR="000164BC" w:rsidRPr="000164BC" w:rsidRDefault="00841790" w:rsidP="000164BC">
      <w:pPr>
        <w:pStyle w:val="AralkYok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0164BC">
        <w:rPr>
          <w:rFonts w:ascii="Times New Roman" w:hAnsi="Times New Roman" w:cs="Times New Roman"/>
          <w:b/>
          <w:sz w:val="23"/>
          <w:szCs w:val="23"/>
        </w:rPr>
        <w:t>Durum Encümenimizce İncelendi.</w:t>
      </w:r>
    </w:p>
    <w:p w:rsidR="00841790" w:rsidRPr="000164BC" w:rsidRDefault="00841790" w:rsidP="000164BC">
      <w:pPr>
        <w:pStyle w:val="AralkYok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164BC">
        <w:rPr>
          <w:rFonts w:ascii="Times New Roman" w:hAnsi="Times New Roman" w:cs="Times New Roman"/>
          <w:sz w:val="23"/>
          <w:szCs w:val="23"/>
        </w:rPr>
        <w:t>UKOME Genel Kurulunun 2017/</w:t>
      </w:r>
      <w:proofErr w:type="gramStart"/>
      <w:r w:rsidRPr="000164BC">
        <w:rPr>
          <w:rFonts w:ascii="Times New Roman" w:hAnsi="Times New Roman" w:cs="Times New Roman"/>
          <w:sz w:val="23"/>
          <w:szCs w:val="23"/>
        </w:rPr>
        <w:t>36  sayılı</w:t>
      </w:r>
      <w:proofErr w:type="gramEnd"/>
      <w:r w:rsidRPr="000164BC">
        <w:rPr>
          <w:rFonts w:ascii="Times New Roman" w:hAnsi="Times New Roman" w:cs="Times New Roman"/>
          <w:sz w:val="23"/>
          <w:szCs w:val="23"/>
        </w:rPr>
        <w:t xml:space="preserve"> kararı gereğince, D4 Yetki Belgesi kapsamında taşımacılık yapan araçlardan </w:t>
      </w:r>
      <w:r w:rsidRPr="000164BC">
        <w:rPr>
          <w:rFonts w:ascii="Times New Roman" w:hAnsi="Times New Roman" w:cs="Times New Roman"/>
          <w:b/>
          <w:bCs/>
          <w:sz w:val="23"/>
          <w:szCs w:val="23"/>
        </w:rPr>
        <w:t xml:space="preserve">31.07.2018 tarihine kadar geçerli </w:t>
      </w:r>
      <w:r w:rsidRPr="000164BC">
        <w:rPr>
          <w:rFonts w:ascii="Times New Roman" w:hAnsi="Times New Roman" w:cs="Times New Roman"/>
          <w:sz w:val="23"/>
          <w:szCs w:val="23"/>
        </w:rPr>
        <w:t xml:space="preserve">geçici faaliyet belgesi alanlara, UKOME' </w:t>
      </w:r>
      <w:proofErr w:type="spellStart"/>
      <w:r w:rsidRPr="000164BC">
        <w:rPr>
          <w:rFonts w:ascii="Times New Roman" w:hAnsi="Times New Roman" w:cs="Times New Roman"/>
          <w:sz w:val="23"/>
          <w:szCs w:val="23"/>
        </w:rPr>
        <w:t>nin</w:t>
      </w:r>
      <w:proofErr w:type="spellEnd"/>
      <w:r w:rsidRPr="000164BC">
        <w:rPr>
          <w:rFonts w:ascii="Times New Roman" w:hAnsi="Times New Roman" w:cs="Times New Roman"/>
          <w:sz w:val="23"/>
          <w:szCs w:val="23"/>
        </w:rPr>
        <w:t xml:space="preserve"> 2015/12, 2016/26, 2017/13 ve 2017/26 sayılı kararlarında getirilen düzenlemelere uyulması kaydıyla, </w:t>
      </w:r>
      <w:r w:rsidRPr="000164BC">
        <w:rPr>
          <w:rFonts w:ascii="Times New Roman" w:hAnsi="Times New Roman" w:cs="Times New Roman"/>
          <w:b/>
          <w:bCs/>
          <w:sz w:val="23"/>
          <w:szCs w:val="23"/>
        </w:rPr>
        <w:t xml:space="preserve">31.07.2018 tarihine kadar </w:t>
      </w:r>
      <w:r w:rsidRPr="000164BC">
        <w:rPr>
          <w:rFonts w:ascii="Times New Roman" w:hAnsi="Times New Roman" w:cs="Times New Roman"/>
          <w:sz w:val="23"/>
          <w:szCs w:val="23"/>
        </w:rPr>
        <w:t xml:space="preserve">EGO Genel Müdürlüğü Otobüs İşletme Dairesi Başkanlığına bir dilekçe ekinde araç ruhsat fotokopisi, Zorunlu Mali Sorumluluk ve Karayolu Yolcu Taşımacılığı Zorunlu Koltuk Ferdi Kaza Sigortası fotokopisi ile müracaat etmeleri halinde </w:t>
      </w:r>
      <w:r w:rsidRPr="000164BC">
        <w:rPr>
          <w:rFonts w:ascii="Times New Roman" w:hAnsi="Times New Roman" w:cs="Times New Roman"/>
          <w:b/>
          <w:bCs/>
          <w:sz w:val="23"/>
          <w:szCs w:val="23"/>
        </w:rPr>
        <w:t xml:space="preserve">31.01.2019 tarihine kadar geçerli </w:t>
      </w:r>
      <w:r w:rsidRPr="000164BC">
        <w:rPr>
          <w:rFonts w:ascii="Times New Roman" w:hAnsi="Times New Roman" w:cs="Times New Roman"/>
          <w:sz w:val="23"/>
          <w:szCs w:val="23"/>
        </w:rPr>
        <w:t xml:space="preserve">Geçici Faaliyet Belgesi düzenlenmesi, </w:t>
      </w:r>
      <w:r w:rsidRPr="000164BC">
        <w:rPr>
          <w:rFonts w:ascii="Times New Roman" w:hAnsi="Times New Roman" w:cs="Times New Roman"/>
          <w:b/>
          <w:bCs/>
          <w:sz w:val="23"/>
          <w:szCs w:val="23"/>
        </w:rPr>
        <w:t xml:space="preserve">31.07.2018 tarihine kadar </w:t>
      </w:r>
      <w:r w:rsidRPr="000164BC">
        <w:rPr>
          <w:rFonts w:ascii="Times New Roman" w:hAnsi="Times New Roman" w:cs="Times New Roman"/>
          <w:sz w:val="23"/>
          <w:szCs w:val="23"/>
        </w:rPr>
        <w:t>müracaat etmeyenlerin ise haklarından feragat etmiş sayılmaları,</w:t>
      </w:r>
    </w:p>
    <w:p w:rsidR="000164BC" w:rsidRPr="000164BC" w:rsidRDefault="000164BC" w:rsidP="00841790">
      <w:pPr>
        <w:pStyle w:val="AralkYok"/>
        <w:jc w:val="both"/>
        <w:rPr>
          <w:rFonts w:ascii="Times New Roman" w:hAnsi="Times New Roman" w:cs="Times New Roman"/>
          <w:sz w:val="23"/>
          <w:szCs w:val="23"/>
        </w:rPr>
      </w:pPr>
    </w:p>
    <w:p w:rsidR="00841790" w:rsidRPr="000164BC" w:rsidRDefault="00841790" w:rsidP="00841790">
      <w:pPr>
        <w:pStyle w:val="AralkYok"/>
        <w:jc w:val="both"/>
        <w:rPr>
          <w:rFonts w:ascii="Times New Roman" w:hAnsi="Times New Roman" w:cs="Times New Roman"/>
          <w:sz w:val="23"/>
          <w:szCs w:val="23"/>
        </w:rPr>
      </w:pPr>
      <w:r w:rsidRPr="000164BC">
        <w:rPr>
          <w:rFonts w:ascii="Times New Roman" w:hAnsi="Times New Roman" w:cs="Times New Roman"/>
          <w:sz w:val="23"/>
          <w:szCs w:val="23"/>
        </w:rPr>
        <w:t xml:space="preserve">         </w:t>
      </w:r>
      <w:proofErr w:type="spellStart"/>
      <w:r w:rsidRPr="000164BC">
        <w:rPr>
          <w:rFonts w:ascii="Times New Roman" w:hAnsi="Times New Roman" w:cs="Times New Roman"/>
          <w:sz w:val="23"/>
          <w:szCs w:val="23"/>
        </w:rPr>
        <w:t>Ayrıca;</w:t>
      </w:r>
      <w:proofErr w:type="spellEnd"/>
      <w:r w:rsidRPr="000164BC">
        <w:rPr>
          <w:rFonts w:ascii="Times New Roman" w:hAnsi="Times New Roman" w:cs="Times New Roman"/>
          <w:sz w:val="23"/>
          <w:szCs w:val="23"/>
        </w:rPr>
        <w:t xml:space="preserve"> 6360 sayılı kanun kapsamında belediye sınırlarına </w:t>
      </w:r>
      <w:proofErr w:type="gramStart"/>
      <w:r w:rsidRPr="000164BC">
        <w:rPr>
          <w:rFonts w:ascii="Times New Roman" w:hAnsi="Times New Roman" w:cs="Times New Roman"/>
          <w:sz w:val="23"/>
          <w:szCs w:val="23"/>
        </w:rPr>
        <w:t>dahil</w:t>
      </w:r>
      <w:proofErr w:type="gramEnd"/>
      <w:r w:rsidRPr="000164BC">
        <w:rPr>
          <w:rFonts w:ascii="Times New Roman" w:hAnsi="Times New Roman" w:cs="Times New Roman"/>
          <w:sz w:val="23"/>
          <w:szCs w:val="23"/>
        </w:rPr>
        <w:t xml:space="preserve"> olan ilçelerden, kuruluşumuzla Özel Toplu Taşıma Aracı çalıştırılması yönünde UKOME Genel Kurulu kararları doğrultusunda ihale yapılması ve sözleşme imzalanması sonrasında bu ilçelerde çalışan araçların Geçici Faaliyet Belgelerinin iptal edilmesi,</w:t>
      </w:r>
    </w:p>
    <w:p w:rsidR="000164BC" w:rsidRPr="000164BC" w:rsidRDefault="000164BC" w:rsidP="00841790">
      <w:pPr>
        <w:pStyle w:val="AralkYok"/>
        <w:jc w:val="both"/>
        <w:rPr>
          <w:rFonts w:ascii="Times New Roman" w:hAnsi="Times New Roman" w:cs="Times New Roman"/>
          <w:sz w:val="23"/>
          <w:szCs w:val="23"/>
        </w:rPr>
      </w:pPr>
    </w:p>
    <w:p w:rsidR="00841790" w:rsidRDefault="00841790" w:rsidP="00841790">
      <w:pPr>
        <w:pStyle w:val="AralkYok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0164BC">
        <w:rPr>
          <w:rFonts w:ascii="Times New Roman" w:hAnsi="Times New Roman" w:cs="Times New Roman"/>
          <w:sz w:val="23"/>
          <w:szCs w:val="23"/>
        </w:rPr>
        <w:t xml:space="preserve">         </w:t>
      </w:r>
      <w:proofErr w:type="spellStart"/>
      <w:r w:rsidRPr="000164BC">
        <w:rPr>
          <w:rFonts w:ascii="Times New Roman" w:hAnsi="Times New Roman" w:cs="Times New Roman"/>
          <w:sz w:val="23"/>
          <w:szCs w:val="23"/>
        </w:rPr>
        <w:t>AŞTİ'ye</w:t>
      </w:r>
      <w:proofErr w:type="spellEnd"/>
      <w:r w:rsidRPr="000164BC">
        <w:rPr>
          <w:rFonts w:ascii="Times New Roman" w:hAnsi="Times New Roman" w:cs="Times New Roman"/>
          <w:sz w:val="23"/>
          <w:szCs w:val="23"/>
        </w:rPr>
        <w:t xml:space="preserve"> giriş ve çıkışlarda ücret alınması nedeniyle, bu araçların da AŞTİ' </w:t>
      </w:r>
      <w:proofErr w:type="spellStart"/>
      <w:r w:rsidRPr="000164BC">
        <w:rPr>
          <w:rFonts w:ascii="Times New Roman" w:hAnsi="Times New Roman" w:cs="Times New Roman"/>
          <w:sz w:val="23"/>
          <w:szCs w:val="23"/>
        </w:rPr>
        <w:t>yi</w:t>
      </w:r>
      <w:proofErr w:type="spellEnd"/>
      <w:r w:rsidRPr="000164BC">
        <w:rPr>
          <w:rFonts w:ascii="Times New Roman" w:hAnsi="Times New Roman" w:cs="Times New Roman"/>
          <w:sz w:val="23"/>
          <w:szCs w:val="23"/>
        </w:rPr>
        <w:t xml:space="preserve"> kullanmaları gerekeceğinden, Geçici Faaliyet Belgesi ücreti olarak her araç için </w:t>
      </w:r>
      <w:r w:rsidRPr="000164BC">
        <w:rPr>
          <w:rFonts w:ascii="Times New Roman" w:hAnsi="Times New Roman" w:cs="Times New Roman"/>
          <w:b/>
          <w:bCs/>
          <w:sz w:val="23"/>
          <w:szCs w:val="23"/>
        </w:rPr>
        <w:t xml:space="preserve">100 TL. </w:t>
      </w:r>
      <w:proofErr w:type="gramStart"/>
      <w:r w:rsidRPr="000164BC">
        <w:rPr>
          <w:rFonts w:ascii="Times New Roman" w:hAnsi="Times New Roman" w:cs="Times New Roman"/>
          <w:bCs/>
          <w:sz w:val="23"/>
          <w:szCs w:val="23"/>
        </w:rPr>
        <w:t>alınması</w:t>
      </w:r>
      <w:proofErr w:type="gramEnd"/>
      <w:r w:rsidRPr="000164BC">
        <w:rPr>
          <w:rFonts w:ascii="Times New Roman" w:hAnsi="Times New Roman" w:cs="Times New Roman"/>
          <w:bCs/>
          <w:sz w:val="23"/>
          <w:szCs w:val="23"/>
        </w:rPr>
        <w:t xml:space="preserve"> uygun görülerek, kararımızın Ankara Büyükşehir Belediyesi Ulaşım Koordinasyon Merkezi (UKOME) Genel Kuruluna gönderilmesi Oybirliği ile, </w:t>
      </w:r>
    </w:p>
    <w:p w:rsidR="000164BC" w:rsidRPr="000164BC" w:rsidRDefault="000164BC" w:rsidP="00841790">
      <w:pPr>
        <w:pStyle w:val="AralkYok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1E1499" w:rsidRPr="000164BC" w:rsidRDefault="00841790" w:rsidP="000164BC">
      <w:pPr>
        <w:pStyle w:val="AralkYok"/>
        <w:jc w:val="both"/>
        <w:rPr>
          <w:rFonts w:ascii="Times New Roman" w:hAnsi="Times New Roman" w:cs="Times New Roman"/>
          <w:sz w:val="23"/>
          <w:szCs w:val="23"/>
        </w:rPr>
      </w:pPr>
      <w:r w:rsidRPr="000164BC">
        <w:rPr>
          <w:rFonts w:ascii="Times New Roman" w:hAnsi="Times New Roman" w:cs="Times New Roman"/>
          <w:sz w:val="23"/>
          <w:szCs w:val="23"/>
        </w:rPr>
        <w:t xml:space="preserve">           </w:t>
      </w:r>
      <w:r w:rsidRPr="000164BC">
        <w:rPr>
          <w:rFonts w:ascii="Times New Roman" w:hAnsi="Times New Roman" w:cs="Times New Roman"/>
          <w:b/>
          <w:sz w:val="23"/>
          <w:szCs w:val="23"/>
        </w:rPr>
        <w:t xml:space="preserve">Kararlaştırıldı. </w:t>
      </w:r>
      <w:r w:rsidRPr="000164BC">
        <w:rPr>
          <w:rFonts w:ascii="Times New Roman" w:hAnsi="Times New Roman" w:cs="Times New Roman"/>
          <w:sz w:val="23"/>
          <w:szCs w:val="23"/>
        </w:rPr>
        <w:t>Denilmektedir.</w:t>
      </w:r>
    </w:p>
    <w:p w:rsidR="00742DD3" w:rsidRDefault="001E1499" w:rsidP="000164BC">
      <w:pPr>
        <w:pStyle w:val="AralkYok"/>
        <w:jc w:val="both"/>
        <w:rPr>
          <w:rFonts w:ascii="Times New Roman" w:hAnsi="Times New Roman" w:cs="Times New Roman"/>
          <w:sz w:val="23"/>
          <w:szCs w:val="23"/>
        </w:rPr>
      </w:pPr>
      <w:r w:rsidRPr="000164BC">
        <w:rPr>
          <w:rFonts w:ascii="Times New Roman" w:hAnsi="Times New Roman" w:cs="Times New Roman"/>
          <w:b/>
          <w:sz w:val="23"/>
          <w:szCs w:val="23"/>
        </w:rPr>
        <w:lastRenderedPageBreak/>
        <w:t>UKOME KARARI:</w:t>
      </w:r>
      <w:r w:rsidRPr="000164BC">
        <w:rPr>
          <w:rFonts w:ascii="Times New Roman" w:hAnsi="Times New Roman" w:cs="Times New Roman"/>
          <w:sz w:val="23"/>
          <w:szCs w:val="23"/>
        </w:rPr>
        <w:t xml:space="preserve"> </w:t>
      </w:r>
      <w:r w:rsidR="00742DD3" w:rsidRPr="000164BC">
        <w:rPr>
          <w:rFonts w:ascii="Times New Roman" w:hAnsi="Times New Roman" w:cs="Times New Roman"/>
          <w:sz w:val="23"/>
          <w:szCs w:val="23"/>
        </w:rPr>
        <w:t xml:space="preserve">EGO Genel Müdürlüğü </w:t>
      </w:r>
      <w:r w:rsidR="000164BC" w:rsidRPr="000164BC">
        <w:rPr>
          <w:rFonts w:ascii="Times New Roman" w:hAnsi="Times New Roman" w:cs="Times New Roman"/>
          <w:sz w:val="23"/>
          <w:szCs w:val="23"/>
        </w:rPr>
        <w:t>İdare Encümen Kararı</w:t>
      </w:r>
      <w:r w:rsidR="00742DD3" w:rsidRPr="000164BC">
        <w:rPr>
          <w:rFonts w:ascii="Times New Roman" w:hAnsi="Times New Roman" w:cs="Times New Roman"/>
          <w:sz w:val="23"/>
          <w:szCs w:val="23"/>
        </w:rPr>
        <w:t xml:space="preserve"> ile yapılan düzenlemeler çerçeve</w:t>
      </w:r>
      <w:r w:rsidR="006D2B6A">
        <w:rPr>
          <w:rFonts w:ascii="Times New Roman" w:hAnsi="Times New Roman" w:cs="Times New Roman"/>
          <w:sz w:val="23"/>
          <w:szCs w:val="23"/>
        </w:rPr>
        <w:t>sinde taşımacılığın sürdürül</w:t>
      </w:r>
      <w:r w:rsidR="00AE04B9">
        <w:rPr>
          <w:rFonts w:ascii="Times New Roman" w:hAnsi="Times New Roman" w:cs="Times New Roman"/>
          <w:sz w:val="23"/>
          <w:szCs w:val="23"/>
        </w:rPr>
        <w:t>mesi</w:t>
      </w:r>
      <w:r w:rsidR="006D2B6A">
        <w:rPr>
          <w:rFonts w:ascii="Times New Roman" w:hAnsi="Times New Roman" w:cs="Times New Roman"/>
          <w:sz w:val="23"/>
          <w:szCs w:val="23"/>
        </w:rPr>
        <w:t xml:space="preserve">, söz konusu ilçelerde EGO Genel Müdürlüğünce özel toplu taşıma aracı çalıştırılması yönünde ihale yapılarak sözleşme imzalanıp </w:t>
      </w:r>
      <w:r w:rsidR="000E0201">
        <w:rPr>
          <w:rFonts w:ascii="Times New Roman" w:hAnsi="Times New Roman" w:cs="Times New Roman"/>
          <w:sz w:val="23"/>
          <w:szCs w:val="23"/>
        </w:rPr>
        <w:t xml:space="preserve">araçların </w:t>
      </w:r>
      <w:r w:rsidR="006D2B6A">
        <w:rPr>
          <w:rFonts w:ascii="Times New Roman" w:hAnsi="Times New Roman" w:cs="Times New Roman"/>
          <w:sz w:val="23"/>
          <w:szCs w:val="23"/>
        </w:rPr>
        <w:t>işe başlaması</w:t>
      </w:r>
      <w:r w:rsidR="00D56968">
        <w:rPr>
          <w:rFonts w:ascii="Times New Roman" w:hAnsi="Times New Roman" w:cs="Times New Roman"/>
          <w:sz w:val="23"/>
          <w:szCs w:val="23"/>
        </w:rPr>
        <w:t xml:space="preserve"> </w:t>
      </w:r>
      <w:r w:rsidR="00AE04B9">
        <w:rPr>
          <w:rFonts w:ascii="Times New Roman" w:hAnsi="Times New Roman" w:cs="Times New Roman"/>
          <w:sz w:val="23"/>
          <w:szCs w:val="23"/>
        </w:rPr>
        <w:t>halinde</w:t>
      </w:r>
      <w:r w:rsidR="006D2B6A">
        <w:rPr>
          <w:rFonts w:ascii="Times New Roman" w:hAnsi="Times New Roman" w:cs="Times New Roman"/>
          <w:sz w:val="23"/>
          <w:szCs w:val="23"/>
        </w:rPr>
        <w:t xml:space="preserve"> düzenlenen Geçici Faaliyet Belgelerinin iptal edilmesi</w:t>
      </w:r>
      <w:r w:rsidR="00AE04B9">
        <w:rPr>
          <w:rFonts w:ascii="Times New Roman" w:hAnsi="Times New Roman" w:cs="Times New Roman"/>
          <w:sz w:val="23"/>
          <w:szCs w:val="23"/>
        </w:rPr>
        <w:t>ne,</w:t>
      </w:r>
      <w:r w:rsidR="00742DD3" w:rsidRPr="000164BC">
        <w:rPr>
          <w:rFonts w:ascii="Times New Roman" w:hAnsi="Times New Roman" w:cs="Times New Roman"/>
          <w:sz w:val="23"/>
          <w:szCs w:val="23"/>
        </w:rPr>
        <w:t xml:space="preserve"> açıktan oylanarak </w:t>
      </w:r>
      <w:r w:rsidR="00742DD3" w:rsidRPr="000164BC">
        <w:rPr>
          <w:rFonts w:ascii="Times New Roman" w:hAnsi="Times New Roman" w:cs="Times New Roman"/>
          <w:b/>
          <w:sz w:val="23"/>
          <w:szCs w:val="23"/>
        </w:rPr>
        <w:t>oy birliği</w:t>
      </w:r>
      <w:r w:rsidR="00742DD3" w:rsidRPr="000164BC">
        <w:rPr>
          <w:rFonts w:ascii="Times New Roman" w:hAnsi="Times New Roman" w:cs="Times New Roman"/>
          <w:sz w:val="23"/>
          <w:szCs w:val="23"/>
        </w:rPr>
        <w:t xml:space="preserve"> ile karar verilmiştir.</w:t>
      </w:r>
    </w:p>
    <w:p w:rsidR="000164BC" w:rsidRPr="000164BC" w:rsidRDefault="000164BC" w:rsidP="000164BC">
      <w:pPr>
        <w:pStyle w:val="AralkYok"/>
        <w:jc w:val="both"/>
        <w:rPr>
          <w:rFonts w:ascii="Times New Roman" w:hAnsi="Times New Roman" w:cs="Times New Roman"/>
          <w:sz w:val="23"/>
          <w:szCs w:val="23"/>
        </w:rPr>
      </w:pPr>
    </w:p>
    <w:p w:rsidR="00A26B64" w:rsidRDefault="00A26B64" w:rsidP="003973D8">
      <w:pPr>
        <w:pStyle w:val="AralkYok"/>
        <w:ind w:right="142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442A" w:rsidRDefault="007F442A" w:rsidP="007F442A">
      <w:pPr>
        <w:pStyle w:val="AralkYok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Ind w:w="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60"/>
        <w:gridCol w:w="1984"/>
        <w:gridCol w:w="1985"/>
        <w:gridCol w:w="1984"/>
        <w:gridCol w:w="1985"/>
      </w:tblGrid>
      <w:tr w:rsidR="00A26B64" w:rsidTr="00E6765E">
        <w:trPr>
          <w:trHeight w:val="1310"/>
        </w:trPr>
        <w:tc>
          <w:tcPr>
            <w:tcW w:w="2160" w:type="dxa"/>
          </w:tcPr>
          <w:p w:rsidR="00A26B64" w:rsidRPr="009741E0" w:rsidRDefault="00A26B64" w:rsidP="00E6765E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Oturum Başkanı</w:t>
            </w:r>
          </w:p>
          <w:p w:rsidR="00A26B64" w:rsidRPr="009741E0" w:rsidRDefault="00A26B64" w:rsidP="00E6765E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1E0">
              <w:rPr>
                <w:rFonts w:ascii="Times New Roman" w:hAnsi="Times New Roman" w:cs="Times New Roman"/>
                <w:sz w:val="16"/>
                <w:szCs w:val="16"/>
              </w:rPr>
              <w:t xml:space="preserve">Ankara Büyükşehir Belediyesi Ulaşım </w:t>
            </w:r>
            <w:proofErr w:type="spellStart"/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. Bşk.</w:t>
            </w:r>
          </w:p>
          <w:p w:rsidR="00A26B64" w:rsidRPr="009741E0" w:rsidRDefault="00A26B64" w:rsidP="00E6765E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Mümtaz DURLANIK</w:t>
            </w:r>
          </w:p>
          <w:p w:rsidR="00A26B64" w:rsidRDefault="00A26B64" w:rsidP="00E6765E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6B64" w:rsidRDefault="00A26B64" w:rsidP="00E6765E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6B64" w:rsidRDefault="00A26B64" w:rsidP="00E6765E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6B64" w:rsidRPr="009741E0" w:rsidRDefault="00A26B64" w:rsidP="00E6765E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A26B64" w:rsidRPr="009741E0" w:rsidRDefault="00A26B64" w:rsidP="00E6765E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A26B64" w:rsidRPr="009741E0" w:rsidRDefault="00A26B64" w:rsidP="00E6765E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1E0">
              <w:rPr>
                <w:rFonts w:ascii="Times New Roman" w:hAnsi="Times New Roman" w:cs="Times New Roman"/>
                <w:sz w:val="16"/>
                <w:szCs w:val="16"/>
              </w:rPr>
              <w:t xml:space="preserve">İl Emniyet </w:t>
            </w:r>
            <w:proofErr w:type="spellStart"/>
            <w:proofErr w:type="gramStart"/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Müd</w:t>
            </w:r>
            <w:proofErr w:type="spellEnd"/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lüğü</w:t>
            </w:r>
            <w:proofErr w:type="spellEnd"/>
            <w:proofErr w:type="gramEnd"/>
          </w:p>
          <w:p w:rsidR="00A26B64" w:rsidRPr="009741E0" w:rsidRDefault="00A26B64" w:rsidP="00E6765E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Trf</w:t>
            </w:r>
            <w:proofErr w:type="spellEnd"/>
            <w:r w:rsidRPr="009741E0">
              <w:rPr>
                <w:rFonts w:ascii="Times New Roman" w:hAnsi="Times New Roman" w:cs="Times New Roman"/>
                <w:sz w:val="16"/>
                <w:szCs w:val="16"/>
              </w:rPr>
              <w:t xml:space="preserve">. Den. </w:t>
            </w:r>
            <w:proofErr w:type="spellStart"/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Şb</w:t>
            </w:r>
            <w:proofErr w:type="spellEnd"/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. Md.</w:t>
            </w:r>
          </w:p>
          <w:p w:rsidR="00A26B64" w:rsidRPr="009741E0" w:rsidRDefault="00A26B64" w:rsidP="00E6765E">
            <w:pPr>
              <w:ind w:left="-142" w:right="-14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Şerafettin DEMİR</w:t>
            </w:r>
          </w:p>
        </w:tc>
        <w:tc>
          <w:tcPr>
            <w:tcW w:w="1985" w:type="dxa"/>
          </w:tcPr>
          <w:p w:rsidR="00A26B64" w:rsidRPr="009741E0" w:rsidRDefault="00A26B64" w:rsidP="00E6765E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A26B64" w:rsidRDefault="00A26B64" w:rsidP="00E6765E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1E0">
              <w:rPr>
                <w:rFonts w:ascii="Times New Roman" w:hAnsi="Times New Roman" w:cs="Times New Roman"/>
                <w:sz w:val="16"/>
                <w:szCs w:val="16"/>
              </w:rPr>
              <w:t xml:space="preserve">4.Kolordu </w:t>
            </w:r>
            <w:proofErr w:type="gramStart"/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Kom.lığı</w:t>
            </w:r>
            <w:proofErr w:type="gramEnd"/>
          </w:p>
          <w:p w:rsidR="00A26B64" w:rsidRDefault="00A26B64" w:rsidP="00E6765E">
            <w:pPr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Ulş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Bşçvş</w:t>
            </w:r>
            <w:proofErr w:type="spellEnd"/>
            <w:proofErr w:type="gramEnd"/>
          </w:p>
          <w:p w:rsidR="00A26B64" w:rsidRPr="009741E0" w:rsidRDefault="00A26B64" w:rsidP="00E6765E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Emin ERŞAN</w:t>
            </w:r>
          </w:p>
          <w:p w:rsidR="00A26B64" w:rsidRPr="009741E0" w:rsidRDefault="00A26B64" w:rsidP="00E6765E">
            <w:pPr>
              <w:ind w:left="-142" w:right="-14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A26B64" w:rsidRPr="009741E0" w:rsidRDefault="00A26B64" w:rsidP="00E6765E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A26B64" w:rsidRDefault="00A26B64" w:rsidP="00E6765E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İl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Jand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.Kom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.lığı</w:t>
            </w:r>
          </w:p>
          <w:p w:rsidR="00A26B64" w:rsidRPr="009741E0" w:rsidRDefault="00A26B64" w:rsidP="00E6765E">
            <w:pPr>
              <w:ind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1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J.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Bşçvş</w:t>
            </w:r>
            <w:proofErr w:type="spellEnd"/>
            <w:proofErr w:type="gramEnd"/>
            <w:r w:rsidRPr="009741E0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A26B64" w:rsidRPr="009741E0" w:rsidRDefault="00A26B64" w:rsidP="00E6765E">
            <w:pPr>
              <w:ind w:left="-142" w:right="-14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Murat YILMAZ</w:t>
            </w:r>
          </w:p>
        </w:tc>
        <w:tc>
          <w:tcPr>
            <w:tcW w:w="1985" w:type="dxa"/>
          </w:tcPr>
          <w:p w:rsidR="00A26B64" w:rsidRPr="009741E0" w:rsidRDefault="00A26B64" w:rsidP="00E6765E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A26B64" w:rsidRPr="009741E0" w:rsidRDefault="00A26B64" w:rsidP="00E6765E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Ulaştırma II. Bölge</w:t>
            </w:r>
          </w:p>
          <w:p w:rsidR="00A26B64" w:rsidRPr="009741E0" w:rsidRDefault="00A26B64" w:rsidP="00E6765E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Md.</w:t>
            </w:r>
            <w:proofErr w:type="spellStart"/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lüğü</w:t>
            </w:r>
            <w:proofErr w:type="spellEnd"/>
            <w:proofErr w:type="gramEnd"/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Şb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Md.</w:t>
            </w:r>
          </w:p>
          <w:p w:rsidR="00A26B64" w:rsidRPr="009741E0" w:rsidRDefault="001B410A" w:rsidP="00E6765E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Mustafa KÖSE</w:t>
            </w:r>
          </w:p>
          <w:p w:rsidR="00A26B64" w:rsidRPr="009741E0" w:rsidRDefault="00A26B64" w:rsidP="00E6765E">
            <w:pPr>
              <w:ind w:left="-142" w:right="-14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B410A" w:rsidTr="00E6765E">
        <w:trPr>
          <w:trHeight w:val="1125"/>
        </w:trPr>
        <w:tc>
          <w:tcPr>
            <w:tcW w:w="2160" w:type="dxa"/>
          </w:tcPr>
          <w:p w:rsidR="001B410A" w:rsidRPr="009741E0" w:rsidRDefault="001B410A" w:rsidP="00E6765E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1B410A" w:rsidRPr="009741E0" w:rsidRDefault="001B410A" w:rsidP="00E6765E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KGM 4. Bölge Md.</w:t>
            </w:r>
          </w:p>
          <w:p w:rsidR="001B410A" w:rsidRPr="009741E0" w:rsidRDefault="001B410A" w:rsidP="00E6765E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İnş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.Mühendisi</w:t>
            </w:r>
            <w:proofErr w:type="gramEnd"/>
          </w:p>
          <w:p w:rsidR="001B410A" w:rsidRPr="009741E0" w:rsidRDefault="001B410A" w:rsidP="00E6765E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M.Fatih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AKBULUT</w:t>
            </w:r>
          </w:p>
          <w:p w:rsidR="001B410A" w:rsidRPr="009741E0" w:rsidRDefault="001B410A" w:rsidP="00E6765E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410A" w:rsidRDefault="001B410A" w:rsidP="00E6765E">
            <w:pPr>
              <w:ind w:left="-142" w:right="-14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B410A" w:rsidRDefault="001B410A" w:rsidP="00E6765E">
            <w:pPr>
              <w:ind w:left="-142" w:right="-14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B410A" w:rsidRPr="009741E0" w:rsidRDefault="001B410A" w:rsidP="00E6765E">
            <w:pPr>
              <w:ind w:left="-142" w:right="-14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1B410A" w:rsidRPr="009741E0" w:rsidRDefault="001B410A" w:rsidP="00E6765E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1B410A" w:rsidRPr="009741E0" w:rsidRDefault="001B410A" w:rsidP="00E6765E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TCDD 2. Bölge Md.</w:t>
            </w:r>
          </w:p>
          <w:p w:rsidR="001B410A" w:rsidRPr="009741E0" w:rsidRDefault="001B410A" w:rsidP="00E6765E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Servis </w:t>
            </w:r>
            <w:proofErr w:type="gramStart"/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Md.Yrd</w:t>
            </w:r>
            <w:proofErr w:type="gramEnd"/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B410A" w:rsidRPr="009741E0" w:rsidRDefault="001B410A" w:rsidP="00E6765E">
            <w:pPr>
              <w:ind w:left="-142" w:right="-14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Mehmet KIRKAYA</w:t>
            </w:r>
          </w:p>
        </w:tc>
        <w:tc>
          <w:tcPr>
            <w:tcW w:w="1985" w:type="dxa"/>
          </w:tcPr>
          <w:p w:rsidR="001B410A" w:rsidRPr="009741E0" w:rsidRDefault="001B410A" w:rsidP="00822B27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1B410A" w:rsidRPr="009741E0" w:rsidRDefault="001B410A" w:rsidP="00822B27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DHMİ  Esenboğa</w:t>
            </w:r>
            <w:proofErr w:type="gramEnd"/>
            <w:r w:rsidRPr="009741E0">
              <w:rPr>
                <w:rFonts w:ascii="Times New Roman" w:hAnsi="Times New Roman" w:cs="Times New Roman"/>
                <w:sz w:val="16"/>
                <w:szCs w:val="16"/>
              </w:rPr>
              <w:t xml:space="preserve"> HL</w:t>
            </w:r>
          </w:p>
          <w:p w:rsidR="001B410A" w:rsidRDefault="001B410A" w:rsidP="00822B27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Baş Md. Yrd.</w:t>
            </w:r>
            <w:proofErr w:type="gramEnd"/>
          </w:p>
          <w:p w:rsidR="001B410A" w:rsidRPr="009741E0" w:rsidRDefault="001B410A" w:rsidP="00822B27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Dr. Nurhan OTO</w:t>
            </w:r>
          </w:p>
          <w:p w:rsidR="001B410A" w:rsidRPr="009741E0" w:rsidRDefault="001B410A" w:rsidP="00822B27">
            <w:pPr>
              <w:ind w:left="-142" w:right="-14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1B410A" w:rsidRDefault="001B410A" w:rsidP="00822B27">
            <w:pPr>
              <w:spacing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1B410A" w:rsidRDefault="001B410A" w:rsidP="00822B27">
            <w:pPr>
              <w:spacing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EGO 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Gnl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1B410A" w:rsidRDefault="001B410A" w:rsidP="00822B27">
            <w:pPr>
              <w:spacing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Otobüs 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İşlt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.Bşk.lığı</w:t>
            </w:r>
          </w:p>
          <w:p w:rsidR="001B410A" w:rsidRPr="009741E0" w:rsidRDefault="001B410A" w:rsidP="00822B27">
            <w:pPr>
              <w:ind w:left="-142" w:right="-14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 Ali KAÇMAZ</w:t>
            </w:r>
            <w:r w:rsidRPr="009741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</w:tcPr>
          <w:p w:rsidR="001B410A" w:rsidRPr="009741E0" w:rsidRDefault="001B410A" w:rsidP="00E6765E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KATILMADI</w:t>
            </w:r>
          </w:p>
          <w:p w:rsidR="001B410A" w:rsidRPr="009741E0" w:rsidRDefault="001B410A" w:rsidP="00E6765E">
            <w:pPr>
              <w:ind w:left="-142" w:right="-14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1E0">
              <w:rPr>
                <w:rFonts w:ascii="Times New Roman" w:hAnsi="Times New Roman" w:cs="Times New Roman"/>
                <w:sz w:val="16"/>
                <w:szCs w:val="16"/>
              </w:rPr>
              <w:t xml:space="preserve">Ulaştırma Altyapı Yat. </w:t>
            </w:r>
            <w:proofErr w:type="gramStart"/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Gen.Md</w:t>
            </w:r>
            <w:proofErr w:type="gramEnd"/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lüğü</w:t>
            </w:r>
            <w:proofErr w:type="spellEnd"/>
          </w:p>
        </w:tc>
      </w:tr>
      <w:tr w:rsidR="00A26B64" w:rsidTr="00E6765E">
        <w:trPr>
          <w:trHeight w:val="1127"/>
        </w:trPr>
        <w:tc>
          <w:tcPr>
            <w:tcW w:w="2160" w:type="dxa"/>
          </w:tcPr>
          <w:p w:rsidR="00A26B64" w:rsidRPr="009741E0" w:rsidRDefault="00A26B64" w:rsidP="00E6765E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A26B64" w:rsidRPr="009741E0" w:rsidRDefault="00A26B64" w:rsidP="00E6765E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Eml</w:t>
            </w:r>
            <w:proofErr w:type="spellEnd"/>
            <w:r w:rsidRPr="009741E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İst.Dai</w:t>
            </w:r>
            <w:proofErr w:type="spellEnd"/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.Bşk.lığı</w:t>
            </w:r>
            <w:proofErr w:type="gramEnd"/>
          </w:p>
          <w:p w:rsidR="00A26B64" w:rsidRPr="009741E0" w:rsidRDefault="00A26B64" w:rsidP="00E6765E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Şb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Md.</w:t>
            </w:r>
          </w:p>
          <w:p w:rsidR="00A26B64" w:rsidRPr="009741E0" w:rsidRDefault="00A26B64" w:rsidP="00E6765E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Haydar KARAKUŞ</w:t>
            </w:r>
          </w:p>
          <w:p w:rsidR="00A26B64" w:rsidRPr="009741E0" w:rsidRDefault="00A26B64" w:rsidP="00E6765E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6B64" w:rsidRPr="009741E0" w:rsidRDefault="00A26B64" w:rsidP="00E6765E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6B64" w:rsidRPr="009741E0" w:rsidRDefault="00A26B64" w:rsidP="004E47FC">
            <w:pPr>
              <w:ind w:right="-14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B410A" w:rsidRDefault="001B410A" w:rsidP="001B410A">
            <w:pPr>
              <w:spacing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1B410A" w:rsidRDefault="001B410A" w:rsidP="001B410A">
            <w:pPr>
              <w:spacing w:line="0" w:lineRule="atLeas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İşlt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gram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ve</w:t>
            </w:r>
            <w:proofErr w:type="gram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İşt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 Bşk.lığı</w:t>
            </w:r>
          </w:p>
          <w:p w:rsidR="001B410A" w:rsidRDefault="001B410A" w:rsidP="001B410A">
            <w:pPr>
              <w:spacing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Şb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1B410A" w:rsidRPr="009741E0" w:rsidRDefault="001B410A" w:rsidP="001B410A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Fatih AYDEMİR</w:t>
            </w:r>
          </w:p>
          <w:p w:rsidR="00A26B64" w:rsidRPr="009741E0" w:rsidRDefault="00A26B64" w:rsidP="00E6765E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1B410A" w:rsidRPr="009741E0" w:rsidRDefault="001B410A" w:rsidP="001B410A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1B410A" w:rsidRPr="009741E0" w:rsidRDefault="001B410A" w:rsidP="001B410A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1E0">
              <w:rPr>
                <w:rFonts w:ascii="Times New Roman" w:hAnsi="Times New Roman" w:cs="Times New Roman"/>
                <w:sz w:val="16"/>
                <w:szCs w:val="16"/>
              </w:rPr>
              <w:t xml:space="preserve">İmar ve </w:t>
            </w:r>
            <w:proofErr w:type="spellStart"/>
            <w:proofErr w:type="gramStart"/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Şeh</w:t>
            </w:r>
            <w:proofErr w:type="spellEnd"/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proofErr w:type="gramEnd"/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.Bşk.lığı</w:t>
            </w:r>
          </w:p>
          <w:p w:rsidR="001B410A" w:rsidRPr="009741E0" w:rsidRDefault="001B410A" w:rsidP="001B410A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Şube</w:t>
            </w:r>
            <w:r w:rsidRPr="009741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Müd</w:t>
            </w:r>
            <w:proofErr w:type="spellEnd"/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lüğü</w:t>
            </w:r>
            <w:proofErr w:type="spellEnd"/>
            <w:proofErr w:type="gramEnd"/>
          </w:p>
          <w:p w:rsidR="00A26B64" w:rsidRPr="009741E0" w:rsidRDefault="001B410A" w:rsidP="001B410A">
            <w:pPr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 Yalçın KILINÇ</w:t>
            </w:r>
          </w:p>
        </w:tc>
        <w:tc>
          <w:tcPr>
            <w:tcW w:w="1984" w:type="dxa"/>
          </w:tcPr>
          <w:p w:rsidR="00A26B64" w:rsidRPr="009741E0" w:rsidRDefault="00A26B64" w:rsidP="00E6765E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A26B64" w:rsidRPr="009741E0" w:rsidRDefault="00A26B64" w:rsidP="00E6765E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1E0">
              <w:rPr>
                <w:rFonts w:ascii="Times New Roman" w:hAnsi="Times New Roman" w:cs="Times New Roman"/>
                <w:sz w:val="16"/>
                <w:szCs w:val="16"/>
              </w:rPr>
              <w:t xml:space="preserve">Fen İsleri </w:t>
            </w:r>
            <w:proofErr w:type="spellStart"/>
            <w:proofErr w:type="gramStart"/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.Bşk.lığı</w:t>
            </w:r>
            <w:proofErr w:type="gramEnd"/>
            <w:r w:rsidRPr="009741E0">
              <w:rPr>
                <w:rFonts w:ascii="Times New Roman" w:hAnsi="Times New Roman" w:cs="Times New Roman"/>
                <w:sz w:val="16"/>
                <w:szCs w:val="16"/>
              </w:rPr>
              <w:t xml:space="preserve">   Mühendis</w:t>
            </w:r>
          </w:p>
          <w:p w:rsidR="00A26B64" w:rsidRPr="009741E0" w:rsidRDefault="00A26B64" w:rsidP="00E6765E">
            <w:pPr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Bahadır ERTUĞRUL</w:t>
            </w:r>
          </w:p>
        </w:tc>
        <w:tc>
          <w:tcPr>
            <w:tcW w:w="1985" w:type="dxa"/>
          </w:tcPr>
          <w:p w:rsidR="001B410A" w:rsidRPr="009741E0" w:rsidRDefault="001B410A" w:rsidP="001B410A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1B410A" w:rsidRPr="009741E0" w:rsidRDefault="001B410A" w:rsidP="001B410A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1E0">
              <w:rPr>
                <w:rFonts w:ascii="Times New Roman" w:hAnsi="Times New Roman" w:cs="Times New Roman"/>
                <w:sz w:val="16"/>
                <w:szCs w:val="16"/>
              </w:rPr>
              <w:t xml:space="preserve">Zabıta </w:t>
            </w:r>
            <w:proofErr w:type="spellStart"/>
            <w:proofErr w:type="gramStart"/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.Bşk.lığı</w:t>
            </w:r>
            <w:proofErr w:type="gramEnd"/>
          </w:p>
          <w:p w:rsidR="001B410A" w:rsidRPr="009741E0" w:rsidRDefault="001B410A" w:rsidP="001B410A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Zb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Müd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26B64" w:rsidRPr="009741E0" w:rsidRDefault="001B410A" w:rsidP="001B410A">
            <w:pPr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Mustafa GÜVEN</w:t>
            </w:r>
          </w:p>
        </w:tc>
      </w:tr>
      <w:tr w:rsidR="00A26B64" w:rsidTr="00E6765E">
        <w:trPr>
          <w:trHeight w:val="1115"/>
        </w:trPr>
        <w:tc>
          <w:tcPr>
            <w:tcW w:w="2160" w:type="dxa"/>
          </w:tcPr>
          <w:p w:rsidR="00A26B64" w:rsidRPr="009741E0" w:rsidRDefault="00A26B64" w:rsidP="00E6765E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A26B64" w:rsidRPr="009741E0" w:rsidRDefault="00A26B64" w:rsidP="00E6765E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Çev</w:t>
            </w:r>
            <w:proofErr w:type="spellEnd"/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.Kor</w:t>
            </w:r>
            <w:proofErr w:type="gramEnd"/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.Bşk.lığı</w:t>
            </w:r>
          </w:p>
          <w:p w:rsidR="00A26B64" w:rsidRPr="009741E0" w:rsidRDefault="001B410A" w:rsidP="00E6765E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Şub.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="00A26B64" w:rsidRPr="009741E0">
              <w:rPr>
                <w:rFonts w:ascii="Times New Roman" w:hAnsi="Times New Roman" w:cs="Times New Roman"/>
                <w:sz w:val="16"/>
                <w:szCs w:val="16"/>
              </w:rPr>
              <w:t>d.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lüğü</w:t>
            </w:r>
            <w:proofErr w:type="spellEnd"/>
            <w:proofErr w:type="gramEnd"/>
          </w:p>
          <w:p w:rsidR="00A26B64" w:rsidRPr="009741E0" w:rsidRDefault="001B410A" w:rsidP="00E6765E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Lütfi AKBULUT</w:t>
            </w:r>
          </w:p>
          <w:p w:rsidR="00A26B64" w:rsidRPr="009741E0" w:rsidRDefault="00A26B64" w:rsidP="00E6765E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6B64" w:rsidRDefault="00A26B64" w:rsidP="00E6765E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6B64" w:rsidRPr="009741E0" w:rsidRDefault="00A26B64" w:rsidP="00E6765E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6B64" w:rsidRPr="009741E0" w:rsidRDefault="00A26B64" w:rsidP="00E6765E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A26B64" w:rsidRPr="009741E0" w:rsidRDefault="00A26B64" w:rsidP="00E6765E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1B410A" w:rsidRPr="009741E0" w:rsidRDefault="00A26B64" w:rsidP="001B410A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Kent Estetiği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Bşk.lığı</w:t>
            </w:r>
            <w:proofErr w:type="gramEnd"/>
            <w:r w:rsidRPr="009741E0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1B410A">
              <w:rPr>
                <w:rFonts w:ascii="Times New Roman" w:hAnsi="Times New Roman" w:cs="Times New Roman"/>
                <w:sz w:val="16"/>
                <w:szCs w:val="16"/>
              </w:rPr>
              <w:t xml:space="preserve">Şub. </w:t>
            </w:r>
            <w:proofErr w:type="gramStart"/>
            <w:r w:rsidR="001B410A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="001B410A" w:rsidRPr="009741E0">
              <w:rPr>
                <w:rFonts w:ascii="Times New Roman" w:hAnsi="Times New Roman" w:cs="Times New Roman"/>
                <w:sz w:val="16"/>
                <w:szCs w:val="16"/>
              </w:rPr>
              <w:t>d.</w:t>
            </w:r>
            <w:proofErr w:type="spellStart"/>
            <w:r w:rsidR="001B410A">
              <w:rPr>
                <w:rFonts w:ascii="Times New Roman" w:hAnsi="Times New Roman" w:cs="Times New Roman"/>
                <w:sz w:val="16"/>
                <w:szCs w:val="16"/>
              </w:rPr>
              <w:t>lüğü</w:t>
            </w:r>
            <w:proofErr w:type="spellEnd"/>
            <w:proofErr w:type="gramEnd"/>
          </w:p>
          <w:p w:rsidR="00A26B64" w:rsidRPr="009741E0" w:rsidRDefault="001B410A" w:rsidP="00E6765E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Metin MERMER</w:t>
            </w:r>
          </w:p>
        </w:tc>
        <w:tc>
          <w:tcPr>
            <w:tcW w:w="1985" w:type="dxa"/>
          </w:tcPr>
          <w:p w:rsidR="001B410A" w:rsidRPr="009741E0" w:rsidRDefault="001B410A" w:rsidP="001B410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1B410A" w:rsidRDefault="001B410A" w:rsidP="001B410A">
            <w:pPr>
              <w:spacing w:line="0" w:lineRule="atLeast"/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Ankara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Um.Oto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Şof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.Esnaf</w:t>
            </w:r>
          </w:p>
          <w:p w:rsidR="001B410A" w:rsidRPr="009741E0" w:rsidRDefault="001B410A" w:rsidP="001B410A">
            <w:pPr>
              <w:spacing w:line="0" w:lineRule="atLeast"/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Odası</w:t>
            </w:r>
          </w:p>
          <w:p w:rsidR="001B410A" w:rsidRPr="009741E0" w:rsidRDefault="001B410A" w:rsidP="001B410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Cevdet KAVLAK</w:t>
            </w:r>
          </w:p>
          <w:p w:rsidR="00A26B64" w:rsidRPr="009741E0" w:rsidRDefault="00A26B64" w:rsidP="00E6765E">
            <w:pPr>
              <w:ind w:left="-142" w:right="-14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A26B64" w:rsidRPr="009741E0" w:rsidRDefault="00A26B64" w:rsidP="00E6765E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A26B64" w:rsidRDefault="00A26B64" w:rsidP="00E6765E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1E0">
              <w:rPr>
                <w:rFonts w:ascii="Times New Roman" w:hAnsi="Times New Roman" w:cs="Times New Roman"/>
                <w:sz w:val="16"/>
                <w:szCs w:val="16"/>
              </w:rPr>
              <w:t xml:space="preserve">Güdül </w:t>
            </w:r>
            <w:proofErr w:type="gramStart"/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Bel.Bşk.lığı</w:t>
            </w:r>
            <w:proofErr w:type="gramEnd"/>
          </w:p>
          <w:p w:rsidR="00A26B64" w:rsidRPr="009741E0" w:rsidRDefault="00A26B64" w:rsidP="00E6765E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Zabıta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26B64" w:rsidRPr="009741E0" w:rsidRDefault="00A26B64" w:rsidP="00E6765E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Muzaffer SOLMAZ</w:t>
            </w:r>
          </w:p>
        </w:tc>
        <w:tc>
          <w:tcPr>
            <w:tcW w:w="1985" w:type="dxa"/>
          </w:tcPr>
          <w:p w:rsidR="00A26B64" w:rsidRPr="009741E0" w:rsidRDefault="001B410A" w:rsidP="00E6765E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A26B64" w:rsidRPr="009741E0" w:rsidRDefault="00A26B64" w:rsidP="00E6765E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1E0">
              <w:rPr>
                <w:rFonts w:ascii="Times New Roman" w:hAnsi="Times New Roman" w:cs="Times New Roman"/>
                <w:sz w:val="16"/>
                <w:szCs w:val="16"/>
              </w:rPr>
              <w:t xml:space="preserve">Nallıhan </w:t>
            </w:r>
            <w:proofErr w:type="gramStart"/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Bel.Bşk.lığı</w:t>
            </w:r>
            <w:proofErr w:type="gramEnd"/>
          </w:p>
          <w:p w:rsidR="00A26B64" w:rsidRDefault="001B410A" w:rsidP="00E6765E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Şb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Md.</w:t>
            </w:r>
          </w:p>
          <w:p w:rsidR="001B410A" w:rsidRPr="009741E0" w:rsidRDefault="001B410A" w:rsidP="00E6765E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Zekeriya BAĞCI</w:t>
            </w:r>
          </w:p>
        </w:tc>
      </w:tr>
      <w:tr w:rsidR="00A26B64" w:rsidTr="00E6765E">
        <w:trPr>
          <w:trHeight w:val="1272"/>
        </w:trPr>
        <w:tc>
          <w:tcPr>
            <w:tcW w:w="2160" w:type="dxa"/>
          </w:tcPr>
          <w:p w:rsidR="00A26B64" w:rsidRPr="009741E0" w:rsidRDefault="00A26B64" w:rsidP="00E6765E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A26B64" w:rsidRDefault="00A26B64" w:rsidP="00E6765E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1E0">
              <w:rPr>
                <w:rFonts w:ascii="Times New Roman" w:hAnsi="Times New Roman" w:cs="Times New Roman"/>
                <w:sz w:val="16"/>
                <w:szCs w:val="16"/>
              </w:rPr>
              <w:t xml:space="preserve">Kızılcahamam </w:t>
            </w:r>
            <w:proofErr w:type="gramStart"/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Bel.Bşk.lığı</w:t>
            </w:r>
            <w:proofErr w:type="gramEnd"/>
            <w:r w:rsidRPr="009741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26B64" w:rsidRPr="009741E0" w:rsidRDefault="00A26B64" w:rsidP="00E6765E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Zb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Müd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26B64" w:rsidRPr="009741E0" w:rsidRDefault="00A26B64" w:rsidP="00E6765E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Kemal</w:t>
            </w:r>
            <w:r w:rsidRPr="009741E0">
              <w:rPr>
                <w:rFonts w:ascii="Times New Roman" w:hAnsi="Times New Roman" w:cs="Times New Roman"/>
                <w:sz w:val="16"/>
                <w:szCs w:val="16"/>
              </w:rPr>
              <w:t xml:space="preserve">  CİVAN</w:t>
            </w:r>
            <w:proofErr w:type="gramEnd"/>
          </w:p>
          <w:p w:rsidR="00A26B64" w:rsidRPr="009741E0" w:rsidRDefault="00A26B64" w:rsidP="00E6765E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6B64" w:rsidRPr="009741E0" w:rsidRDefault="00A26B64" w:rsidP="00E6765E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6B64" w:rsidRDefault="00A26B64" w:rsidP="00E6765E">
            <w:pPr>
              <w:ind w:left="-142" w:right="-14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26B64" w:rsidRPr="009741E0" w:rsidRDefault="00A26B64" w:rsidP="00E6765E">
            <w:pPr>
              <w:ind w:left="-142" w:right="-14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A26B64" w:rsidRPr="009741E0" w:rsidRDefault="00A26B64" w:rsidP="00E6765E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A26B64" w:rsidRDefault="00A26B64" w:rsidP="00E6765E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1E0">
              <w:rPr>
                <w:rFonts w:ascii="Times New Roman" w:hAnsi="Times New Roman" w:cs="Times New Roman"/>
                <w:sz w:val="16"/>
                <w:szCs w:val="16"/>
              </w:rPr>
              <w:t xml:space="preserve">Çamlıdere </w:t>
            </w:r>
            <w:proofErr w:type="gramStart"/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Bel.Bşk.lığı</w:t>
            </w:r>
            <w:proofErr w:type="gramEnd"/>
          </w:p>
          <w:p w:rsidR="00A26B64" w:rsidRDefault="001B410A" w:rsidP="00E6765E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Şb. Md.</w:t>
            </w:r>
          </w:p>
          <w:p w:rsidR="00A26B64" w:rsidRPr="009741E0" w:rsidRDefault="001B410A" w:rsidP="00E6765E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Ahmet ÇİÇEKCİ</w:t>
            </w:r>
          </w:p>
          <w:p w:rsidR="00A26B64" w:rsidRPr="009741E0" w:rsidRDefault="00A26B64" w:rsidP="00E6765E">
            <w:pPr>
              <w:ind w:left="-142" w:right="-14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26B64" w:rsidRPr="009741E0" w:rsidRDefault="00A26B64" w:rsidP="00E6765E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A26B64" w:rsidRPr="009741E0" w:rsidRDefault="00A26B64" w:rsidP="00E6765E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Beypazarı Bel. Bşk.lığı</w:t>
            </w:r>
          </w:p>
          <w:p w:rsidR="00A26B64" w:rsidRPr="009741E0" w:rsidRDefault="001B410A" w:rsidP="00E6765E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Zabıta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26B64" w:rsidRPr="009741E0" w:rsidRDefault="001B410A" w:rsidP="00E6765E">
            <w:pPr>
              <w:ind w:left="-142" w:right="-14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Ahmet ÇEVİK</w:t>
            </w:r>
          </w:p>
        </w:tc>
        <w:tc>
          <w:tcPr>
            <w:tcW w:w="1984" w:type="dxa"/>
          </w:tcPr>
          <w:p w:rsidR="00A26B64" w:rsidRPr="009741E0" w:rsidRDefault="00A26B64" w:rsidP="00E6765E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A26B64" w:rsidRDefault="00A26B64" w:rsidP="00E6765E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1E0">
              <w:rPr>
                <w:rFonts w:ascii="Times New Roman" w:hAnsi="Times New Roman" w:cs="Times New Roman"/>
                <w:sz w:val="16"/>
                <w:szCs w:val="16"/>
              </w:rPr>
              <w:t xml:space="preserve">Kalecik </w:t>
            </w:r>
            <w:proofErr w:type="gramStart"/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Bel.Bşk.lığı</w:t>
            </w:r>
            <w:proofErr w:type="gramEnd"/>
          </w:p>
          <w:p w:rsidR="00A26B64" w:rsidRDefault="00A26B64" w:rsidP="00E6765E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Zabıta Müdürü</w:t>
            </w:r>
          </w:p>
          <w:p w:rsidR="00A26B64" w:rsidRPr="009741E0" w:rsidRDefault="00A26B64" w:rsidP="00E6765E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Adem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ÇAKMAK</w:t>
            </w:r>
          </w:p>
          <w:p w:rsidR="00A26B64" w:rsidRPr="009741E0" w:rsidRDefault="00A26B64" w:rsidP="00E6765E">
            <w:pPr>
              <w:ind w:left="-142" w:right="-14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26B64" w:rsidRPr="009741E0" w:rsidRDefault="00A26B64" w:rsidP="00E6765E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A26B64" w:rsidRPr="009741E0" w:rsidRDefault="00A26B64" w:rsidP="00E6765E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1E0">
              <w:rPr>
                <w:rFonts w:ascii="Times New Roman" w:hAnsi="Times New Roman" w:cs="Times New Roman"/>
                <w:sz w:val="16"/>
                <w:szCs w:val="16"/>
              </w:rPr>
              <w:t xml:space="preserve">Polatlı </w:t>
            </w:r>
            <w:proofErr w:type="gramStart"/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Bel.Bşk.lığı</w:t>
            </w:r>
            <w:proofErr w:type="gramEnd"/>
          </w:p>
          <w:p w:rsidR="00A26B64" w:rsidRPr="009741E0" w:rsidRDefault="00A26B64" w:rsidP="00E6765E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Meclis Üyesi</w:t>
            </w:r>
          </w:p>
          <w:p w:rsidR="00A26B64" w:rsidRPr="009741E0" w:rsidRDefault="00A26B64" w:rsidP="00E6765E">
            <w:pPr>
              <w:ind w:left="-142" w:right="-14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İlhan KIRPIK</w:t>
            </w:r>
          </w:p>
        </w:tc>
      </w:tr>
      <w:tr w:rsidR="00A26B64" w:rsidTr="00E6765E">
        <w:tc>
          <w:tcPr>
            <w:tcW w:w="2160" w:type="dxa"/>
          </w:tcPr>
          <w:p w:rsidR="00A26B64" w:rsidRPr="009741E0" w:rsidRDefault="00A26B64" w:rsidP="00E6765E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A26B64" w:rsidRDefault="00A26B64" w:rsidP="00E6765E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1E0">
              <w:rPr>
                <w:rFonts w:ascii="Times New Roman" w:hAnsi="Times New Roman" w:cs="Times New Roman"/>
                <w:sz w:val="16"/>
                <w:szCs w:val="16"/>
              </w:rPr>
              <w:t xml:space="preserve">Haymana </w:t>
            </w:r>
            <w:proofErr w:type="gramStart"/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Bel.Bşk.lığı</w:t>
            </w:r>
            <w:proofErr w:type="gramEnd"/>
            <w:r w:rsidRPr="009741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26B64" w:rsidRPr="009741E0" w:rsidRDefault="001B410A" w:rsidP="00E6765E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Zb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Mem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26B64" w:rsidRPr="009741E0" w:rsidRDefault="001B410A" w:rsidP="00E6765E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Bünyamin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ERMİŞ</w:t>
            </w:r>
          </w:p>
        </w:tc>
        <w:tc>
          <w:tcPr>
            <w:tcW w:w="1984" w:type="dxa"/>
          </w:tcPr>
          <w:p w:rsidR="00A26B64" w:rsidRPr="009741E0" w:rsidRDefault="001B410A" w:rsidP="00E6765E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A26B64" w:rsidRDefault="00A26B64" w:rsidP="00E6765E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1E0">
              <w:rPr>
                <w:rFonts w:ascii="Times New Roman" w:hAnsi="Times New Roman" w:cs="Times New Roman"/>
                <w:sz w:val="16"/>
                <w:szCs w:val="16"/>
              </w:rPr>
              <w:t xml:space="preserve">Evren </w:t>
            </w:r>
            <w:proofErr w:type="gramStart"/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Bel.Bşk.lığı</w:t>
            </w:r>
            <w:proofErr w:type="gramEnd"/>
          </w:p>
          <w:p w:rsidR="001B410A" w:rsidRDefault="001B410A" w:rsidP="00E6765E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Başkan</w:t>
            </w:r>
          </w:p>
          <w:p w:rsidR="001B410A" w:rsidRDefault="001B410A" w:rsidP="00E6765E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Abdülkadir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DEMİRCİ</w:t>
            </w:r>
          </w:p>
          <w:p w:rsidR="00A26B64" w:rsidRPr="009741E0" w:rsidRDefault="00A26B64" w:rsidP="00963B41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A26B64" w:rsidRPr="009741E0" w:rsidRDefault="00A26B64" w:rsidP="00E6765E">
            <w:pPr>
              <w:ind w:left="-142" w:right="-14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A26B64" w:rsidRPr="009741E0" w:rsidRDefault="00A26B64" w:rsidP="00E6765E">
            <w:pPr>
              <w:ind w:left="-142" w:right="-14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26B64" w:rsidRPr="009741E0" w:rsidRDefault="00A26B64" w:rsidP="00E6765E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A26B64" w:rsidRPr="009741E0" w:rsidRDefault="00A26B64" w:rsidP="00E6765E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1E0">
              <w:rPr>
                <w:rFonts w:ascii="Times New Roman" w:hAnsi="Times New Roman" w:cs="Times New Roman"/>
                <w:sz w:val="16"/>
                <w:szCs w:val="16"/>
              </w:rPr>
              <w:t xml:space="preserve">Ş.Koçhisar </w:t>
            </w:r>
            <w:proofErr w:type="gramStart"/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Bel.Bşk.lığı</w:t>
            </w:r>
            <w:proofErr w:type="gramEnd"/>
          </w:p>
          <w:p w:rsidR="00A26B64" w:rsidRPr="009741E0" w:rsidRDefault="00A26B64" w:rsidP="00E6765E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Zb</w:t>
            </w:r>
            <w:proofErr w:type="spellEnd"/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. Komiseri</w:t>
            </w:r>
          </w:p>
          <w:p w:rsidR="00A26B64" w:rsidRPr="009741E0" w:rsidRDefault="00A26B64" w:rsidP="00E6765E">
            <w:pPr>
              <w:ind w:left="-142" w:right="-14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Erol SÜSLÜ</w:t>
            </w:r>
          </w:p>
        </w:tc>
      </w:tr>
    </w:tbl>
    <w:p w:rsidR="00106E09" w:rsidRDefault="00106E09" w:rsidP="00CD49FE">
      <w:pPr>
        <w:pStyle w:val="AralkYok"/>
        <w:tabs>
          <w:tab w:val="left" w:pos="9639"/>
          <w:tab w:val="left" w:pos="10206"/>
          <w:tab w:val="left" w:pos="10347"/>
        </w:tabs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9FE" w:rsidRPr="0013094F" w:rsidRDefault="00CD49FE" w:rsidP="00CD49FE">
      <w:pPr>
        <w:pStyle w:val="AralkYok"/>
        <w:tabs>
          <w:tab w:val="left" w:pos="9639"/>
          <w:tab w:val="left" w:pos="10206"/>
          <w:tab w:val="left" w:pos="10347"/>
        </w:tabs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94F">
        <w:rPr>
          <w:rFonts w:ascii="Times New Roman" w:hAnsi="Times New Roman" w:cs="Times New Roman"/>
          <w:b/>
          <w:sz w:val="24"/>
          <w:szCs w:val="24"/>
        </w:rPr>
        <w:t>ONAY</w:t>
      </w:r>
    </w:p>
    <w:p w:rsidR="00CD49FE" w:rsidRPr="0013094F" w:rsidRDefault="000164BC" w:rsidP="00CD49FE">
      <w:pPr>
        <w:pStyle w:val="AralkYok"/>
        <w:tabs>
          <w:tab w:val="left" w:pos="9639"/>
          <w:tab w:val="left" w:pos="10206"/>
          <w:tab w:val="left" w:pos="10347"/>
        </w:tabs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 07 /2018</w:t>
      </w:r>
    </w:p>
    <w:p w:rsidR="00CD49FE" w:rsidRPr="0013094F" w:rsidRDefault="00CD49FE" w:rsidP="00CD49FE">
      <w:pPr>
        <w:pStyle w:val="AralkYok"/>
        <w:tabs>
          <w:tab w:val="left" w:pos="9639"/>
          <w:tab w:val="left" w:pos="10206"/>
          <w:tab w:val="left" w:pos="10347"/>
        </w:tabs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9FE" w:rsidRDefault="00CD49FE" w:rsidP="00CD49FE">
      <w:pPr>
        <w:pStyle w:val="AralkYok"/>
        <w:tabs>
          <w:tab w:val="left" w:pos="9639"/>
          <w:tab w:val="left" w:pos="10206"/>
          <w:tab w:val="left" w:pos="10347"/>
        </w:tabs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FC6" w:rsidRDefault="008F4FC6" w:rsidP="00CD49FE">
      <w:pPr>
        <w:pStyle w:val="AralkYok"/>
        <w:tabs>
          <w:tab w:val="left" w:pos="9639"/>
          <w:tab w:val="left" w:pos="10206"/>
          <w:tab w:val="left" w:pos="10347"/>
        </w:tabs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FC6" w:rsidRDefault="007F442A" w:rsidP="008F4FC6">
      <w:pPr>
        <w:pStyle w:val="AralkYok"/>
        <w:tabs>
          <w:tab w:val="left" w:pos="9639"/>
          <w:tab w:val="left" w:pos="10206"/>
          <w:tab w:val="left" w:pos="10347"/>
        </w:tabs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Doç. Dr. Mustafa TUNA</w:t>
      </w:r>
    </w:p>
    <w:p w:rsidR="00CD49FE" w:rsidRPr="0013094F" w:rsidRDefault="00CD49FE" w:rsidP="008F4FC6">
      <w:pPr>
        <w:pStyle w:val="AralkYok"/>
        <w:tabs>
          <w:tab w:val="left" w:pos="9639"/>
          <w:tab w:val="left" w:pos="10206"/>
          <w:tab w:val="left" w:pos="10347"/>
        </w:tabs>
        <w:ind w:right="142"/>
        <w:jc w:val="center"/>
        <w:rPr>
          <w:rFonts w:ascii="Times New Roman" w:hAnsi="Times New Roman" w:cs="Times New Roman"/>
          <w:sz w:val="24"/>
          <w:szCs w:val="24"/>
        </w:rPr>
      </w:pPr>
      <w:r w:rsidRPr="0013094F">
        <w:rPr>
          <w:rFonts w:ascii="Times New Roman" w:hAnsi="Times New Roman" w:cs="Times New Roman"/>
          <w:b/>
          <w:sz w:val="24"/>
          <w:szCs w:val="24"/>
        </w:rPr>
        <w:t>Ankara Büyükşehir Belediye Başkanı</w:t>
      </w:r>
    </w:p>
    <w:sectPr w:rsidR="00CD49FE" w:rsidRPr="0013094F" w:rsidSect="007C09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209" w:right="849" w:bottom="1134" w:left="992" w:header="425" w:footer="2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DB6" w:rsidRDefault="003F1DB6" w:rsidP="0008561E">
      <w:pPr>
        <w:spacing w:after="0" w:line="240" w:lineRule="auto"/>
      </w:pPr>
      <w:r>
        <w:separator/>
      </w:r>
    </w:p>
  </w:endnote>
  <w:endnote w:type="continuationSeparator" w:id="0">
    <w:p w:rsidR="003F1DB6" w:rsidRDefault="003F1DB6" w:rsidP="00085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BA3" w:rsidRDefault="00615BA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27483"/>
      <w:docPartObj>
        <w:docPartGallery w:val="Page Numbers (Bottom of Page)"/>
        <w:docPartUnique/>
      </w:docPartObj>
    </w:sdtPr>
    <w:sdtContent>
      <w:p w:rsidR="009A7314" w:rsidRDefault="0052265B">
        <w:pPr>
          <w:pStyle w:val="Altbilgi"/>
          <w:jc w:val="center"/>
        </w:pPr>
        <w:fldSimple w:instr=" PAGE   \* MERGEFORMAT ">
          <w:r w:rsidR="00D56968">
            <w:rPr>
              <w:noProof/>
            </w:rPr>
            <w:t>2</w:t>
          </w:r>
        </w:fldSimple>
      </w:p>
    </w:sdtContent>
  </w:sdt>
  <w:p w:rsidR="009A7314" w:rsidRPr="0028213D" w:rsidRDefault="009A7314" w:rsidP="009A7314">
    <w:pPr>
      <w:spacing w:after="0" w:line="0" w:lineRule="atLeast"/>
      <w:jc w:val="both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BA3" w:rsidRDefault="00615BA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DB6" w:rsidRDefault="003F1DB6" w:rsidP="0008561E">
      <w:pPr>
        <w:spacing w:after="0" w:line="240" w:lineRule="auto"/>
      </w:pPr>
      <w:r>
        <w:separator/>
      </w:r>
    </w:p>
  </w:footnote>
  <w:footnote w:type="continuationSeparator" w:id="0">
    <w:p w:rsidR="003F1DB6" w:rsidRDefault="003F1DB6" w:rsidP="00085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BA3" w:rsidRDefault="00615BA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X="140" w:tblpY="745"/>
      <w:tblW w:w="99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674"/>
      <w:gridCol w:w="4981"/>
      <w:gridCol w:w="2268"/>
    </w:tblGrid>
    <w:tr w:rsidR="009A7314" w:rsidRPr="00712D5B" w:rsidTr="003973D8">
      <w:trPr>
        <w:trHeight w:val="261"/>
      </w:trPr>
      <w:tc>
        <w:tcPr>
          <w:tcW w:w="9923" w:type="dxa"/>
          <w:gridSpan w:val="3"/>
          <w:tcBorders>
            <w:top w:val="thinThickLargeGap" w:sz="24" w:space="0" w:color="auto"/>
            <w:left w:val="thinThickLargeGap" w:sz="24" w:space="0" w:color="auto"/>
            <w:bottom w:val="nil"/>
            <w:right w:val="thickThinLargeGap" w:sz="24" w:space="0" w:color="auto"/>
          </w:tcBorders>
        </w:tcPr>
        <w:p w:rsidR="009A7314" w:rsidRPr="00CF533F" w:rsidRDefault="009A7314" w:rsidP="003973D8">
          <w:pPr>
            <w:spacing w:after="0" w:line="0" w:lineRule="atLeast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89535</wp:posOffset>
                </wp:positionV>
                <wp:extent cx="438150" cy="609600"/>
                <wp:effectExtent l="19050" t="0" r="0" b="0"/>
                <wp:wrapNone/>
                <wp:docPr id="2" name="Resim 1" descr="abb_amblem_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bb_amblem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CF533F">
            <w:rPr>
              <w:rFonts w:ascii="Times New Roman" w:hAnsi="Times New Roman" w:cs="Times New Roman"/>
              <w:sz w:val="28"/>
              <w:szCs w:val="28"/>
            </w:rPr>
            <w:t>ANKARA ULAŞIM KOORDİNASYON MERKEZİ</w:t>
          </w:r>
        </w:p>
      </w:tc>
    </w:tr>
    <w:tr w:rsidR="009A7314" w:rsidRPr="00712D5B" w:rsidTr="003973D8">
      <w:trPr>
        <w:trHeight w:val="621"/>
      </w:trPr>
      <w:tc>
        <w:tcPr>
          <w:tcW w:w="2674" w:type="dxa"/>
          <w:vMerge w:val="restart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9A7314" w:rsidRDefault="009A7314" w:rsidP="003973D8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9A7314" w:rsidRDefault="009A7314" w:rsidP="003973D8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9A7314" w:rsidRDefault="009A7314" w:rsidP="003973D8">
          <w:pPr>
            <w:spacing w:after="0" w:line="0" w:lineRule="atLeast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9A7314" w:rsidRPr="001A069C" w:rsidRDefault="009A7314" w:rsidP="003973D8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ANKARA</w:t>
          </w:r>
        </w:p>
        <w:p w:rsidR="009A7314" w:rsidRPr="001A069C" w:rsidRDefault="009A7314" w:rsidP="003973D8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BÜYÜKŞEHİR</w:t>
          </w:r>
        </w:p>
        <w:p w:rsidR="009A7314" w:rsidRDefault="009A7314" w:rsidP="003973D8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BELEDİYESİ</w:t>
          </w:r>
        </w:p>
      </w:tc>
      <w:tc>
        <w:tcPr>
          <w:tcW w:w="4981" w:type="dxa"/>
          <w:tcBorders>
            <w:top w:val="nil"/>
            <w:left w:val="nil"/>
            <w:bottom w:val="nil"/>
            <w:right w:val="nil"/>
          </w:tcBorders>
        </w:tcPr>
        <w:p w:rsidR="009A7314" w:rsidRPr="00CF533F" w:rsidRDefault="009A7314" w:rsidP="003973D8">
          <w:pPr>
            <w:spacing w:after="0" w:line="0" w:lineRule="atLeast"/>
            <w:jc w:val="center"/>
            <w:rPr>
              <w:rFonts w:ascii="Times New Roman" w:hAnsi="Times New Roman" w:cs="Times New Roman"/>
              <w:sz w:val="56"/>
              <w:szCs w:val="56"/>
            </w:rPr>
          </w:pPr>
          <w:r w:rsidRPr="00CF533F">
            <w:rPr>
              <w:rFonts w:ascii="Times New Roman" w:hAnsi="Times New Roman" w:cs="Times New Roman"/>
              <w:sz w:val="56"/>
              <w:szCs w:val="56"/>
            </w:rPr>
            <w:t>UKOME</w:t>
          </w:r>
        </w:p>
      </w:tc>
      <w:tc>
        <w:tcPr>
          <w:tcW w:w="2268" w:type="dxa"/>
          <w:vMerge w:val="restart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9A7314" w:rsidRDefault="009A7314" w:rsidP="003973D8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9A7314" w:rsidRDefault="009A7314" w:rsidP="003973D8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9A7314" w:rsidRDefault="009A7314" w:rsidP="003973D8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9A7314" w:rsidRPr="002C1A37" w:rsidRDefault="009A7314" w:rsidP="003973D8">
          <w:pPr>
            <w:spacing w:after="0" w:line="0" w:lineRule="atLeast"/>
            <w:rPr>
              <w:rFonts w:ascii="Times New Roman" w:hAnsi="Times New Roman" w:cs="Times New Roman"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Karar </w:t>
          </w: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T</w:t>
          </w:r>
          <w:r w:rsidRPr="001F2A72">
            <w:rPr>
              <w:rFonts w:ascii="Times New Roman" w:hAnsi="Times New Roman" w:cs="Times New Roman"/>
              <w:sz w:val="20"/>
              <w:szCs w:val="20"/>
            </w:rPr>
            <w:t>arihi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1F2A72">
            <w:rPr>
              <w:rFonts w:ascii="Times New Roman" w:hAnsi="Times New Roman" w:cs="Times New Roman"/>
              <w:sz w:val="20"/>
              <w:szCs w:val="20"/>
            </w:rPr>
            <w:t>:</w:t>
          </w:r>
          <w:r w:rsidR="00841790">
            <w:rPr>
              <w:rFonts w:ascii="Times New Roman" w:hAnsi="Times New Roman" w:cs="Times New Roman"/>
              <w:sz w:val="20"/>
              <w:szCs w:val="20"/>
            </w:rPr>
            <w:t>10</w:t>
          </w:r>
          <w:proofErr w:type="gramEnd"/>
          <w:r w:rsidR="00841790">
            <w:rPr>
              <w:rFonts w:ascii="Times New Roman" w:hAnsi="Times New Roman" w:cs="Times New Roman"/>
              <w:sz w:val="20"/>
              <w:szCs w:val="20"/>
            </w:rPr>
            <w:t>.07.2018</w:t>
          </w:r>
        </w:p>
        <w:p w:rsidR="009A7314" w:rsidRPr="001F2A72" w:rsidRDefault="00CD49FE" w:rsidP="003973D8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Karar </w:t>
          </w: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Sayısı :201</w:t>
          </w:r>
          <w:r w:rsidR="00841790">
            <w:rPr>
              <w:rFonts w:ascii="Times New Roman" w:hAnsi="Times New Roman" w:cs="Times New Roman"/>
              <w:sz w:val="20"/>
              <w:szCs w:val="20"/>
            </w:rPr>
            <w:t>8</w:t>
          </w:r>
          <w:proofErr w:type="gramEnd"/>
          <w:r w:rsidR="00841790">
            <w:rPr>
              <w:rFonts w:ascii="Times New Roman" w:hAnsi="Times New Roman" w:cs="Times New Roman"/>
              <w:sz w:val="20"/>
              <w:szCs w:val="20"/>
            </w:rPr>
            <w:t>/69</w:t>
          </w:r>
        </w:p>
        <w:p w:rsidR="009A7314" w:rsidRDefault="009A7314" w:rsidP="003973D8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</w:tc>
    </w:tr>
    <w:tr w:rsidR="009A7314" w:rsidRPr="00712D5B" w:rsidTr="003973D8">
      <w:trPr>
        <w:trHeight w:val="224"/>
      </w:trPr>
      <w:tc>
        <w:tcPr>
          <w:tcW w:w="2674" w:type="dxa"/>
          <w:vMerge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9A7314" w:rsidRPr="00712D5B" w:rsidRDefault="009A7314" w:rsidP="003973D8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</w:rPr>
          </w:pPr>
        </w:p>
      </w:tc>
      <w:tc>
        <w:tcPr>
          <w:tcW w:w="4981" w:type="dxa"/>
          <w:tcBorders>
            <w:top w:val="nil"/>
            <w:left w:val="nil"/>
            <w:bottom w:val="nil"/>
            <w:right w:val="nil"/>
          </w:tcBorders>
        </w:tcPr>
        <w:p w:rsidR="009A7314" w:rsidRPr="003D2217" w:rsidRDefault="009A7314" w:rsidP="003973D8">
          <w:pPr>
            <w:spacing w:after="0" w:line="0" w:lineRule="atLeast"/>
            <w:jc w:val="center"/>
            <w:rPr>
              <w:rFonts w:ascii="Times New Roman" w:hAnsi="Times New Roman" w:cs="Times New Roman"/>
              <w:sz w:val="32"/>
              <w:szCs w:val="32"/>
            </w:rPr>
          </w:pPr>
          <w:r w:rsidRPr="00712D5B">
            <w:rPr>
              <w:rFonts w:ascii="Times New Roman" w:hAnsi="Times New Roman" w:cs="Times New Roman"/>
              <w:sz w:val="32"/>
              <w:szCs w:val="32"/>
            </w:rPr>
            <w:t>KARARI</w:t>
          </w:r>
        </w:p>
      </w:tc>
      <w:tc>
        <w:tcPr>
          <w:tcW w:w="2268" w:type="dxa"/>
          <w:vMerge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9A7314" w:rsidRPr="00712D5B" w:rsidRDefault="009A7314" w:rsidP="003973D8">
          <w:pPr>
            <w:spacing w:after="0" w:line="0" w:lineRule="atLeast"/>
            <w:rPr>
              <w:rFonts w:ascii="Times New Roman" w:hAnsi="Times New Roman" w:cs="Times New Roman"/>
            </w:rPr>
          </w:pPr>
        </w:p>
      </w:tc>
    </w:tr>
    <w:tr w:rsidR="009A7314" w:rsidRPr="00712D5B" w:rsidTr="003973D8">
      <w:trPr>
        <w:trHeight w:val="88"/>
      </w:trPr>
      <w:tc>
        <w:tcPr>
          <w:tcW w:w="2674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9A7314" w:rsidRPr="00712D5B" w:rsidRDefault="009A7314" w:rsidP="003973D8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Konu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:</w:t>
          </w:r>
          <w:proofErr w:type="gramEnd"/>
        </w:p>
      </w:tc>
      <w:tc>
        <w:tcPr>
          <w:tcW w:w="7249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9A7314" w:rsidRPr="00712D5B" w:rsidRDefault="009A7314" w:rsidP="003973D8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İlçe Araçları Geçici Faaliyet Belgesi Süre Uzatımı.</w:t>
          </w:r>
        </w:p>
      </w:tc>
    </w:tr>
    <w:tr w:rsidR="009A7314" w:rsidRPr="00712D5B" w:rsidTr="003973D8">
      <w:trPr>
        <w:trHeight w:val="142"/>
      </w:trPr>
      <w:tc>
        <w:tcPr>
          <w:tcW w:w="2674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9A7314" w:rsidRPr="00712D5B" w:rsidRDefault="009A7314" w:rsidP="003973D8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Öneren Kuruluş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Tarih ve </w:t>
          </w: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No  :</w:t>
          </w:r>
          <w:proofErr w:type="gramEnd"/>
        </w:p>
      </w:tc>
      <w:tc>
        <w:tcPr>
          <w:tcW w:w="7249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9A7314" w:rsidRPr="00712D5B" w:rsidRDefault="00FD763C" w:rsidP="008A7FE1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EGO </w:t>
          </w:r>
          <w:r w:rsidR="00131321">
            <w:rPr>
              <w:rFonts w:ascii="Times New Roman" w:hAnsi="Times New Roman" w:cs="Times New Roman"/>
              <w:sz w:val="20"/>
              <w:szCs w:val="20"/>
            </w:rPr>
            <w:t xml:space="preserve">Genel Müdürlüğü </w:t>
          </w:r>
          <w:r w:rsidR="00615BA3">
            <w:rPr>
              <w:rFonts w:ascii="Times New Roman" w:hAnsi="Times New Roman" w:cs="Times New Roman"/>
              <w:sz w:val="20"/>
              <w:szCs w:val="20"/>
            </w:rPr>
            <w:t>10.07.2018</w:t>
          </w:r>
          <w:r w:rsidR="008A7FE1">
            <w:rPr>
              <w:rFonts w:ascii="Times New Roman" w:hAnsi="Times New Roman" w:cs="Times New Roman"/>
              <w:sz w:val="20"/>
              <w:szCs w:val="20"/>
            </w:rPr>
            <w:t xml:space="preserve"> tarih ve E.10851 </w:t>
          </w:r>
          <w:r w:rsidR="00131321">
            <w:rPr>
              <w:rFonts w:ascii="Times New Roman" w:hAnsi="Times New Roman" w:cs="Times New Roman"/>
              <w:sz w:val="20"/>
              <w:szCs w:val="20"/>
            </w:rPr>
            <w:t>Sayılı Yazısı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</w:tr>
    <w:tr w:rsidR="009A7314" w:rsidRPr="00712D5B" w:rsidTr="003973D8">
      <w:trPr>
        <w:trHeight w:val="260"/>
      </w:trPr>
      <w:tc>
        <w:tcPr>
          <w:tcW w:w="2674" w:type="dxa"/>
          <w:tcBorders>
            <w:top w:val="nil"/>
            <w:left w:val="thinThickLargeGap" w:sz="24" w:space="0" w:color="auto"/>
            <w:bottom w:val="thickThinLargeGap" w:sz="24" w:space="0" w:color="auto"/>
            <w:right w:val="nil"/>
          </w:tcBorders>
        </w:tcPr>
        <w:p w:rsidR="009A7314" w:rsidRPr="00712D5B" w:rsidRDefault="009A7314" w:rsidP="003973D8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Ekler 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  :</w:t>
          </w:r>
          <w:proofErr w:type="gramEnd"/>
        </w:p>
      </w:tc>
      <w:tc>
        <w:tcPr>
          <w:tcW w:w="7249" w:type="dxa"/>
          <w:gridSpan w:val="2"/>
          <w:tcBorders>
            <w:top w:val="nil"/>
            <w:left w:val="nil"/>
            <w:bottom w:val="thickThinLargeGap" w:sz="24" w:space="0" w:color="auto"/>
            <w:right w:val="thickThinLargeGap" w:sz="24" w:space="0" w:color="auto"/>
          </w:tcBorders>
        </w:tcPr>
        <w:p w:rsidR="009A7314" w:rsidRPr="00712D5B" w:rsidRDefault="00131321" w:rsidP="00841790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EGO İdare Encümeninin </w:t>
          </w:r>
          <w:r w:rsidR="00841790">
            <w:rPr>
              <w:rFonts w:ascii="Times New Roman" w:hAnsi="Times New Roman" w:cs="Times New Roman"/>
              <w:sz w:val="20"/>
              <w:szCs w:val="20"/>
            </w:rPr>
            <w:t>03.07.2018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tarih ve 201</w:t>
          </w:r>
          <w:r w:rsidR="00841790">
            <w:rPr>
              <w:rFonts w:ascii="Times New Roman" w:hAnsi="Times New Roman" w:cs="Times New Roman"/>
              <w:sz w:val="20"/>
              <w:szCs w:val="20"/>
            </w:rPr>
            <w:t>8</w:t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 w:rsidR="00841790">
            <w:rPr>
              <w:rFonts w:ascii="Times New Roman" w:hAnsi="Times New Roman" w:cs="Times New Roman"/>
              <w:sz w:val="20"/>
              <w:szCs w:val="20"/>
            </w:rPr>
            <w:t>78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Sayılı Kararı.</w:t>
          </w:r>
        </w:p>
      </w:tc>
    </w:tr>
  </w:tbl>
  <w:p w:rsidR="009A7314" w:rsidRDefault="009A7314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BA3" w:rsidRDefault="00615BA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C07D86"/>
    <w:multiLevelType w:val="hybridMultilevel"/>
    <w:tmpl w:val="5406F6E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A3C80"/>
    <w:multiLevelType w:val="hybridMultilevel"/>
    <w:tmpl w:val="2D6C07F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25DE7"/>
    <w:multiLevelType w:val="hybridMultilevel"/>
    <w:tmpl w:val="4A8897FE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4AC5B77"/>
    <w:multiLevelType w:val="hybridMultilevel"/>
    <w:tmpl w:val="95BE076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B6D78"/>
    <w:multiLevelType w:val="hybridMultilevel"/>
    <w:tmpl w:val="5B7059D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0948F2"/>
    <w:multiLevelType w:val="hybridMultilevel"/>
    <w:tmpl w:val="8B165F08"/>
    <w:lvl w:ilvl="0" w:tplc="79A6331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7C218D"/>
    <w:multiLevelType w:val="hybridMultilevel"/>
    <w:tmpl w:val="9F4CD5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F371AD"/>
    <w:multiLevelType w:val="hybridMultilevel"/>
    <w:tmpl w:val="2AEAD4A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343"/>
    <w:rsid w:val="000164BC"/>
    <w:rsid w:val="000237B8"/>
    <w:rsid w:val="00053A41"/>
    <w:rsid w:val="00064499"/>
    <w:rsid w:val="0008561E"/>
    <w:rsid w:val="000A1100"/>
    <w:rsid w:val="000A3B70"/>
    <w:rsid w:val="000B6769"/>
    <w:rsid w:val="000E0201"/>
    <w:rsid w:val="000F10FC"/>
    <w:rsid w:val="001025F7"/>
    <w:rsid w:val="00106E09"/>
    <w:rsid w:val="001073FE"/>
    <w:rsid w:val="00115D96"/>
    <w:rsid w:val="00126623"/>
    <w:rsid w:val="00127C90"/>
    <w:rsid w:val="0013094F"/>
    <w:rsid w:val="00131321"/>
    <w:rsid w:val="00135C53"/>
    <w:rsid w:val="001514BD"/>
    <w:rsid w:val="00183B76"/>
    <w:rsid w:val="00183BED"/>
    <w:rsid w:val="00192317"/>
    <w:rsid w:val="00192500"/>
    <w:rsid w:val="001A716E"/>
    <w:rsid w:val="001B394F"/>
    <w:rsid w:val="001B410A"/>
    <w:rsid w:val="001C6F4B"/>
    <w:rsid w:val="001E0084"/>
    <w:rsid w:val="001E1499"/>
    <w:rsid w:val="001E3FA5"/>
    <w:rsid w:val="001E7894"/>
    <w:rsid w:val="00224469"/>
    <w:rsid w:val="0024519B"/>
    <w:rsid w:val="0024626D"/>
    <w:rsid w:val="00261185"/>
    <w:rsid w:val="00276628"/>
    <w:rsid w:val="002934BA"/>
    <w:rsid w:val="00297A66"/>
    <w:rsid w:val="002A5A1E"/>
    <w:rsid w:val="002F3FF5"/>
    <w:rsid w:val="00314721"/>
    <w:rsid w:val="00314CCE"/>
    <w:rsid w:val="00317DD6"/>
    <w:rsid w:val="00342566"/>
    <w:rsid w:val="00345B74"/>
    <w:rsid w:val="00350999"/>
    <w:rsid w:val="00380182"/>
    <w:rsid w:val="00383C08"/>
    <w:rsid w:val="00384C1B"/>
    <w:rsid w:val="00391B59"/>
    <w:rsid w:val="003973D8"/>
    <w:rsid w:val="003B546D"/>
    <w:rsid w:val="003B5552"/>
    <w:rsid w:val="003D350B"/>
    <w:rsid w:val="003E7234"/>
    <w:rsid w:val="003F1DB6"/>
    <w:rsid w:val="004135A8"/>
    <w:rsid w:val="00424DC0"/>
    <w:rsid w:val="0046659A"/>
    <w:rsid w:val="00484E05"/>
    <w:rsid w:val="004A5D4B"/>
    <w:rsid w:val="004B0A99"/>
    <w:rsid w:val="004D5597"/>
    <w:rsid w:val="004E47FC"/>
    <w:rsid w:val="004F354B"/>
    <w:rsid w:val="004F6797"/>
    <w:rsid w:val="0052265B"/>
    <w:rsid w:val="00544431"/>
    <w:rsid w:val="00551116"/>
    <w:rsid w:val="005657E8"/>
    <w:rsid w:val="00567AE6"/>
    <w:rsid w:val="00570B15"/>
    <w:rsid w:val="00581CD7"/>
    <w:rsid w:val="005A5B06"/>
    <w:rsid w:val="005B0A08"/>
    <w:rsid w:val="005B0D4B"/>
    <w:rsid w:val="005B44F4"/>
    <w:rsid w:val="005C3762"/>
    <w:rsid w:val="005C7125"/>
    <w:rsid w:val="005E7474"/>
    <w:rsid w:val="00615BA3"/>
    <w:rsid w:val="0065231B"/>
    <w:rsid w:val="00652D6F"/>
    <w:rsid w:val="00663DBD"/>
    <w:rsid w:val="0067427C"/>
    <w:rsid w:val="006821F7"/>
    <w:rsid w:val="006A5A30"/>
    <w:rsid w:val="006C7D98"/>
    <w:rsid w:val="006D2B6A"/>
    <w:rsid w:val="006D6AD5"/>
    <w:rsid w:val="007004AB"/>
    <w:rsid w:val="00713C93"/>
    <w:rsid w:val="007213ED"/>
    <w:rsid w:val="00731D6D"/>
    <w:rsid w:val="00742DD3"/>
    <w:rsid w:val="00744914"/>
    <w:rsid w:val="007508FC"/>
    <w:rsid w:val="007671F2"/>
    <w:rsid w:val="007774FD"/>
    <w:rsid w:val="00781343"/>
    <w:rsid w:val="007B6DAB"/>
    <w:rsid w:val="007B6ED1"/>
    <w:rsid w:val="007C0959"/>
    <w:rsid w:val="007D4F0E"/>
    <w:rsid w:val="007F4213"/>
    <w:rsid w:val="007F442A"/>
    <w:rsid w:val="00801ED1"/>
    <w:rsid w:val="00816D10"/>
    <w:rsid w:val="00841790"/>
    <w:rsid w:val="00853554"/>
    <w:rsid w:val="00865413"/>
    <w:rsid w:val="0088190D"/>
    <w:rsid w:val="0089121A"/>
    <w:rsid w:val="00891F62"/>
    <w:rsid w:val="008A7FE1"/>
    <w:rsid w:val="008E0351"/>
    <w:rsid w:val="008F4FC6"/>
    <w:rsid w:val="00902499"/>
    <w:rsid w:val="0090473C"/>
    <w:rsid w:val="009067F0"/>
    <w:rsid w:val="00925618"/>
    <w:rsid w:val="00937CB7"/>
    <w:rsid w:val="009532FE"/>
    <w:rsid w:val="00960E47"/>
    <w:rsid w:val="00963B41"/>
    <w:rsid w:val="00964AF2"/>
    <w:rsid w:val="009667DC"/>
    <w:rsid w:val="00990458"/>
    <w:rsid w:val="009A144A"/>
    <w:rsid w:val="009A32BF"/>
    <w:rsid w:val="009A7314"/>
    <w:rsid w:val="009D0135"/>
    <w:rsid w:val="009D7766"/>
    <w:rsid w:val="00A26B64"/>
    <w:rsid w:val="00A26C75"/>
    <w:rsid w:val="00A34D2B"/>
    <w:rsid w:val="00A744B6"/>
    <w:rsid w:val="00A80386"/>
    <w:rsid w:val="00A872DC"/>
    <w:rsid w:val="00A926B6"/>
    <w:rsid w:val="00A935E4"/>
    <w:rsid w:val="00AA2544"/>
    <w:rsid w:val="00AA7403"/>
    <w:rsid w:val="00AB1A13"/>
    <w:rsid w:val="00AE04B9"/>
    <w:rsid w:val="00AE7AE6"/>
    <w:rsid w:val="00AF560A"/>
    <w:rsid w:val="00B04785"/>
    <w:rsid w:val="00B122FB"/>
    <w:rsid w:val="00B15A9B"/>
    <w:rsid w:val="00B176C7"/>
    <w:rsid w:val="00B2567E"/>
    <w:rsid w:val="00B35440"/>
    <w:rsid w:val="00B42612"/>
    <w:rsid w:val="00B70CA8"/>
    <w:rsid w:val="00B76726"/>
    <w:rsid w:val="00B80C2A"/>
    <w:rsid w:val="00B959AE"/>
    <w:rsid w:val="00BA39B3"/>
    <w:rsid w:val="00BB4329"/>
    <w:rsid w:val="00BC1C05"/>
    <w:rsid w:val="00BD5645"/>
    <w:rsid w:val="00BD6016"/>
    <w:rsid w:val="00BE37C3"/>
    <w:rsid w:val="00BE3B05"/>
    <w:rsid w:val="00BE3DD4"/>
    <w:rsid w:val="00C04FB3"/>
    <w:rsid w:val="00C45F30"/>
    <w:rsid w:val="00C47831"/>
    <w:rsid w:val="00C6238D"/>
    <w:rsid w:val="00C64BFC"/>
    <w:rsid w:val="00C93B0C"/>
    <w:rsid w:val="00C971C3"/>
    <w:rsid w:val="00CA2A86"/>
    <w:rsid w:val="00CB0A88"/>
    <w:rsid w:val="00CD49FE"/>
    <w:rsid w:val="00CE594B"/>
    <w:rsid w:val="00CE624D"/>
    <w:rsid w:val="00D04536"/>
    <w:rsid w:val="00D219D0"/>
    <w:rsid w:val="00D233D5"/>
    <w:rsid w:val="00D23EFF"/>
    <w:rsid w:val="00D56968"/>
    <w:rsid w:val="00D56FAA"/>
    <w:rsid w:val="00D602EE"/>
    <w:rsid w:val="00D926FA"/>
    <w:rsid w:val="00D97046"/>
    <w:rsid w:val="00DC1449"/>
    <w:rsid w:val="00DD106F"/>
    <w:rsid w:val="00E00ABC"/>
    <w:rsid w:val="00E032A7"/>
    <w:rsid w:val="00E03AC7"/>
    <w:rsid w:val="00E07430"/>
    <w:rsid w:val="00E10294"/>
    <w:rsid w:val="00E16DA1"/>
    <w:rsid w:val="00E215B5"/>
    <w:rsid w:val="00E6449B"/>
    <w:rsid w:val="00E94F3E"/>
    <w:rsid w:val="00EB1EEE"/>
    <w:rsid w:val="00EB2C9C"/>
    <w:rsid w:val="00EB6884"/>
    <w:rsid w:val="00EC6B18"/>
    <w:rsid w:val="00ED2D3A"/>
    <w:rsid w:val="00ED39C0"/>
    <w:rsid w:val="00F23C1C"/>
    <w:rsid w:val="00F24643"/>
    <w:rsid w:val="00F64099"/>
    <w:rsid w:val="00F67206"/>
    <w:rsid w:val="00F81631"/>
    <w:rsid w:val="00FC24CD"/>
    <w:rsid w:val="00FC2AFE"/>
    <w:rsid w:val="00FD1DA3"/>
    <w:rsid w:val="00FD763C"/>
    <w:rsid w:val="00FE6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343"/>
    <w:rPr>
      <w:rFonts w:eastAsiaTheme="minorEastAsia"/>
      <w:lang w:eastAsia="tr-TR"/>
    </w:rPr>
  </w:style>
  <w:style w:type="paragraph" w:styleId="Balk3">
    <w:name w:val="heading 3"/>
    <w:basedOn w:val="Normal"/>
    <w:next w:val="Normal"/>
    <w:link w:val="Balk3Char"/>
    <w:qFormat/>
    <w:rsid w:val="00816D10"/>
    <w:pPr>
      <w:keepNext/>
      <w:numPr>
        <w:ilvl w:val="2"/>
        <w:numId w:val="8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78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81343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8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1343"/>
    <w:rPr>
      <w:rFonts w:eastAsiaTheme="minorEastAsia"/>
      <w:lang w:eastAsia="tr-TR"/>
    </w:rPr>
  </w:style>
  <w:style w:type="paragraph" w:styleId="AralkYok">
    <w:name w:val="No Spacing"/>
    <w:uiPriority w:val="1"/>
    <w:qFormat/>
    <w:rsid w:val="00781343"/>
    <w:pPr>
      <w:spacing w:after="0" w:line="240" w:lineRule="auto"/>
    </w:pPr>
    <w:rPr>
      <w:rFonts w:eastAsiaTheme="minorEastAsia"/>
      <w:lang w:eastAsia="tr-TR"/>
    </w:rPr>
  </w:style>
  <w:style w:type="paragraph" w:styleId="GvdeMetniGirintisi">
    <w:name w:val="Body Text Indent"/>
    <w:basedOn w:val="Normal"/>
    <w:link w:val="GvdeMetniGirintisiChar"/>
    <w:rsid w:val="00781343"/>
    <w:pPr>
      <w:spacing w:after="0" w:line="240" w:lineRule="auto"/>
      <w:ind w:left="996"/>
      <w:jc w:val="both"/>
    </w:pPr>
    <w:rPr>
      <w:rFonts w:ascii="Arial" w:eastAsia="Times New Roman" w:hAnsi="Arial" w:cs="Arial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781343"/>
    <w:rPr>
      <w:rFonts w:ascii="Arial" w:eastAsia="Times New Roman" w:hAnsi="Arial" w:cs="Arial"/>
      <w:szCs w:val="20"/>
      <w:lang w:eastAsia="tr-TR"/>
    </w:rPr>
  </w:style>
  <w:style w:type="paragraph" w:styleId="GvdeMetni2">
    <w:name w:val="Body Text 2"/>
    <w:basedOn w:val="Normal"/>
    <w:link w:val="GvdeMetni2Char"/>
    <w:rsid w:val="0078134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78134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7813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345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816D1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GvdemetniKaln">
    <w:name w:val="Gövde metni + Kalın"/>
    <w:basedOn w:val="VarsaylanParagrafYazTipi"/>
    <w:rsid w:val="00CD49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tr-TR"/>
    </w:rPr>
  </w:style>
  <w:style w:type="character" w:customStyle="1" w:styleId="Gvdemetni85ptKaln33lek">
    <w:name w:val="Gövde metni + 8;5 pt;Kalın;33% ölçek"/>
    <w:basedOn w:val="VarsaylanParagrafYazTipi"/>
    <w:rsid w:val="00CD49FE"/>
    <w:rPr>
      <w:rFonts w:ascii="Times New Roman" w:eastAsia="Times New Roman" w:hAnsi="Times New Roman" w:cs="Times New Roman"/>
      <w:b/>
      <w:bCs/>
      <w:color w:val="000000"/>
      <w:spacing w:val="0"/>
      <w:w w:val="33"/>
      <w:position w:val="0"/>
      <w:sz w:val="17"/>
      <w:szCs w:val="17"/>
      <w:shd w:val="clear" w:color="auto" w:fill="FFFFFF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5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82E4C-ADB3-4AFD-AE8F-1A065CDCB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Taylan</dc:creator>
  <cp:keywords/>
  <dc:description/>
  <cp:lastModifiedBy>Cumhur Taylan</cp:lastModifiedBy>
  <cp:revision>123</cp:revision>
  <cp:lastPrinted>2018-07-10T10:55:00Z</cp:lastPrinted>
  <dcterms:created xsi:type="dcterms:W3CDTF">2014-06-28T10:52:00Z</dcterms:created>
  <dcterms:modified xsi:type="dcterms:W3CDTF">2018-07-10T11:04:00Z</dcterms:modified>
</cp:coreProperties>
</file>