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1B720F" w:rsidRDefault="001B720F" w:rsidP="002856BD">
      <w:pPr>
        <w:tabs>
          <w:tab w:val="left" w:pos="1935"/>
        </w:tabs>
        <w:jc w:val="both"/>
      </w:pPr>
    </w:p>
    <w:p w:rsidR="001B720F" w:rsidRDefault="001B720F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812A05">
        <w:t>668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3840E5">
        <w:t>13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1B720F" w:rsidRDefault="001B720F" w:rsidP="009406AE">
      <w:pPr>
        <w:ind w:right="-1"/>
        <w:jc w:val="center"/>
      </w:pPr>
    </w:p>
    <w:p w:rsidR="00935841" w:rsidRDefault="00935841" w:rsidP="007A39EF">
      <w:pPr>
        <w:jc w:val="both"/>
      </w:pPr>
    </w:p>
    <w:p w:rsidR="00C536D4" w:rsidRPr="003425C7" w:rsidRDefault="001B720F" w:rsidP="003425C7">
      <w:pPr>
        <w:ind w:firstLine="708"/>
        <w:jc w:val="both"/>
      </w:pPr>
      <w:r>
        <w:t xml:space="preserve">Yenimahalle İlçesi Orman Çiftliği Mahallesi 6023 ada 1 parselde 1/5000 ve 1/1000 ölçekli imar plan değişikliği teklifine </w:t>
      </w:r>
      <w:r w:rsidR="00C536D4" w:rsidRPr="003425C7">
        <w:t>ilişkin</w:t>
      </w:r>
      <w:r w:rsidR="003425C7" w:rsidRPr="003425C7">
        <w:t xml:space="preserve"> </w:t>
      </w:r>
      <w:r w:rsidR="00384FBA">
        <w:t>İmar ve Bayındırlık Komisyonunun 15</w:t>
      </w:r>
      <w:r w:rsidR="00384FBA" w:rsidRPr="00953D18">
        <w:t>.0</w:t>
      </w:r>
      <w:r w:rsidR="00384FBA">
        <w:t>8</w:t>
      </w:r>
      <w:r w:rsidR="00384FBA" w:rsidRPr="00953D18">
        <w:t xml:space="preserve">.2022 tarihli ve </w:t>
      </w:r>
      <w:r w:rsidR="00384FBA">
        <w:t>2</w:t>
      </w:r>
      <w:r w:rsidR="007A39EF">
        <w:t>9</w:t>
      </w:r>
      <w:r>
        <w:t>8</w:t>
      </w:r>
      <w:r w:rsidR="00384FBA" w:rsidRPr="00953D18">
        <w:t xml:space="preserve"> sayılı Raporu</w:t>
      </w:r>
      <w:r w:rsidR="000836A7" w:rsidRPr="003425C7">
        <w:t xml:space="preserve"> Büyükşehir Belediye Meclisimizin</w:t>
      </w:r>
      <w:r w:rsidR="00C536D4" w:rsidRPr="003425C7">
        <w:t xml:space="preserve"> </w:t>
      </w:r>
      <w:r w:rsidR="003840E5">
        <w:t>13</w:t>
      </w:r>
      <w:r w:rsidR="003425C7" w:rsidRPr="003425C7">
        <w:t>.0</w:t>
      </w:r>
      <w:r w:rsidR="003840E5">
        <w:t>9</w:t>
      </w:r>
      <w:r w:rsidR="00C536D4" w:rsidRPr="003425C7">
        <w:t>.2022 tarihli toplantısında okundu.</w:t>
      </w:r>
    </w:p>
    <w:p w:rsidR="00C536D4" w:rsidRPr="003425C7" w:rsidRDefault="00C536D4" w:rsidP="003425C7">
      <w:pPr>
        <w:jc w:val="both"/>
      </w:pPr>
    </w:p>
    <w:p w:rsidR="001B720F" w:rsidRDefault="00384FBA" w:rsidP="001B720F">
      <w:pPr>
        <w:ind w:firstLine="709"/>
        <w:jc w:val="both"/>
      </w:pPr>
      <w:r w:rsidRPr="00EC5E78">
        <w:t>Konu üzerinde yapılan görüşmelerden sonra;</w:t>
      </w:r>
      <w:r w:rsidR="007B428D" w:rsidRPr="003425C7">
        <w:t xml:space="preserve"> </w:t>
      </w:r>
      <w:r w:rsidR="001B720F" w:rsidRPr="000909CC">
        <w:t xml:space="preserve">Yenimahalle Belediye Başkanlığı Yazı İşleri Müdürlüğünün 05.11.2021 tarihli </w:t>
      </w:r>
      <w:r w:rsidR="001B720F">
        <w:t xml:space="preserve">ve </w:t>
      </w:r>
      <w:proofErr w:type="gramStart"/>
      <w:r w:rsidR="001B720F">
        <w:t>18426575</w:t>
      </w:r>
      <w:proofErr w:type="gramEnd"/>
      <w:r w:rsidR="001B720F">
        <w:t>-14249 sayılı yazısı</w:t>
      </w:r>
      <w:r w:rsidR="001B720F" w:rsidRPr="000909CC">
        <w:t xml:space="preserve"> ekinde sunula</w:t>
      </w:r>
      <w:r w:rsidR="001B720F">
        <w:t>n, Yenimahalle Belediye Meclisi</w:t>
      </w:r>
      <w:r w:rsidR="001B720F" w:rsidRPr="000909CC">
        <w:t xml:space="preserve">nin 04.11.2021 tarih ve 525 sayılı </w:t>
      </w:r>
      <w:r w:rsidR="001B720F">
        <w:t>K</w:t>
      </w:r>
      <w:r w:rsidR="001B720F" w:rsidRPr="000909CC">
        <w:t xml:space="preserve">ararı ile uygun görülen, 'Yenimahalle İlçesi Orman Çiftliği Mahallesi 6023 ada 1 parsele ait 1/1000 ölçekli Uygulama İmar Planı ve 1/5000 ölçekli Nazım İmar Planı </w:t>
      </w:r>
      <w:r w:rsidR="001B720F">
        <w:t>d</w:t>
      </w:r>
      <w:r w:rsidR="001B720F" w:rsidRPr="000909CC">
        <w:t xml:space="preserve">eğişikliği </w:t>
      </w:r>
      <w:r w:rsidR="001B720F">
        <w:t>t</w:t>
      </w:r>
      <w:r w:rsidR="001B720F" w:rsidRPr="000909CC">
        <w:t>eklifine' ilişkin dosya</w:t>
      </w:r>
      <w:r w:rsidR="001B720F">
        <w:t>nın</w:t>
      </w:r>
      <w:r w:rsidR="001B720F" w:rsidRPr="000909CC">
        <w:t xml:space="preserve">, 5216 sayılı Kanun uyarınca </w:t>
      </w:r>
      <w:r w:rsidR="001B720F">
        <w:t xml:space="preserve">İmar ve Şehircilik Dairesi </w:t>
      </w:r>
      <w:r w:rsidR="001B720F" w:rsidRPr="000909CC">
        <w:t>Başkanlığı</w:t>
      </w:r>
      <w:r w:rsidR="001B720F">
        <w:t>na sunulduğu,</w:t>
      </w:r>
    </w:p>
    <w:p w:rsidR="001B720F" w:rsidRPr="000909CC" w:rsidRDefault="001B720F" w:rsidP="001B720F">
      <w:pPr>
        <w:ind w:firstLine="709"/>
        <w:jc w:val="both"/>
      </w:pPr>
    </w:p>
    <w:p w:rsidR="001B720F" w:rsidRDefault="001B720F" w:rsidP="001B720F">
      <w:pPr>
        <w:ind w:firstLine="709"/>
        <w:jc w:val="both"/>
        <w:rPr>
          <w:b/>
        </w:rPr>
      </w:pPr>
      <w:bookmarkStart w:id="0" w:name="bookmark10"/>
      <w:r w:rsidRPr="000909CC">
        <w:rPr>
          <w:b/>
        </w:rPr>
        <w:t>Yapılan incelemede;</w:t>
      </w:r>
      <w:bookmarkEnd w:id="0"/>
    </w:p>
    <w:p w:rsidR="001B720F" w:rsidRPr="000909CC" w:rsidRDefault="001B720F" w:rsidP="001B720F">
      <w:pPr>
        <w:ind w:firstLine="709"/>
        <w:jc w:val="both"/>
        <w:rPr>
          <w:b/>
        </w:rPr>
      </w:pPr>
    </w:p>
    <w:p w:rsidR="001B720F" w:rsidRDefault="001B720F" w:rsidP="001B720F">
      <w:pPr>
        <w:ind w:firstLine="709"/>
        <w:jc w:val="both"/>
      </w:pPr>
      <w:proofErr w:type="gramStart"/>
      <w:r w:rsidRPr="000909CC">
        <w:rPr>
          <w:b/>
        </w:rPr>
        <w:t>Teklife Konu Alanın Mülkiyet ve İmar Durumunun;</w:t>
      </w:r>
      <w:r w:rsidRPr="000909CC">
        <w:t xml:space="preserve"> 3465m</w:t>
      </w:r>
      <w:r w:rsidRPr="000909CC">
        <w:rPr>
          <w:vertAlign w:val="superscript"/>
        </w:rPr>
        <w:t>2</w:t>
      </w:r>
      <w:r w:rsidRPr="000909CC">
        <w:t xml:space="preserve"> yüzölçümüne sahip taşınmazın, Yenimahalle Belediyesi mülkiye</w:t>
      </w:r>
      <w:r>
        <w:t>tinde olduğu, İmar İdare Heyeti</w:t>
      </w:r>
      <w:r w:rsidRPr="000909CC">
        <w:t xml:space="preserve">nin 29.03.1957 yılında 226 sayılı </w:t>
      </w:r>
      <w:r>
        <w:t>K</w:t>
      </w:r>
      <w:r w:rsidRPr="000909CC">
        <w:t>ara</w:t>
      </w:r>
      <w:r>
        <w:t>rı</w:t>
      </w:r>
      <w:r w:rsidRPr="000909CC">
        <w:t xml:space="preserve"> ile uygun görülerek onaylanan '</w:t>
      </w:r>
      <w:proofErr w:type="spellStart"/>
      <w:r w:rsidRPr="000909CC">
        <w:t>Şenyuva</w:t>
      </w:r>
      <w:proofErr w:type="spellEnd"/>
      <w:r w:rsidRPr="000909CC">
        <w:t xml:space="preserve"> Yapı Kooperatifi İmar Planı' ve bu planın uygulaması olan 32300/1 numaralı 1/1.000 ölçekli parselasyon planı kapsamında 756m</w:t>
      </w:r>
      <w:r w:rsidRPr="000909CC">
        <w:rPr>
          <w:vertAlign w:val="superscript"/>
        </w:rPr>
        <w:t>2</w:t>
      </w:r>
      <w:r w:rsidRPr="000909CC">
        <w:t xml:space="preserve"> büyüklüğünde 'Tek Katlı Çarşı' kullanımında kitlelerin önerildiği ve bu yapılaşma koşulunun da emsal olarak hesaplandığında yaklaşık E:0.22 olduğu,</w:t>
      </w:r>
      <w:proofErr w:type="gramEnd"/>
    </w:p>
    <w:p w:rsidR="001B720F" w:rsidRPr="000909CC" w:rsidRDefault="001B720F" w:rsidP="001B720F">
      <w:pPr>
        <w:ind w:firstLine="709"/>
        <w:jc w:val="both"/>
      </w:pPr>
    </w:p>
    <w:p w:rsidR="001B720F" w:rsidRDefault="001B720F" w:rsidP="001B720F">
      <w:pPr>
        <w:ind w:firstLine="709"/>
        <w:jc w:val="both"/>
      </w:pPr>
      <w:proofErr w:type="gramStart"/>
      <w:r w:rsidRPr="000909CC">
        <w:t xml:space="preserve">Yenimahalle Belediyesince, </w:t>
      </w:r>
      <w:proofErr w:type="spellStart"/>
      <w:r w:rsidRPr="000909CC">
        <w:t>Beştepe</w:t>
      </w:r>
      <w:proofErr w:type="spellEnd"/>
      <w:r w:rsidRPr="000909CC">
        <w:t xml:space="preserve"> Mahallesi Muhtarının talebi doğrultusunda 6023 ve 6025 numaralı adaların kullanımının, 'Çarşı ve Ticaret Alanı' kullanımından 'Park Alanı' kullanımına dönüştüren 1/1000 ölçekli plan değişikliğinin Yenimahalle Belediye Meclisinin 02.10.1992 gün ve 222 sayılı </w:t>
      </w:r>
      <w:r>
        <w:t>K</w:t>
      </w:r>
      <w:r w:rsidRPr="000909CC">
        <w:t>ararı ile uygun görülerek, Ankara Büyükşehir B</w:t>
      </w:r>
      <w:r>
        <w:t>elediyesi İmar Daire Başkanlığı</w:t>
      </w:r>
      <w:r w:rsidRPr="000909CC">
        <w:t>nın 16.03.1993 gün ve AP.632.R.4387/92(6023-6025) sayı</w:t>
      </w:r>
      <w:r>
        <w:t>lı</w:t>
      </w:r>
      <w:r w:rsidRPr="000909CC">
        <w:t xml:space="preserve"> yazısı ile onaylandığı,</w:t>
      </w:r>
      <w:proofErr w:type="gramEnd"/>
    </w:p>
    <w:p w:rsidR="001B720F" w:rsidRPr="000909CC" w:rsidRDefault="001B720F" w:rsidP="001B720F">
      <w:pPr>
        <w:ind w:firstLine="709"/>
        <w:jc w:val="both"/>
      </w:pPr>
    </w:p>
    <w:p w:rsidR="001B720F" w:rsidRPr="000909CC" w:rsidRDefault="001B720F" w:rsidP="001B720F">
      <w:pPr>
        <w:ind w:firstLine="709"/>
        <w:jc w:val="both"/>
      </w:pPr>
      <w:r w:rsidRPr="000909CC">
        <w:t xml:space="preserve">Yenimahalle Belediye Encümeninin 10.08.1993 gün ve 2480/4631 sayılı </w:t>
      </w:r>
      <w:r>
        <w:t>K</w:t>
      </w:r>
      <w:r w:rsidRPr="000909CC">
        <w:t>ararı ile söz konusu imar plan değişikliğine ait 32300/1 numaralı kesin parselasyon planının onaylandığı ve söz konusu taşınmazların kamulaştırma gösterilerek tapuya tescil ettirildiği,</w:t>
      </w:r>
    </w:p>
    <w:p w:rsidR="001B720F" w:rsidRDefault="001B720F" w:rsidP="001B720F">
      <w:pPr>
        <w:ind w:firstLine="709"/>
        <w:jc w:val="both"/>
      </w:pPr>
    </w:p>
    <w:p w:rsidR="001B720F" w:rsidRDefault="001B720F" w:rsidP="001B720F">
      <w:pPr>
        <w:ind w:firstLine="709"/>
        <w:jc w:val="both"/>
      </w:pPr>
      <w:r w:rsidRPr="000909CC">
        <w:t xml:space="preserve">Yenimahalle Belediyesi Emlak ve </w:t>
      </w:r>
      <w:proofErr w:type="gramStart"/>
      <w:r w:rsidRPr="000909CC">
        <w:t>İstimlak</w:t>
      </w:r>
      <w:proofErr w:type="gramEnd"/>
      <w:r w:rsidRPr="000909CC">
        <w:t xml:space="preserve"> Müdürlüğünün 15.05.2002 gün ve 1355 sayılı yazısı ile 3194 sayılı İmar Kanunu ve 1580 </w:t>
      </w:r>
      <w:r>
        <w:t>sayılı Yasa gereğince, 6040</w:t>
      </w:r>
      <w:r w:rsidRPr="000909CC">
        <w:t>m</w:t>
      </w:r>
      <w:r w:rsidRPr="000909CC">
        <w:rPr>
          <w:vertAlign w:val="superscript"/>
        </w:rPr>
        <w:t>2</w:t>
      </w:r>
      <w:r w:rsidRPr="000909CC">
        <w:t xml:space="preserve"> büyüklüğündeki 6023 ada 1 parsel ve 6025 ada 1 parselin kamulaştırılmasının, belediyesince yapılması gerektiği ancak mali imkanlardan dolayı kamulaştırması tamamlanamadığından, söz konusu taşınmazların imar planı değişikliği yapılarak park alanından eski haline dönüştürülmesinin talep edildiği,</w:t>
      </w:r>
    </w:p>
    <w:p w:rsidR="001B720F" w:rsidRDefault="001B720F" w:rsidP="001B720F">
      <w:pPr>
        <w:jc w:val="both"/>
      </w:pPr>
    </w:p>
    <w:p w:rsidR="001B720F" w:rsidRDefault="001B720F" w:rsidP="001B720F">
      <w:pPr>
        <w:jc w:val="both"/>
      </w:pPr>
    </w:p>
    <w:p w:rsidR="001B720F" w:rsidRDefault="001B720F" w:rsidP="001B720F">
      <w:pPr>
        <w:jc w:val="both"/>
      </w:pPr>
    </w:p>
    <w:p w:rsidR="001B720F" w:rsidRDefault="001B720F" w:rsidP="001B720F">
      <w:pPr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1B720F" w:rsidTr="00AE14F2">
        <w:trPr>
          <w:trHeight w:val="1008"/>
        </w:trPr>
        <w:tc>
          <w:tcPr>
            <w:tcW w:w="3510" w:type="dxa"/>
          </w:tcPr>
          <w:p w:rsidR="001B720F" w:rsidRDefault="001B720F" w:rsidP="00AE14F2">
            <w:pPr>
              <w:jc w:val="center"/>
            </w:pPr>
            <w:r>
              <w:lastRenderedPageBreak/>
              <w:t>T.C.</w:t>
            </w:r>
          </w:p>
          <w:p w:rsidR="001B720F" w:rsidRDefault="001B720F" w:rsidP="00AE14F2">
            <w:pPr>
              <w:jc w:val="center"/>
            </w:pPr>
            <w:r>
              <w:t>ANKARA BÜYÜKŞEHİR</w:t>
            </w:r>
          </w:p>
          <w:p w:rsidR="001B720F" w:rsidRDefault="001B720F" w:rsidP="00AE14F2">
            <w:pPr>
              <w:jc w:val="center"/>
            </w:pPr>
            <w:r>
              <w:t>BELEDİYE MECLİSİ</w:t>
            </w:r>
          </w:p>
        </w:tc>
      </w:tr>
    </w:tbl>
    <w:p w:rsidR="001B720F" w:rsidRDefault="001B720F" w:rsidP="001B720F">
      <w:pPr>
        <w:tabs>
          <w:tab w:val="left" w:pos="1935"/>
        </w:tabs>
        <w:jc w:val="both"/>
      </w:pPr>
    </w:p>
    <w:p w:rsidR="001B720F" w:rsidRDefault="001B720F" w:rsidP="001B720F">
      <w:pPr>
        <w:ind w:right="-1"/>
        <w:jc w:val="both"/>
      </w:pPr>
      <w:r w:rsidRPr="006D00CC">
        <w:t xml:space="preserve">Karar No: </w:t>
      </w:r>
      <w:r>
        <w:t xml:space="preserve">1668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>
        <w:t xml:space="preserve">       13</w:t>
      </w:r>
      <w:r w:rsidRPr="006D00CC">
        <w:t>.</w:t>
      </w:r>
      <w:r>
        <w:t>09.2022</w:t>
      </w:r>
    </w:p>
    <w:p w:rsidR="001B720F" w:rsidRDefault="001B720F" w:rsidP="001B720F">
      <w:pPr>
        <w:ind w:right="-1"/>
        <w:jc w:val="both"/>
      </w:pPr>
    </w:p>
    <w:p w:rsidR="001B720F" w:rsidRDefault="001B720F" w:rsidP="001B720F">
      <w:pPr>
        <w:ind w:right="-1"/>
        <w:jc w:val="both"/>
      </w:pPr>
    </w:p>
    <w:p w:rsidR="001B720F" w:rsidRDefault="001B720F" w:rsidP="001B720F">
      <w:pPr>
        <w:ind w:right="-1"/>
        <w:jc w:val="center"/>
      </w:pPr>
      <w:r>
        <w:t>-2-</w:t>
      </w:r>
    </w:p>
    <w:p w:rsidR="001B720F" w:rsidRDefault="001B720F" w:rsidP="001B720F">
      <w:pPr>
        <w:ind w:right="-1"/>
        <w:jc w:val="center"/>
      </w:pPr>
    </w:p>
    <w:p w:rsidR="001B720F" w:rsidRDefault="001B720F" w:rsidP="001B720F">
      <w:pPr>
        <w:ind w:right="-1"/>
        <w:jc w:val="center"/>
      </w:pPr>
    </w:p>
    <w:p w:rsidR="001B720F" w:rsidRPr="000909CC" w:rsidRDefault="001B720F" w:rsidP="001B720F">
      <w:pPr>
        <w:jc w:val="both"/>
      </w:pPr>
    </w:p>
    <w:p w:rsidR="001B720F" w:rsidRPr="000909CC" w:rsidRDefault="001B720F" w:rsidP="001B720F">
      <w:pPr>
        <w:ind w:firstLine="709"/>
        <w:jc w:val="both"/>
      </w:pPr>
      <w:r w:rsidRPr="000909CC">
        <w:t>Ayrıca 6023 ada 1 parsel malikleri tarafından söz konusu taşınmaza kamulaştırmasız el atma davasının açıldığı ve bilirkişi raporu ile parkın kamulaştırmasız el atma ile yapıldığının belirlendiği, 6025 ada 1 parsel maliklerinin dilekçesi ile taşınmazın 'Park' kullanımından, eski kullanımı olan 'Çarşı'ya dönüştürülmesine ilişkin plan değişikliği yapılması talebinde bulunulduğu,</w:t>
      </w:r>
    </w:p>
    <w:p w:rsidR="001B720F" w:rsidRDefault="001B720F" w:rsidP="001B720F">
      <w:pPr>
        <w:ind w:firstLine="709"/>
        <w:jc w:val="both"/>
      </w:pPr>
    </w:p>
    <w:p w:rsidR="001B720F" w:rsidRPr="000909CC" w:rsidRDefault="001B720F" w:rsidP="001B720F">
      <w:pPr>
        <w:ind w:firstLine="709"/>
        <w:jc w:val="both"/>
      </w:pPr>
      <w:r w:rsidRPr="000909CC">
        <w:t xml:space="preserve">Bu kapsamda Emlak ve </w:t>
      </w:r>
      <w:proofErr w:type="gramStart"/>
      <w:r w:rsidRPr="000909CC">
        <w:t>İstimlak</w:t>
      </w:r>
      <w:proofErr w:type="gramEnd"/>
      <w:r w:rsidRPr="000909CC">
        <w:t xml:space="preserve"> Müdürlüğünün talebi doğrultusunda Yenimahalle Belediyesince hazırlanan 1/1000 ölçekli plan değişikliğinde, 6023 ada 1 parselin </w:t>
      </w:r>
      <w:r>
        <w:t xml:space="preserve">E:0,22, </w:t>
      </w:r>
      <w:proofErr w:type="spellStart"/>
      <w:r>
        <w:t>Hmaks</w:t>
      </w:r>
      <w:proofErr w:type="spellEnd"/>
      <w:r>
        <w:t>:5.50m, Kat adedi:</w:t>
      </w:r>
      <w:r w:rsidRPr="000909CC">
        <w:t>1 yapılaşma koşulla</w:t>
      </w:r>
      <w:r>
        <w:t>rı</w:t>
      </w:r>
      <w:r w:rsidRPr="000909CC">
        <w:t xml:space="preserve"> ve 6025 ada 1 parselin E:0.12, </w:t>
      </w:r>
      <w:proofErr w:type="spellStart"/>
      <w:r w:rsidRPr="000909CC">
        <w:t>Hmaks</w:t>
      </w:r>
      <w:proofErr w:type="spellEnd"/>
      <w:r w:rsidRPr="000909CC">
        <w:t>:5.50m, Kat a</w:t>
      </w:r>
      <w:r>
        <w:t>dedi:</w:t>
      </w:r>
      <w:r w:rsidRPr="000909CC">
        <w:t>1 yapılaşma koşulla</w:t>
      </w:r>
      <w:r>
        <w:t>rı</w:t>
      </w:r>
      <w:r w:rsidRPr="000909CC">
        <w:t xml:space="preserve"> ile 'Çarşı-Ticaret' kullanımında kalacak şekilde düzenlemeye gidildiği, ancak İmar ve Islah Komisyonunca, alanla</w:t>
      </w:r>
      <w:r>
        <w:t>rı</w:t>
      </w:r>
      <w:r w:rsidRPr="000909CC">
        <w:t>n mümkün olduğu ölçüde yeşil alan hüviyetinin korunduğu bir önerinin geliştirilmesi durumunda konunun yeniden değerlendirilebileceği belirtilerek talebin iade edildiği,</w:t>
      </w:r>
    </w:p>
    <w:p w:rsidR="001B720F" w:rsidRPr="000909CC" w:rsidRDefault="001B720F" w:rsidP="001B720F">
      <w:pPr>
        <w:ind w:firstLine="709"/>
        <w:jc w:val="both"/>
      </w:pPr>
    </w:p>
    <w:p w:rsidR="001B720F" w:rsidRPr="000909CC" w:rsidRDefault="001B720F" w:rsidP="001B720F">
      <w:pPr>
        <w:ind w:firstLine="709"/>
        <w:jc w:val="both"/>
      </w:pPr>
      <w:r w:rsidRPr="000909CC">
        <w:t xml:space="preserve">Yenimahalle Belediye Meclisinin 04.09.2002 gün ve 301 sayılı </w:t>
      </w:r>
      <w:r>
        <w:t>K</w:t>
      </w:r>
      <w:r w:rsidRPr="000909CC">
        <w:t>ararı ile uygun görülen, eski kullanıma dönüşüm talebinin, Büyükşehir Belediyesi İmar Daire Başkanlığının 17.12.2002 tarih ve U</w:t>
      </w:r>
      <w:r>
        <w:t>İ</w:t>
      </w:r>
      <w:r w:rsidRPr="000909CC">
        <w:t>P.2002/1513- 6469(6023/1-6025/1) sayılı yazısıyla uygun görülmeyerek reddedildiği,</w:t>
      </w:r>
    </w:p>
    <w:p w:rsidR="001B720F" w:rsidRDefault="001B720F" w:rsidP="001B720F">
      <w:pPr>
        <w:ind w:firstLine="709"/>
        <w:jc w:val="both"/>
      </w:pPr>
    </w:p>
    <w:p w:rsidR="001B720F" w:rsidRDefault="001B720F" w:rsidP="001B720F">
      <w:pPr>
        <w:ind w:firstLine="709"/>
        <w:jc w:val="both"/>
      </w:pPr>
      <w:proofErr w:type="gramStart"/>
      <w:r w:rsidRPr="000909CC">
        <w:t xml:space="preserve">Yenimahalle Belediye Meclisinin 05.08.2012 gün ve 592 sayılı </w:t>
      </w:r>
      <w:r>
        <w:t>K</w:t>
      </w:r>
      <w:r w:rsidRPr="000909CC">
        <w:t>ara</w:t>
      </w:r>
      <w:r>
        <w:t>rı</w:t>
      </w:r>
      <w:r w:rsidRPr="000909CC">
        <w:t xml:space="preserve"> ile uygun görülen, Ankara Büyükşehir Belediye Meclisinin 11.12.2012 gün ve 2077 sayılı </w:t>
      </w:r>
      <w:r>
        <w:t>K</w:t>
      </w:r>
      <w:r w:rsidRPr="000909CC">
        <w:t>ara</w:t>
      </w:r>
      <w:r>
        <w:t>rı</w:t>
      </w:r>
      <w:r w:rsidRPr="000909CC">
        <w:t xml:space="preserve"> ile </w:t>
      </w:r>
      <w:proofErr w:type="spellStart"/>
      <w:r w:rsidRPr="000909CC">
        <w:t>tadilen</w:t>
      </w:r>
      <w:proofErr w:type="spellEnd"/>
      <w:r w:rsidRPr="000909CC">
        <w:t xml:space="preserve"> onaylan plan değişikliği kapsamında, 'Açık </w:t>
      </w:r>
      <w:r>
        <w:t>O</w:t>
      </w:r>
      <w:r w:rsidRPr="000909CC">
        <w:t xml:space="preserve">topark Alanı' olarak belirlendiği, söz konusu plan değişikliğine yapılan itirazın Yenimahalle Belediye Meclisinin 05.04.2013 gün ve 414 sayılı </w:t>
      </w:r>
      <w:r>
        <w:t>K</w:t>
      </w:r>
      <w:r w:rsidRPr="000909CC">
        <w:t>ara</w:t>
      </w:r>
      <w:r>
        <w:t>rı</w:t>
      </w:r>
      <w:r w:rsidRPr="000909CC">
        <w:t xml:space="preserve"> ile uygun görülüp, Ankara Büyükşehir Belediye Meclisinin 09.07.2013 gün ve 1223 sayılı </w:t>
      </w:r>
      <w:r>
        <w:t>K</w:t>
      </w:r>
      <w:r w:rsidRPr="000909CC">
        <w:t>ara</w:t>
      </w:r>
      <w:r>
        <w:t>rı</w:t>
      </w:r>
      <w:r w:rsidRPr="000909CC">
        <w:t xml:space="preserve"> ile reddedilerek plan değişikliğinin kesinlik kazandığı,</w:t>
      </w:r>
      <w:proofErr w:type="gramEnd"/>
    </w:p>
    <w:p w:rsidR="001B720F" w:rsidRPr="000909CC" w:rsidRDefault="001B720F" w:rsidP="001B720F">
      <w:pPr>
        <w:ind w:firstLine="709"/>
        <w:jc w:val="both"/>
      </w:pPr>
    </w:p>
    <w:p w:rsidR="001B720F" w:rsidRPr="000909CC" w:rsidRDefault="001B720F" w:rsidP="001B720F">
      <w:pPr>
        <w:ind w:firstLine="709"/>
        <w:jc w:val="both"/>
      </w:pPr>
      <w:r w:rsidRPr="000909CC">
        <w:t xml:space="preserve">Yenimahalle Belediye Başkanlığı Emlak ve </w:t>
      </w:r>
      <w:proofErr w:type="gramStart"/>
      <w:r>
        <w:t>İ</w:t>
      </w:r>
      <w:r w:rsidRPr="000909CC">
        <w:t>stimlak</w:t>
      </w:r>
      <w:proofErr w:type="gramEnd"/>
      <w:r w:rsidRPr="000909CC">
        <w:t xml:space="preserve"> Müdürlüğünün talebi doğrultusunda 6023 ada 1 parselin 'Çarşı-Ticaret' olan ilk imar durumu da dikkate alınarak kamu yararı doğrultusunda İmar ve Şehircilik Müdü</w:t>
      </w:r>
      <w:r>
        <w:t>rlüğünce 6023 ada 1 parselin E:</w:t>
      </w:r>
      <w:r w:rsidRPr="000909CC">
        <w:t xml:space="preserve">1.00 ve </w:t>
      </w:r>
      <w:proofErr w:type="spellStart"/>
      <w:r w:rsidRPr="000909CC">
        <w:t>Yençok</w:t>
      </w:r>
      <w:proofErr w:type="spellEnd"/>
      <w:r w:rsidRPr="000909CC">
        <w:t xml:space="preserve">:3 Kat yapılaşma koşulu ile 'Ticaret' kullanımına dönüştürülmesine ilişkin 1/1000 ölçekli Uygulama İmar Planı </w:t>
      </w:r>
      <w:r>
        <w:t>değişikliği</w:t>
      </w:r>
      <w:r w:rsidRPr="000909CC">
        <w:t>nin, Ank</w:t>
      </w:r>
      <w:r>
        <w:t>ara Büyükşehir Belediye Meclisi</w:t>
      </w:r>
      <w:r w:rsidRPr="000909CC">
        <w:t xml:space="preserve">nin 11.08.2020 tarih ve 750 sayılı </w:t>
      </w:r>
      <w:r>
        <w:t>K</w:t>
      </w:r>
      <w:r w:rsidRPr="000909CC">
        <w:t>ara</w:t>
      </w:r>
      <w:r>
        <w:t>rı</w:t>
      </w:r>
      <w:r w:rsidRPr="000909CC">
        <w:t>yla, ilçesine iade edildiği,</w:t>
      </w:r>
    </w:p>
    <w:p w:rsidR="001B720F" w:rsidRDefault="001B720F" w:rsidP="001B720F">
      <w:pPr>
        <w:ind w:firstLine="709"/>
        <w:jc w:val="both"/>
      </w:pPr>
    </w:p>
    <w:p w:rsidR="001B720F" w:rsidRDefault="001B720F" w:rsidP="001B720F">
      <w:pPr>
        <w:ind w:firstLine="709"/>
        <w:jc w:val="both"/>
      </w:pPr>
      <w:r w:rsidRPr="006D38AA">
        <w:rPr>
          <w:b/>
        </w:rPr>
        <w:t>Plan Teklifi ve Açıklama Raporunda;</w:t>
      </w:r>
      <w:r w:rsidRPr="000909CC">
        <w:t xml:space="preserve"> İlçe belediyesince, mülkiyeti</w:t>
      </w:r>
      <w:r>
        <w:t xml:space="preserve"> Yenimahalle Belediyesi'ne ait “</w:t>
      </w:r>
      <w:r w:rsidRPr="000909CC">
        <w:t>söz konusu alan çevresiyle birlikte değerlendirildiğinde, bölgede yüksekokul ve üniversite alanla</w:t>
      </w:r>
      <w:r>
        <w:t>rı</w:t>
      </w:r>
      <w:r w:rsidRPr="000909CC">
        <w:t xml:space="preserve"> bulunduğu, şehir dışından Ankara'ya öğrenim görmek için gelen öğrencilerin ba</w:t>
      </w:r>
      <w:r>
        <w:t>rı</w:t>
      </w:r>
      <w:r w:rsidRPr="000909CC">
        <w:t>nma ihtiyacının karşılanmasının zorunluluk olduğu, ay</w:t>
      </w:r>
      <w:r>
        <w:t>rı</w:t>
      </w:r>
      <w:r w:rsidRPr="000909CC">
        <w:t xml:space="preserve">ca günümüzde yaşanan </w:t>
      </w:r>
      <w:proofErr w:type="spellStart"/>
      <w:r w:rsidRPr="000909CC">
        <w:t>pandemi</w:t>
      </w:r>
      <w:proofErr w:type="spellEnd"/>
      <w:r w:rsidRPr="000909CC">
        <w:t xml:space="preserve"> koşulla</w:t>
      </w:r>
      <w:r>
        <w:t>rı</w:t>
      </w:r>
      <w:r w:rsidRPr="000909CC">
        <w:t xml:space="preserve"> ele alındığında, özellikle üniversite öğrencilerinin ba</w:t>
      </w:r>
      <w:r>
        <w:t>rı</w:t>
      </w:r>
      <w:r w:rsidRPr="000909CC">
        <w:t>nma ihtiyacının toplu olarak karşılandığı fiziki standartla</w:t>
      </w:r>
      <w:r>
        <w:t>rı</w:t>
      </w:r>
      <w:r w:rsidRPr="000909CC">
        <w:t xml:space="preserve"> yüksek ve </w:t>
      </w:r>
      <w:proofErr w:type="spellStart"/>
      <w:r w:rsidRPr="000909CC">
        <w:t>pandeminin</w:t>
      </w:r>
      <w:proofErr w:type="spellEnd"/>
      <w:r w:rsidRPr="000909CC">
        <w:t xml:space="preserve"> gereği olan tüm şartla</w:t>
      </w:r>
      <w:r>
        <w:t>rı</w:t>
      </w:r>
      <w:r w:rsidRPr="000909CC">
        <w:t>n karşılandığı yeni yurt binala</w:t>
      </w:r>
      <w:r>
        <w:t>rı</w:t>
      </w:r>
      <w:r w:rsidRPr="000909CC">
        <w:t xml:space="preserve"> yapma gereğinin ortaya çıktığı</w:t>
      </w:r>
      <w:r>
        <w:t xml:space="preserve">” </w:t>
      </w:r>
      <w:r w:rsidRPr="000909CC">
        <w:t>belirtilerek, Yenimahalle Bele</w:t>
      </w:r>
      <w:r>
        <w:t xml:space="preserve">diyesi Emlak </w:t>
      </w:r>
      <w:proofErr w:type="gramStart"/>
      <w:r>
        <w:t>İstimlak</w:t>
      </w:r>
      <w:proofErr w:type="gramEnd"/>
      <w:r>
        <w:t xml:space="preserve"> Müdürlüğü</w:t>
      </w:r>
      <w:r w:rsidRPr="000909CC">
        <w:t>nün talebi ile kamu yara</w:t>
      </w:r>
      <w:r>
        <w:t>rı</w:t>
      </w:r>
      <w:r w:rsidRPr="000909CC">
        <w:t xml:space="preserve"> sağlanması, kamu hizmeti sunulabilmesi amacıyla, 6023 ada 1 parselin 'Sosyal Tesis Alanı' kullanımına dönüştürüldüğü belirtilerek,</w:t>
      </w:r>
    </w:p>
    <w:p w:rsidR="001B720F" w:rsidRDefault="001B720F" w:rsidP="001B720F">
      <w:pPr>
        <w:jc w:val="both"/>
      </w:pPr>
    </w:p>
    <w:p w:rsidR="001B720F" w:rsidRDefault="001B720F" w:rsidP="001B720F">
      <w:pPr>
        <w:jc w:val="both"/>
      </w:pPr>
    </w:p>
    <w:p w:rsidR="001B720F" w:rsidRDefault="001B720F" w:rsidP="001B720F">
      <w:pPr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1B720F" w:rsidTr="00AE14F2">
        <w:trPr>
          <w:trHeight w:val="1008"/>
        </w:trPr>
        <w:tc>
          <w:tcPr>
            <w:tcW w:w="3510" w:type="dxa"/>
          </w:tcPr>
          <w:p w:rsidR="001B720F" w:rsidRDefault="001B720F" w:rsidP="00AE14F2">
            <w:pPr>
              <w:jc w:val="center"/>
            </w:pPr>
            <w:r>
              <w:t>T.C.</w:t>
            </w:r>
          </w:p>
          <w:p w:rsidR="001B720F" w:rsidRDefault="001B720F" w:rsidP="00AE14F2">
            <w:pPr>
              <w:jc w:val="center"/>
            </w:pPr>
            <w:r>
              <w:t>ANKARA BÜYÜKŞEHİR</w:t>
            </w:r>
          </w:p>
          <w:p w:rsidR="001B720F" w:rsidRDefault="001B720F" w:rsidP="00AE14F2">
            <w:pPr>
              <w:jc w:val="center"/>
            </w:pPr>
            <w:r>
              <w:t>BELEDİYE MECLİSİ</w:t>
            </w:r>
          </w:p>
        </w:tc>
      </w:tr>
    </w:tbl>
    <w:p w:rsidR="001B720F" w:rsidRDefault="001B720F" w:rsidP="001B720F">
      <w:pPr>
        <w:tabs>
          <w:tab w:val="left" w:pos="1935"/>
        </w:tabs>
        <w:jc w:val="both"/>
      </w:pPr>
    </w:p>
    <w:p w:rsidR="001B720F" w:rsidRDefault="001B720F" w:rsidP="001B720F">
      <w:pPr>
        <w:tabs>
          <w:tab w:val="left" w:pos="1935"/>
        </w:tabs>
        <w:jc w:val="both"/>
      </w:pPr>
    </w:p>
    <w:p w:rsidR="001B720F" w:rsidRDefault="001B720F" w:rsidP="001B720F">
      <w:pPr>
        <w:ind w:right="-1"/>
        <w:jc w:val="both"/>
      </w:pPr>
      <w:r w:rsidRPr="006D00CC">
        <w:t xml:space="preserve">Karar No: </w:t>
      </w:r>
      <w:r>
        <w:t xml:space="preserve">1668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>
        <w:t xml:space="preserve">       13</w:t>
      </w:r>
      <w:r w:rsidRPr="006D00CC">
        <w:t>.</w:t>
      </w:r>
      <w:r>
        <w:t>09.2022</w:t>
      </w:r>
    </w:p>
    <w:p w:rsidR="001B720F" w:rsidRDefault="001B720F" w:rsidP="001B720F">
      <w:pPr>
        <w:ind w:right="-1"/>
        <w:jc w:val="both"/>
      </w:pPr>
    </w:p>
    <w:p w:rsidR="001B720F" w:rsidRDefault="001B720F" w:rsidP="001B720F">
      <w:pPr>
        <w:ind w:right="-1"/>
        <w:jc w:val="both"/>
      </w:pPr>
    </w:p>
    <w:p w:rsidR="001B720F" w:rsidRDefault="001B720F" w:rsidP="001B720F">
      <w:pPr>
        <w:ind w:right="-1"/>
        <w:jc w:val="center"/>
      </w:pPr>
      <w:r>
        <w:t>-3-</w:t>
      </w:r>
    </w:p>
    <w:p w:rsidR="001B720F" w:rsidRDefault="001B720F" w:rsidP="001B720F">
      <w:pPr>
        <w:ind w:right="-1"/>
        <w:jc w:val="center"/>
      </w:pPr>
    </w:p>
    <w:p w:rsidR="001B720F" w:rsidRDefault="001B720F" w:rsidP="001B720F">
      <w:pPr>
        <w:ind w:right="-1"/>
        <w:jc w:val="center"/>
      </w:pPr>
    </w:p>
    <w:p w:rsidR="001B720F" w:rsidRPr="000909CC" w:rsidRDefault="001B720F" w:rsidP="001B720F">
      <w:pPr>
        <w:jc w:val="both"/>
      </w:pPr>
    </w:p>
    <w:p w:rsidR="001B720F" w:rsidRPr="006D38AA" w:rsidRDefault="001B720F" w:rsidP="001B720F">
      <w:pPr>
        <w:ind w:firstLine="709"/>
        <w:jc w:val="both"/>
        <w:rPr>
          <w:b/>
        </w:rPr>
      </w:pPr>
      <w:bookmarkStart w:id="1" w:name="bookmark11"/>
      <w:r w:rsidRPr="006D38AA">
        <w:rPr>
          <w:b/>
        </w:rPr>
        <w:t>1/1000 Ölçekli Uygulama İmar ve 1/5000 Ölçekli Tavsiye Nazım İmar Plan Değişikliği Teklifinde;</w:t>
      </w:r>
      <w:bookmarkEnd w:id="1"/>
    </w:p>
    <w:p w:rsidR="001B720F" w:rsidRPr="000909CC" w:rsidRDefault="001B720F" w:rsidP="001B720F">
      <w:pPr>
        <w:ind w:firstLine="709"/>
        <w:jc w:val="both"/>
      </w:pPr>
      <w:r w:rsidRPr="000909CC">
        <w:t xml:space="preserve">'Sosyal Tesis Alanı'nda İnşaat Emsali-E:0.60, </w:t>
      </w:r>
      <w:proofErr w:type="spellStart"/>
      <w:r w:rsidRPr="000909CC">
        <w:t>Yençok</w:t>
      </w:r>
      <w:proofErr w:type="spellEnd"/>
      <w:r w:rsidRPr="000909CC">
        <w:t>:5 Kat, şeklinde yapılaşma koşulla</w:t>
      </w:r>
      <w:r>
        <w:t>rı</w:t>
      </w:r>
      <w:r w:rsidRPr="000909CC">
        <w:t xml:space="preserve"> belirlendiği,</w:t>
      </w:r>
    </w:p>
    <w:p w:rsidR="001B720F" w:rsidRDefault="001B720F" w:rsidP="001B720F">
      <w:pPr>
        <w:ind w:firstLine="709"/>
        <w:jc w:val="both"/>
      </w:pPr>
      <w:r w:rsidRPr="000909CC">
        <w:t>'-</w:t>
      </w:r>
      <w:r>
        <w:t xml:space="preserve"> </w:t>
      </w:r>
      <w:r w:rsidRPr="000909CC">
        <w:t xml:space="preserve">Sosyal Tesis Alanında E:0.60, </w:t>
      </w:r>
      <w:proofErr w:type="spellStart"/>
      <w:r w:rsidRPr="000909CC">
        <w:t>Yençok</w:t>
      </w:r>
      <w:proofErr w:type="spellEnd"/>
      <w:r w:rsidRPr="000909CC">
        <w:t xml:space="preserve">:5 </w:t>
      </w:r>
      <w:proofErr w:type="gramStart"/>
      <w:r w:rsidRPr="000909CC">
        <w:t>Kat'tır</w:t>
      </w:r>
      <w:proofErr w:type="gramEnd"/>
      <w:r w:rsidRPr="000909CC">
        <w:t>.</w:t>
      </w:r>
    </w:p>
    <w:p w:rsidR="001B720F" w:rsidRPr="000909CC" w:rsidRDefault="001B720F" w:rsidP="001B720F">
      <w:pPr>
        <w:ind w:firstLine="709"/>
        <w:jc w:val="both"/>
      </w:pPr>
    </w:p>
    <w:p w:rsidR="001B720F" w:rsidRDefault="001B720F" w:rsidP="001B720F">
      <w:pPr>
        <w:ind w:firstLine="709"/>
        <w:jc w:val="both"/>
      </w:pPr>
      <w:r w:rsidRPr="000909CC">
        <w:t>-Planda belirtilmeyen hususlarda 32300-1 no</w:t>
      </w:r>
      <w:r>
        <w:t>.</w:t>
      </w:r>
      <w:r w:rsidRPr="000909CC">
        <w:t>lu parselasyon planı plan notla</w:t>
      </w:r>
      <w:r>
        <w:t>rı</w:t>
      </w:r>
      <w:r w:rsidRPr="000909CC">
        <w:t>, 3194 sayılı İmar Kanunu ve ilgili Yönetmelik hükümlerine uyulacaktır', şeklinde iki adet plan notu eklendiği,</w:t>
      </w:r>
      <w:bookmarkStart w:id="2" w:name="bookmark13"/>
    </w:p>
    <w:p w:rsidR="001B720F" w:rsidRDefault="001B720F" w:rsidP="001B720F">
      <w:pPr>
        <w:ind w:firstLine="709"/>
        <w:jc w:val="both"/>
      </w:pPr>
    </w:p>
    <w:p w:rsidR="001B720F" w:rsidRPr="006D38AA" w:rsidRDefault="001B720F" w:rsidP="001B720F">
      <w:pPr>
        <w:ind w:firstLine="709"/>
        <w:jc w:val="both"/>
        <w:rPr>
          <w:b/>
        </w:rPr>
      </w:pPr>
      <w:r>
        <w:rPr>
          <w:b/>
        </w:rPr>
        <w:t xml:space="preserve">Başkanlığımızca </w:t>
      </w:r>
      <w:r w:rsidRPr="006D38AA">
        <w:rPr>
          <w:b/>
        </w:rPr>
        <w:t>Yapılan Değerlendirmede;</w:t>
      </w:r>
      <w:bookmarkEnd w:id="2"/>
    </w:p>
    <w:p w:rsidR="001B720F" w:rsidRDefault="001B720F" w:rsidP="001B720F">
      <w:pPr>
        <w:ind w:firstLine="709"/>
        <w:jc w:val="both"/>
      </w:pPr>
      <w:r w:rsidRPr="000909CC">
        <w:t>3194 sayılı İmar Kanunu</w:t>
      </w:r>
      <w:r>
        <w:t>nun</w:t>
      </w:r>
      <w:r w:rsidRPr="000909CC">
        <w:t xml:space="preserve"> 8.</w:t>
      </w:r>
      <w:r>
        <w:t xml:space="preserve"> M</w:t>
      </w:r>
      <w:r w:rsidRPr="000909CC">
        <w:t>addesi kapsamında, plan teklifine konu alan çevresinde, yüksek konut blokla</w:t>
      </w:r>
      <w:r>
        <w:t>rı</w:t>
      </w:r>
      <w:r w:rsidRPr="000909CC">
        <w:t xml:space="preserve">, yürüme mesafesi içinde iki adet Üniversite </w:t>
      </w:r>
      <w:proofErr w:type="spellStart"/>
      <w:r w:rsidRPr="000909CC">
        <w:t>kampüsü</w:t>
      </w:r>
      <w:proofErr w:type="spellEnd"/>
      <w:r w:rsidRPr="000909CC">
        <w:t>, yer altı raylı sistem durağı, Ankara Şehirlerarası Otobüs Terminali, Üniversi</w:t>
      </w:r>
      <w:r>
        <w:t>te Hastanesi olduğu görüldüğü,</w:t>
      </w:r>
    </w:p>
    <w:p w:rsidR="001B720F" w:rsidRPr="000909CC" w:rsidRDefault="001B720F" w:rsidP="001B720F">
      <w:pPr>
        <w:ind w:firstLine="709"/>
        <w:jc w:val="both"/>
      </w:pPr>
    </w:p>
    <w:p w:rsidR="001B720F" w:rsidRPr="000909CC" w:rsidRDefault="001B720F" w:rsidP="001B720F">
      <w:pPr>
        <w:ind w:firstLine="709"/>
        <w:jc w:val="both"/>
      </w:pPr>
      <w:r w:rsidRPr="000909CC">
        <w:t xml:space="preserve">Plan teklifinin Belediyemiz Meclisinin 10.02.2022 tarih ve 330 sayılı </w:t>
      </w:r>
      <w:r>
        <w:t>K</w:t>
      </w:r>
      <w:r w:rsidRPr="000909CC">
        <w:t>ara</w:t>
      </w:r>
      <w:r>
        <w:t>rı</w:t>
      </w:r>
      <w:r w:rsidRPr="000909CC">
        <w:t xml:space="preserve">yla 'nazım plan değişikliği olmadığından </w:t>
      </w:r>
      <w:r>
        <w:t xml:space="preserve">İmar ve Şehircilik </w:t>
      </w:r>
      <w:r w:rsidRPr="000909CC">
        <w:t>Daire</w:t>
      </w:r>
      <w:r>
        <w:t>si</w:t>
      </w:r>
      <w:r w:rsidRPr="000909CC">
        <w:t xml:space="preserve"> Başkanlığı</w:t>
      </w:r>
      <w:r>
        <w:t>n</w:t>
      </w:r>
      <w:r w:rsidRPr="000909CC">
        <w:t>a iadesine' karar verildiğinden, nazım imar planı değişikliği hazırlandığı,</w:t>
      </w:r>
    </w:p>
    <w:p w:rsidR="001B720F" w:rsidRPr="000909CC" w:rsidRDefault="001B720F" w:rsidP="001B720F">
      <w:pPr>
        <w:ind w:firstLine="709"/>
        <w:jc w:val="both"/>
      </w:pPr>
    </w:p>
    <w:p w:rsidR="001B720F" w:rsidRDefault="001B720F" w:rsidP="001B720F">
      <w:pPr>
        <w:ind w:firstLine="709"/>
        <w:jc w:val="both"/>
      </w:pPr>
      <w:r w:rsidRPr="000909CC">
        <w:t>Öneri plan değişikliği, kullanım kara</w:t>
      </w:r>
      <w:r>
        <w:t>rı</w:t>
      </w:r>
      <w:r w:rsidRPr="000909CC">
        <w:t xml:space="preserve"> değişikliği gerektiğinden, uygun görülmesi halinde, 1/1000 ölçekli Uygulama </w:t>
      </w:r>
      <w:r>
        <w:t>İmar Plan Değişikliği</w:t>
      </w:r>
      <w:r w:rsidRPr="000909CC">
        <w:t>nin, 1/5000 ölçekli Nazım İmar Planı Değişikliği ile birlikte onaylanmasının gerektiği görüş ve sonucuna va</w:t>
      </w:r>
      <w:r>
        <w:t>rıldığı,</w:t>
      </w:r>
    </w:p>
    <w:p w:rsidR="001B720F" w:rsidRDefault="001B720F" w:rsidP="001B720F">
      <w:pPr>
        <w:ind w:firstLine="709"/>
        <w:jc w:val="both"/>
      </w:pPr>
    </w:p>
    <w:p w:rsidR="00F64F9F" w:rsidRDefault="001B720F" w:rsidP="001B720F">
      <w:pPr>
        <w:ind w:firstLine="709"/>
        <w:jc w:val="both"/>
      </w:pPr>
      <w:r w:rsidRPr="006D38AA">
        <w:t xml:space="preserve">Hususları tespit edilmiş olup, Yenimahalle İlçesi Orman Çiftliği Mahallesi 6023 ada 1 parselde kullanım değişikliğine </w:t>
      </w:r>
      <w:r>
        <w:t>yönelik</w:t>
      </w:r>
      <w:r w:rsidRPr="006D38AA">
        <w:t xml:space="preserve"> 1/</w:t>
      </w:r>
      <w:r>
        <w:t>5</w:t>
      </w:r>
      <w:r w:rsidRPr="006D38AA">
        <w:t>000 ve 1/</w:t>
      </w:r>
      <w:r>
        <w:t>1</w:t>
      </w:r>
      <w:r w:rsidRPr="006D38AA">
        <w:t xml:space="preserve">000 ölçekli </w:t>
      </w:r>
      <w:r>
        <w:t>i</w:t>
      </w:r>
      <w:r w:rsidRPr="006D38AA">
        <w:t xml:space="preserve">mar </w:t>
      </w:r>
      <w:r>
        <w:t>plan</w:t>
      </w:r>
      <w:r w:rsidRPr="006D38AA">
        <w:t xml:space="preserve"> </w:t>
      </w:r>
      <w:r>
        <w:t xml:space="preserve">değişikliğinin </w:t>
      </w:r>
      <w:r w:rsidRPr="007257BA">
        <w:t>“</w:t>
      </w:r>
      <w:proofErr w:type="spellStart"/>
      <w:r w:rsidRPr="007257BA">
        <w:t>onayı”</w:t>
      </w:r>
      <w:r>
        <w:t>na</w:t>
      </w:r>
      <w:proofErr w:type="spellEnd"/>
      <w:r w:rsidR="00384FBA">
        <w:t xml:space="preserve"> </w:t>
      </w:r>
      <w:r w:rsidR="00384FBA" w:rsidRPr="00953D18">
        <w:t xml:space="preserve">ilişkin </w:t>
      </w:r>
      <w:r w:rsidR="00384FBA">
        <w:t>İmar ve Bayındırlık</w:t>
      </w:r>
      <w:r w:rsidR="00384FBA" w:rsidRPr="00953D18">
        <w:t xml:space="preserve"> </w:t>
      </w:r>
      <w:r w:rsidR="00384FBA">
        <w:t>Komisyonu</w:t>
      </w:r>
      <w:r w:rsidR="00384FBA" w:rsidRPr="00953D18">
        <w:t xml:space="preserve"> Raporu</w:t>
      </w:r>
      <w:r w:rsidR="00384FBA">
        <w:t xml:space="preserve"> </w:t>
      </w:r>
      <w:r w:rsidR="00384FBA" w:rsidRPr="002F4AC4">
        <w:t>oylanarak oy</w:t>
      </w:r>
      <w:r w:rsidR="007A39EF">
        <w:t>birliği</w:t>
      </w:r>
      <w:r w:rsidR="00384FBA" w:rsidRPr="002F4AC4">
        <w:t xml:space="preserve"> ile kabul edildi.</w:t>
      </w:r>
    </w:p>
    <w:p w:rsidR="00384FBA" w:rsidRDefault="00384FBA" w:rsidP="00B85B77">
      <w:pPr>
        <w:ind w:firstLine="708"/>
        <w:jc w:val="both"/>
      </w:pPr>
    </w:p>
    <w:p w:rsidR="00384FBA" w:rsidRDefault="00384FBA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1B720F" w:rsidRDefault="001B720F" w:rsidP="00081F82">
      <w:pPr>
        <w:jc w:val="both"/>
      </w:pPr>
    </w:p>
    <w:p w:rsidR="001B720F" w:rsidRDefault="001B720F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D52FCB">
        <w:trPr>
          <w:trHeight w:val="594"/>
          <w:jc w:val="center"/>
        </w:trPr>
        <w:tc>
          <w:tcPr>
            <w:tcW w:w="3147" w:type="dxa"/>
          </w:tcPr>
          <w:p w:rsidR="002844A5" w:rsidRDefault="00FF6F0A" w:rsidP="00D52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FF6F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97118F">
              <w:rPr>
                <w:color w:val="000000"/>
              </w:rPr>
              <w:t xml:space="preserve"> </w:t>
            </w:r>
            <w:r w:rsidR="00FF6F0A">
              <w:rPr>
                <w:color w:val="000000"/>
              </w:rPr>
              <w:t>1.</w:t>
            </w:r>
            <w:r>
              <w:rPr>
                <w:color w:val="000000"/>
              </w:rPr>
              <w:t>Başkan</w:t>
            </w:r>
            <w:r w:rsidR="00FF6F0A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3840E5" w:rsidRDefault="003840E5" w:rsidP="003840E5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Harun ÖZTÜRK</w:t>
            </w:r>
          </w:p>
          <w:p w:rsidR="002844A5" w:rsidRDefault="002844A5" w:rsidP="00D52FC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3840E5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D52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A86864">
      <w:pPr>
        <w:jc w:val="both"/>
      </w:pPr>
    </w:p>
    <w:p w:rsidR="00A86864" w:rsidRDefault="00A86864" w:rsidP="00A86864">
      <w:pPr>
        <w:jc w:val="both"/>
      </w:pPr>
    </w:p>
    <w:p w:rsidR="00A86864" w:rsidRDefault="00A86864" w:rsidP="00A86864">
      <w:pPr>
        <w:jc w:val="both"/>
      </w:pPr>
    </w:p>
    <w:p w:rsidR="00A86864" w:rsidRDefault="00A86864" w:rsidP="00A86864">
      <w:pPr>
        <w:jc w:val="both"/>
      </w:pPr>
    </w:p>
    <w:p w:rsidR="00A86864" w:rsidRDefault="00A86864" w:rsidP="00A86864">
      <w:pPr>
        <w:jc w:val="both"/>
      </w:pPr>
    </w:p>
    <w:p w:rsidR="00A86864" w:rsidRDefault="00A86864" w:rsidP="00A86864">
      <w:pPr>
        <w:jc w:val="both"/>
      </w:pPr>
    </w:p>
    <w:p w:rsidR="00A86864" w:rsidRDefault="00A86864" w:rsidP="00A86864">
      <w:pPr>
        <w:jc w:val="both"/>
      </w:pPr>
    </w:p>
    <w:p w:rsidR="00A86864" w:rsidRDefault="00A86864" w:rsidP="00A86864">
      <w:pPr>
        <w:tabs>
          <w:tab w:val="center" w:pos="4748"/>
          <w:tab w:val="left" w:pos="5430"/>
        </w:tabs>
      </w:pPr>
    </w:p>
    <w:p w:rsidR="00A86864" w:rsidRDefault="00A86864" w:rsidP="00A86864">
      <w:pPr>
        <w:tabs>
          <w:tab w:val="center" w:pos="4748"/>
          <w:tab w:val="left" w:pos="5430"/>
        </w:tabs>
        <w:jc w:val="center"/>
      </w:pPr>
      <w:r>
        <w:t>T.C.</w:t>
      </w:r>
    </w:p>
    <w:p w:rsidR="00A86864" w:rsidRDefault="00A86864" w:rsidP="00A86864">
      <w:pPr>
        <w:jc w:val="center"/>
      </w:pPr>
      <w:r>
        <w:t>ANKARA BÜYÜKŞEHİR BELEDİYE MECLİSİ</w:t>
      </w:r>
    </w:p>
    <w:p w:rsidR="00A86864" w:rsidRDefault="00A86864" w:rsidP="00A86864">
      <w:pPr>
        <w:jc w:val="center"/>
      </w:pPr>
      <w:r>
        <w:t>İmar ve Bayındırlık Komisyonu Raporu</w:t>
      </w:r>
    </w:p>
    <w:p w:rsidR="00A86864" w:rsidRDefault="00A86864" w:rsidP="00A86864"/>
    <w:p w:rsidR="00A86864" w:rsidRDefault="00A86864" w:rsidP="00A86864">
      <w:r>
        <w:t xml:space="preserve">Rapor No: 298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15.08.2022</w:t>
      </w:r>
    </w:p>
    <w:p w:rsidR="00A86864" w:rsidRDefault="00A86864" w:rsidP="00A86864">
      <w:pPr>
        <w:jc w:val="center"/>
      </w:pPr>
    </w:p>
    <w:p w:rsidR="00A86864" w:rsidRDefault="00A86864" w:rsidP="00A86864">
      <w:pPr>
        <w:jc w:val="center"/>
      </w:pPr>
    </w:p>
    <w:p w:rsidR="00A86864" w:rsidRDefault="00A86864" w:rsidP="00A86864">
      <w:pPr>
        <w:jc w:val="center"/>
      </w:pPr>
      <w:r>
        <w:t>BÜYÜKŞEHİR BELEDİYE MECLİSİ BAŞKANLIĞINA</w:t>
      </w:r>
    </w:p>
    <w:p w:rsidR="00A86864" w:rsidRDefault="00A86864" w:rsidP="00A86864">
      <w:pPr>
        <w:jc w:val="center"/>
      </w:pPr>
    </w:p>
    <w:p w:rsidR="00A86864" w:rsidRDefault="00A86864" w:rsidP="00A86864">
      <w:pPr>
        <w:jc w:val="center"/>
      </w:pPr>
    </w:p>
    <w:p w:rsidR="00A86864" w:rsidRDefault="00A86864" w:rsidP="00A86864">
      <w:pPr>
        <w:jc w:val="center"/>
      </w:pPr>
    </w:p>
    <w:p w:rsidR="00A86864" w:rsidRDefault="00A86864" w:rsidP="00A86864">
      <w:pPr>
        <w:ind w:firstLine="709"/>
        <w:jc w:val="both"/>
      </w:pPr>
      <w:r>
        <w:t xml:space="preserve">Yenimahalle İlçesi Orman Çiftliği Mahallesi 6023 ada 1 parselde 1/5000 ve 1/1000 ölçekli imar plan değişikliğine ilişkin </w:t>
      </w:r>
      <w:r w:rsidRPr="00AB2AF5">
        <w:t>Büyükşehir Belediye Meclisinin 08.0</w:t>
      </w:r>
      <w:r>
        <w:t>8</w:t>
      </w:r>
      <w:r w:rsidRPr="00AB2AF5">
        <w:t xml:space="preserve">.2022 tarih ve </w:t>
      </w:r>
      <w:r>
        <w:t>116</w:t>
      </w:r>
      <w:r w:rsidRPr="00AB2AF5">
        <w:t>.</w:t>
      </w:r>
      <w:r>
        <w:t xml:space="preserve"> </w:t>
      </w:r>
      <w:r w:rsidRPr="00AB2AF5">
        <w:t xml:space="preserve">gündem maddesi olarak komisyonumuza havale edilen </w:t>
      </w:r>
      <w:r>
        <w:t>dosya</w:t>
      </w:r>
      <w:r w:rsidRPr="00AB2AF5">
        <w:t xml:space="preserve"> incelendi.</w:t>
      </w:r>
    </w:p>
    <w:p w:rsidR="00A86864" w:rsidRPr="00460FFD" w:rsidRDefault="00A86864" w:rsidP="00A86864">
      <w:pPr>
        <w:ind w:firstLine="709"/>
        <w:jc w:val="both"/>
      </w:pPr>
    </w:p>
    <w:p w:rsidR="00A86864" w:rsidRDefault="00A86864" w:rsidP="00A86864">
      <w:pPr>
        <w:ind w:firstLine="709"/>
        <w:jc w:val="both"/>
      </w:pPr>
      <w:r w:rsidRPr="00460FFD">
        <w:t xml:space="preserve">Komisyonumuzca yapılan incelemeler neticesinde; </w:t>
      </w:r>
      <w:r w:rsidRPr="000909CC">
        <w:t xml:space="preserve">Yenimahalle Belediye Başkanlığı Yazı İşleri Müdürlüğünün 05.11.2021 tarihli </w:t>
      </w:r>
      <w:r>
        <w:t xml:space="preserve">ve </w:t>
      </w:r>
      <w:proofErr w:type="gramStart"/>
      <w:r>
        <w:t>18426575</w:t>
      </w:r>
      <w:proofErr w:type="gramEnd"/>
      <w:r>
        <w:t>-14249 sayılı yazısı</w:t>
      </w:r>
      <w:r w:rsidRPr="000909CC">
        <w:t xml:space="preserve"> ekinde sunula</w:t>
      </w:r>
      <w:r>
        <w:t>n, Yenimahalle Belediye Meclisi</w:t>
      </w:r>
      <w:r w:rsidRPr="000909CC">
        <w:t xml:space="preserve">nin 04.11.2021 tarih ve 525 sayılı </w:t>
      </w:r>
      <w:r>
        <w:t>K</w:t>
      </w:r>
      <w:r w:rsidRPr="000909CC">
        <w:t xml:space="preserve">ararı ile uygun görülen, 'Yenimahalle İlçesi Orman Çiftliği Mahallesi 6023 ada 1 parsele ait 1/1000 ölçekli Uygulama İmar Planı ve 1/5000 ölçekli Nazım İmar Planı </w:t>
      </w:r>
      <w:r>
        <w:t>d</w:t>
      </w:r>
      <w:r w:rsidRPr="000909CC">
        <w:t xml:space="preserve">eğişikliği </w:t>
      </w:r>
      <w:r>
        <w:t>t</w:t>
      </w:r>
      <w:r w:rsidRPr="000909CC">
        <w:t>eklifine' ilişkin dosya</w:t>
      </w:r>
      <w:r>
        <w:t>nın</w:t>
      </w:r>
      <w:r w:rsidRPr="000909CC">
        <w:t xml:space="preserve">, 5216 sayılı Kanun uyarınca </w:t>
      </w:r>
      <w:r>
        <w:t xml:space="preserve">İmar ve Şehircilik Dairesi </w:t>
      </w:r>
      <w:r w:rsidRPr="000909CC">
        <w:t>Başkanlığı</w:t>
      </w:r>
      <w:r>
        <w:t>na sunulduğu,</w:t>
      </w:r>
    </w:p>
    <w:p w:rsidR="00A86864" w:rsidRPr="000909CC" w:rsidRDefault="00A86864" w:rsidP="00A86864">
      <w:pPr>
        <w:ind w:firstLine="709"/>
        <w:jc w:val="both"/>
      </w:pPr>
    </w:p>
    <w:p w:rsidR="00A86864" w:rsidRDefault="00A86864" w:rsidP="00A86864">
      <w:pPr>
        <w:ind w:firstLine="709"/>
        <w:jc w:val="both"/>
        <w:rPr>
          <w:b/>
        </w:rPr>
      </w:pPr>
      <w:r w:rsidRPr="000909CC">
        <w:rPr>
          <w:b/>
        </w:rPr>
        <w:t>Yapılan incelemede;</w:t>
      </w:r>
    </w:p>
    <w:p w:rsidR="00A86864" w:rsidRPr="000909CC" w:rsidRDefault="00A86864" w:rsidP="00A86864">
      <w:pPr>
        <w:ind w:firstLine="709"/>
        <w:jc w:val="both"/>
        <w:rPr>
          <w:b/>
        </w:rPr>
      </w:pPr>
    </w:p>
    <w:p w:rsidR="00A86864" w:rsidRDefault="00A86864" w:rsidP="00A86864">
      <w:pPr>
        <w:ind w:firstLine="709"/>
        <w:jc w:val="both"/>
      </w:pPr>
      <w:proofErr w:type="gramStart"/>
      <w:r w:rsidRPr="000909CC">
        <w:rPr>
          <w:b/>
        </w:rPr>
        <w:t>Teklife Konu Alanın Mülkiyet ve İmar Durumunun;</w:t>
      </w:r>
      <w:r w:rsidRPr="000909CC">
        <w:t xml:space="preserve"> 3465m</w:t>
      </w:r>
      <w:r w:rsidRPr="000909CC">
        <w:rPr>
          <w:vertAlign w:val="superscript"/>
        </w:rPr>
        <w:t>2</w:t>
      </w:r>
      <w:r w:rsidRPr="000909CC">
        <w:t xml:space="preserve"> yüzölçümüne sahip taşınmazın, Yenimahalle Belediyesi mülkiye</w:t>
      </w:r>
      <w:r>
        <w:t>tinde olduğu, İmar İdare Heyeti</w:t>
      </w:r>
      <w:r w:rsidRPr="000909CC">
        <w:t xml:space="preserve">nin 29.03.1957 yılında 226 sayılı </w:t>
      </w:r>
      <w:r>
        <w:t>K</w:t>
      </w:r>
      <w:r w:rsidRPr="000909CC">
        <w:t>ara</w:t>
      </w:r>
      <w:r>
        <w:t>rı</w:t>
      </w:r>
      <w:r w:rsidRPr="000909CC">
        <w:t xml:space="preserve"> ile uygun görülerek onaylanan '</w:t>
      </w:r>
      <w:proofErr w:type="spellStart"/>
      <w:r w:rsidRPr="000909CC">
        <w:t>Şenyuva</w:t>
      </w:r>
      <w:proofErr w:type="spellEnd"/>
      <w:r w:rsidRPr="000909CC">
        <w:t xml:space="preserve"> Yapı Kooperatifi İmar Planı' ve bu planın uygulaması olan 32300/1 numaralı 1/1.000 ölçekli parselasyon planı kapsamında 756m</w:t>
      </w:r>
      <w:r w:rsidRPr="000909CC">
        <w:rPr>
          <w:vertAlign w:val="superscript"/>
        </w:rPr>
        <w:t>2</w:t>
      </w:r>
      <w:r w:rsidRPr="000909CC">
        <w:t xml:space="preserve"> büyüklüğünde 'Tek Katlı Çarşı' kullanımında kitlelerin önerildiği ve bu yapılaşma koşulunun da emsal olarak hesaplandığında yaklaşık E:0.22 olduğu,</w:t>
      </w:r>
      <w:proofErr w:type="gramEnd"/>
    </w:p>
    <w:p w:rsidR="00A86864" w:rsidRPr="000909CC" w:rsidRDefault="00A86864" w:rsidP="00A86864">
      <w:pPr>
        <w:ind w:firstLine="709"/>
        <w:jc w:val="both"/>
      </w:pPr>
    </w:p>
    <w:p w:rsidR="00A86864" w:rsidRDefault="00A86864" w:rsidP="00A86864">
      <w:pPr>
        <w:ind w:firstLine="709"/>
        <w:jc w:val="both"/>
      </w:pPr>
      <w:proofErr w:type="gramStart"/>
      <w:r w:rsidRPr="000909CC">
        <w:t xml:space="preserve">Yenimahalle Belediyesince, </w:t>
      </w:r>
      <w:proofErr w:type="spellStart"/>
      <w:r w:rsidRPr="000909CC">
        <w:t>Beştepe</w:t>
      </w:r>
      <w:proofErr w:type="spellEnd"/>
      <w:r w:rsidRPr="000909CC">
        <w:t xml:space="preserve"> Mahallesi Muhtarının talebi doğrultusunda 6023 ve 6025 numaralı adaların kullanımının, 'Çarşı ve Ticaret Alanı' kullanımından 'Park Alanı' kullanımına dönüştüren 1/1000 ölçekli plan değişikliğinin Yenimahalle Belediye Meclisinin 02.10.1992 gün ve 222 sayılı </w:t>
      </w:r>
      <w:r>
        <w:t>K</w:t>
      </w:r>
      <w:r w:rsidRPr="000909CC">
        <w:t>ararı ile uygun görülerek, Ankara Büyükşehir B</w:t>
      </w:r>
      <w:r>
        <w:t>elediyesi İmar Daire Başkanlığı</w:t>
      </w:r>
      <w:r w:rsidRPr="000909CC">
        <w:t>nın 16.03.1993 gün ve AP.632.R.4387/92(6023-6025) sayı</w:t>
      </w:r>
      <w:r>
        <w:t>lı</w:t>
      </w:r>
      <w:r w:rsidRPr="000909CC">
        <w:t xml:space="preserve"> yazısı ile onaylandığı,</w:t>
      </w:r>
      <w:proofErr w:type="gramEnd"/>
    </w:p>
    <w:p w:rsidR="00A86864" w:rsidRPr="000909CC" w:rsidRDefault="00A86864" w:rsidP="00A86864">
      <w:pPr>
        <w:ind w:firstLine="709"/>
        <w:jc w:val="both"/>
      </w:pPr>
    </w:p>
    <w:p w:rsidR="00A86864" w:rsidRPr="000909CC" w:rsidRDefault="00A86864" w:rsidP="00A86864">
      <w:pPr>
        <w:ind w:firstLine="709"/>
        <w:jc w:val="both"/>
      </w:pPr>
      <w:r w:rsidRPr="000909CC">
        <w:t xml:space="preserve">Yenimahalle Belediye Encümeninin 10.08.1993 gün ve 2480/4631 sayılı </w:t>
      </w:r>
      <w:r>
        <w:t>K</w:t>
      </w:r>
      <w:r w:rsidRPr="000909CC">
        <w:t>ararı ile söz konusu imar plan değişikliğine ait 32300/1 numaralı kesin parselasyon planının onaylandığı ve söz konusu taşınmazların kamulaştırma gösterilerek tapuya tescil ettirildiği,</w:t>
      </w:r>
    </w:p>
    <w:p w:rsidR="00A86864" w:rsidRDefault="00A86864" w:rsidP="00A86864">
      <w:pPr>
        <w:ind w:firstLine="709"/>
        <w:jc w:val="both"/>
      </w:pPr>
    </w:p>
    <w:p w:rsidR="00A86864" w:rsidRDefault="00A86864" w:rsidP="00A86864">
      <w:pPr>
        <w:ind w:firstLine="709"/>
        <w:jc w:val="both"/>
      </w:pPr>
      <w:r w:rsidRPr="000909CC">
        <w:t xml:space="preserve">Yenimahalle Belediyesi Emlak ve </w:t>
      </w:r>
      <w:proofErr w:type="gramStart"/>
      <w:r w:rsidRPr="000909CC">
        <w:t>İstimlak</w:t>
      </w:r>
      <w:proofErr w:type="gramEnd"/>
      <w:r w:rsidRPr="000909CC">
        <w:t xml:space="preserve"> Müdürlüğünün 15.05.2002 gün ve 1355 sayılı yazısı ile 3194 sayılı İmar Kanunu ve 1580 </w:t>
      </w:r>
      <w:r>
        <w:t>sayılı Yasa gereğince, 6040</w:t>
      </w:r>
      <w:r w:rsidRPr="000909CC">
        <w:t>m</w:t>
      </w:r>
      <w:r w:rsidRPr="000909CC">
        <w:rPr>
          <w:vertAlign w:val="superscript"/>
        </w:rPr>
        <w:t>2</w:t>
      </w:r>
      <w:r w:rsidRPr="000909CC">
        <w:t xml:space="preserve"> büyüklüğündeki 6023 ada 1 parsel ve 6025 ada 1 parselin kamulaştırılmasının, belediyesince yapılması gerektiği ancak mali imkanlardan dolayı kamulaştırması tamamlanamadığından, söz konusu taşınmazların imar planı değişikliği yapılarak park alanından eski haline dönüştürülmesinin talep edildiği,</w:t>
      </w:r>
    </w:p>
    <w:p w:rsidR="00A86864" w:rsidRPr="000909CC" w:rsidRDefault="00A86864" w:rsidP="00A86864">
      <w:pPr>
        <w:ind w:firstLine="709"/>
        <w:jc w:val="both"/>
      </w:pPr>
    </w:p>
    <w:p w:rsidR="00A86864" w:rsidRPr="000909CC" w:rsidRDefault="00A86864" w:rsidP="00A86864">
      <w:pPr>
        <w:ind w:firstLine="709"/>
        <w:jc w:val="both"/>
      </w:pPr>
      <w:r w:rsidRPr="000909CC">
        <w:t>Ayrıca 6023 ada 1 parsel malikleri tarafından söz konusu taşınmaza kamulaştırmasız el atma davasının açıldığı ve bilirkişi raporu ile parkın kamulaştırmasız el atma ile yapıldığının belirlendiği, 6025 ada 1 parsel maliklerinin dilekçesi ile taşınmazın 'Park' kullanımından, eski kullanımı olan 'Çarşı'ya dönüştürülmesine ilişkin plan değişikliği yapılması talebinde bulunulduğu,</w:t>
      </w:r>
    </w:p>
    <w:p w:rsidR="00A86864" w:rsidRDefault="00A86864" w:rsidP="00A86864">
      <w:pPr>
        <w:jc w:val="both"/>
      </w:pPr>
    </w:p>
    <w:p w:rsidR="00A86864" w:rsidRDefault="00A86864" w:rsidP="00A86864">
      <w:pPr>
        <w:ind w:firstLine="709"/>
        <w:jc w:val="both"/>
      </w:pPr>
    </w:p>
    <w:p w:rsidR="00A86864" w:rsidRDefault="00A86864" w:rsidP="00A86864">
      <w:pPr>
        <w:tabs>
          <w:tab w:val="center" w:pos="4748"/>
          <w:tab w:val="left" w:pos="5430"/>
        </w:tabs>
        <w:jc w:val="center"/>
      </w:pPr>
      <w:r>
        <w:t>T.C.</w:t>
      </w:r>
    </w:p>
    <w:p w:rsidR="00A86864" w:rsidRDefault="00A86864" w:rsidP="00A86864">
      <w:pPr>
        <w:jc w:val="center"/>
      </w:pPr>
      <w:r>
        <w:t>ANKARA BÜYÜKŞEHİR BELEDİYE MECLİSİ</w:t>
      </w:r>
    </w:p>
    <w:p w:rsidR="00A86864" w:rsidRDefault="00A86864" w:rsidP="00A86864">
      <w:pPr>
        <w:jc w:val="center"/>
      </w:pPr>
      <w:r>
        <w:t>İmar ve Bayındırlık Komisyonu Raporu</w:t>
      </w:r>
    </w:p>
    <w:p w:rsidR="00A86864" w:rsidRDefault="00A86864" w:rsidP="00A86864"/>
    <w:p w:rsidR="00A86864" w:rsidRDefault="00A86864" w:rsidP="00A86864"/>
    <w:p w:rsidR="00A86864" w:rsidRDefault="00A86864" w:rsidP="00A86864">
      <w:r>
        <w:t xml:space="preserve">Rapor No: 298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15.08.2022</w:t>
      </w:r>
    </w:p>
    <w:p w:rsidR="00A86864" w:rsidRDefault="00A86864" w:rsidP="00A86864">
      <w:pPr>
        <w:jc w:val="both"/>
      </w:pPr>
    </w:p>
    <w:p w:rsidR="00A86864" w:rsidRDefault="00A86864" w:rsidP="00A86864">
      <w:pPr>
        <w:jc w:val="both"/>
      </w:pPr>
    </w:p>
    <w:p w:rsidR="00A86864" w:rsidRDefault="00A86864" w:rsidP="00A86864">
      <w:pPr>
        <w:jc w:val="center"/>
      </w:pPr>
      <w:r>
        <w:t>-2-</w:t>
      </w:r>
    </w:p>
    <w:p w:rsidR="00A86864" w:rsidRDefault="00A86864" w:rsidP="00A86864">
      <w:pPr>
        <w:jc w:val="center"/>
      </w:pPr>
    </w:p>
    <w:p w:rsidR="00A86864" w:rsidRDefault="00A86864" w:rsidP="00A86864">
      <w:pPr>
        <w:jc w:val="both"/>
      </w:pPr>
    </w:p>
    <w:p w:rsidR="00A86864" w:rsidRDefault="00A86864" w:rsidP="00A86864">
      <w:pPr>
        <w:ind w:firstLine="709"/>
        <w:jc w:val="both"/>
      </w:pPr>
    </w:p>
    <w:p w:rsidR="00A86864" w:rsidRPr="000909CC" w:rsidRDefault="00A86864" w:rsidP="00A86864">
      <w:pPr>
        <w:ind w:firstLine="709"/>
        <w:jc w:val="both"/>
      </w:pPr>
      <w:r w:rsidRPr="000909CC">
        <w:t xml:space="preserve">Bu kapsamda Emlak ve </w:t>
      </w:r>
      <w:proofErr w:type="gramStart"/>
      <w:r w:rsidRPr="000909CC">
        <w:t>İstimlak</w:t>
      </w:r>
      <w:proofErr w:type="gramEnd"/>
      <w:r w:rsidRPr="000909CC">
        <w:t xml:space="preserve"> Müdürlüğünün talebi doğrultusunda Yenimahalle Belediyesince hazırlanan 1/1000 ölçekli plan değişikliğinde, 6023 ada 1 parselin </w:t>
      </w:r>
      <w:r>
        <w:t xml:space="preserve">E:0,22, </w:t>
      </w:r>
      <w:proofErr w:type="spellStart"/>
      <w:r>
        <w:t>Hmaks</w:t>
      </w:r>
      <w:proofErr w:type="spellEnd"/>
      <w:r>
        <w:t>:5.50m, Kat adedi:</w:t>
      </w:r>
      <w:r w:rsidRPr="000909CC">
        <w:t>1 yapılaşma koşulla</w:t>
      </w:r>
      <w:r>
        <w:t>rı</w:t>
      </w:r>
      <w:r w:rsidRPr="000909CC">
        <w:t xml:space="preserve"> ve 6025 ada 1 parselin E:0.12, </w:t>
      </w:r>
      <w:proofErr w:type="spellStart"/>
      <w:r w:rsidRPr="000909CC">
        <w:t>Hmaks</w:t>
      </w:r>
      <w:proofErr w:type="spellEnd"/>
      <w:r w:rsidRPr="000909CC">
        <w:t>:5.50m, Kat a</w:t>
      </w:r>
      <w:r>
        <w:t>dedi:</w:t>
      </w:r>
      <w:r w:rsidRPr="000909CC">
        <w:t>1 yapılaşma koşulla</w:t>
      </w:r>
      <w:r>
        <w:t>rı</w:t>
      </w:r>
      <w:r w:rsidRPr="000909CC">
        <w:t xml:space="preserve"> ile 'Çarşı-Ticaret' kullanımında kalacak şekilde düzenlemeye gidildiği, ancak İmar ve Islah Komisyonunca, alanla</w:t>
      </w:r>
      <w:r>
        <w:t>rı</w:t>
      </w:r>
      <w:r w:rsidRPr="000909CC">
        <w:t>n mümkün olduğu ölçüde yeşil alan hüviyetinin korunduğu bir önerinin geliştirilmesi durumunda konunun yeniden değerlendirilebileceği belirtilerek talebin iade edildiği,</w:t>
      </w:r>
    </w:p>
    <w:p w:rsidR="00A86864" w:rsidRPr="000909CC" w:rsidRDefault="00A86864" w:rsidP="00A86864">
      <w:pPr>
        <w:ind w:firstLine="709"/>
        <w:jc w:val="both"/>
      </w:pPr>
    </w:p>
    <w:p w:rsidR="00A86864" w:rsidRPr="000909CC" w:rsidRDefault="00A86864" w:rsidP="00A86864">
      <w:pPr>
        <w:ind w:firstLine="709"/>
        <w:jc w:val="both"/>
      </w:pPr>
      <w:r w:rsidRPr="000909CC">
        <w:t xml:space="preserve">Yenimahalle Belediye Meclisinin 04.09.2002 gün ve 301 sayılı </w:t>
      </w:r>
      <w:r>
        <w:t>K</w:t>
      </w:r>
      <w:r w:rsidRPr="000909CC">
        <w:t>ararı ile uygun görülen, eski kullanıma dönüşüm talebinin, Büyükşehir Belediyesi İmar Daire Başkanlığının 17.12.2002 tarih ve U</w:t>
      </w:r>
      <w:r>
        <w:t>İ</w:t>
      </w:r>
      <w:r w:rsidRPr="000909CC">
        <w:t>P.2002/1513- 6469(6023/1-6025/1) sayılı yazısıyla uygun görülmeyerek reddedildiği,</w:t>
      </w:r>
    </w:p>
    <w:p w:rsidR="00A86864" w:rsidRDefault="00A86864" w:rsidP="00A86864">
      <w:pPr>
        <w:ind w:firstLine="709"/>
        <w:jc w:val="both"/>
      </w:pPr>
    </w:p>
    <w:p w:rsidR="00A86864" w:rsidRDefault="00A86864" w:rsidP="00A86864">
      <w:pPr>
        <w:ind w:firstLine="709"/>
        <w:jc w:val="both"/>
      </w:pPr>
      <w:proofErr w:type="gramStart"/>
      <w:r w:rsidRPr="000909CC">
        <w:t xml:space="preserve">Yenimahalle Belediye Meclisinin 05.08.2012 gün ve 592 sayılı </w:t>
      </w:r>
      <w:r>
        <w:t>K</w:t>
      </w:r>
      <w:r w:rsidRPr="000909CC">
        <w:t>ara</w:t>
      </w:r>
      <w:r>
        <w:t>rı</w:t>
      </w:r>
      <w:r w:rsidRPr="000909CC">
        <w:t xml:space="preserve"> ile uygun görülen, Ankara Büyükşehir Belediye Meclisinin 11.12.2012 gün ve 2077 sayılı </w:t>
      </w:r>
      <w:r>
        <w:t>K</w:t>
      </w:r>
      <w:r w:rsidRPr="000909CC">
        <w:t>ara</w:t>
      </w:r>
      <w:r>
        <w:t>rı</w:t>
      </w:r>
      <w:r w:rsidRPr="000909CC">
        <w:t xml:space="preserve"> ile </w:t>
      </w:r>
      <w:proofErr w:type="spellStart"/>
      <w:r w:rsidRPr="000909CC">
        <w:t>tadilen</w:t>
      </w:r>
      <w:proofErr w:type="spellEnd"/>
      <w:r w:rsidRPr="000909CC">
        <w:t xml:space="preserve"> onaylan plan değişikliği kapsamında, 'Açık </w:t>
      </w:r>
      <w:r>
        <w:t>O</w:t>
      </w:r>
      <w:r w:rsidRPr="000909CC">
        <w:t xml:space="preserve">topark Alanı' olarak belirlendiği, söz konusu plan değişikliğine yapılan itirazın Yenimahalle Belediye Meclisinin 05.04.2013 gün ve 414 sayılı </w:t>
      </w:r>
      <w:r>
        <w:t>K</w:t>
      </w:r>
      <w:r w:rsidRPr="000909CC">
        <w:t>ara</w:t>
      </w:r>
      <w:r>
        <w:t>rı</w:t>
      </w:r>
      <w:r w:rsidRPr="000909CC">
        <w:t xml:space="preserve"> ile uygun görülüp, Ankara Büyükşehir Belediye Meclisinin 09.07.2013 gün ve 1223 sayılı </w:t>
      </w:r>
      <w:r>
        <w:t>K</w:t>
      </w:r>
      <w:r w:rsidRPr="000909CC">
        <w:t>ara</w:t>
      </w:r>
      <w:r>
        <w:t>rı</w:t>
      </w:r>
      <w:r w:rsidRPr="000909CC">
        <w:t xml:space="preserve"> ile reddedilerek plan değişikliğinin kesinlik kazandığı,</w:t>
      </w:r>
      <w:proofErr w:type="gramEnd"/>
    </w:p>
    <w:p w:rsidR="00A86864" w:rsidRPr="000909CC" w:rsidRDefault="00A86864" w:rsidP="00A86864">
      <w:pPr>
        <w:ind w:firstLine="709"/>
        <w:jc w:val="both"/>
      </w:pPr>
    </w:p>
    <w:p w:rsidR="00A86864" w:rsidRPr="000909CC" w:rsidRDefault="00A86864" w:rsidP="00A86864">
      <w:pPr>
        <w:ind w:firstLine="709"/>
        <w:jc w:val="both"/>
      </w:pPr>
      <w:r w:rsidRPr="000909CC">
        <w:t xml:space="preserve">Yenimahalle Belediye Başkanlığı Emlak ve </w:t>
      </w:r>
      <w:proofErr w:type="gramStart"/>
      <w:r>
        <w:t>İ</w:t>
      </w:r>
      <w:r w:rsidRPr="000909CC">
        <w:t>stimlak</w:t>
      </w:r>
      <w:proofErr w:type="gramEnd"/>
      <w:r w:rsidRPr="000909CC">
        <w:t xml:space="preserve"> Müdürlüğünün talebi doğrultusunda 6023 ada 1 parselin 'Çarşı-Ticaret' olan ilk imar durumu da dikkate alınarak kamu yararı doğrultusunda İmar ve Şehircilik Müdü</w:t>
      </w:r>
      <w:r>
        <w:t>rlüğünce 6023 ada 1 parselin E:</w:t>
      </w:r>
      <w:r w:rsidRPr="000909CC">
        <w:t xml:space="preserve">1.00 ve </w:t>
      </w:r>
      <w:proofErr w:type="spellStart"/>
      <w:r w:rsidRPr="000909CC">
        <w:t>Yençok</w:t>
      </w:r>
      <w:proofErr w:type="spellEnd"/>
      <w:r w:rsidRPr="000909CC">
        <w:t xml:space="preserve">:3 Kat yapılaşma koşulu ile 'Ticaret' kullanımına dönüştürülmesine ilişkin 1/1000 ölçekli Uygulama İmar Planı </w:t>
      </w:r>
      <w:r>
        <w:t>değişikliği</w:t>
      </w:r>
      <w:r w:rsidRPr="000909CC">
        <w:t>nin, Ank</w:t>
      </w:r>
      <w:r>
        <w:t>ara Büyükşehir Belediye Meclisi</w:t>
      </w:r>
      <w:r w:rsidRPr="000909CC">
        <w:t xml:space="preserve">nin 11.08.2020 tarih ve 750 sayılı </w:t>
      </w:r>
      <w:r>
        <w:t>K</w:t>
      </w:r>
      <w:r w:rsidRPr="000909CC">
        <w:t>ara</w:t>
      </w:r>
      <w:r>
        <w:t>rı</w:t>
      </w:r>
      <w:r w:rsidRPr="000909CC">
        <w:t>yla, ilçesine iade edildiği,</w:t>
      </w:r>
    </w:p>
    <w:p w:rsidR="00A86864" w:rsidRDefault="00A86864" w:rsidP="00A86864">
      <w:pPr>
        <w:ind w:firstLine="709"/>
        <w:jc w:val="both"/>
      </w:pPr>
    </w:p>
    <w:p w:rsidR="00A86864" w:rsidRDefault="00A86864" w:rsidP="00A86864">
      <w:pPr>
        <w:ind w:firstLine="709"/>
        <w:jc w:val="both"/>
      </w:pPr>
      <w:r w:rsidRPr="006D38AA">
        <w:rPr>
          <w:b/>
        </w:rPr>
        <w:t>Plan Teklifi ve Açıklama Raporunda;</w:t>
      </w:r>
      <w:r w:rsidRPr="000909CC">
        <w:t xml:space="preserve"> İlçe belediyesince, mülkiyeti</w:t>
      </w:r>
      <w:r>
        <w:t xml:space="preserve"> Yenimahalle Belediyesi'ne ait “</w:t>
      </w:r>
      <w:r w:rsidRPr="000909CC">
        <w:t>söz konusu alan çevresiyle birlikte değerlendirildiğinde, bölgede yüksekokul ve üniversite alanla</w:t>
      </w:r>
      <w:r>
        <w:t>rı</w:t>
      </w:r>
      <w:r w:rsidRPr="000909CC">
        <w:t xml:space="preserve"> bulunduğu, şehir dışından Ankara'ya öğrenim görmek için gelen öğrencilerin ba</w:t>
      </w:r>
      <w:r>
        <w:t>rı</w:t>
      </w:r>
      <w:r w:rsidRPr="000909CC">
        <w:t>nma ihtiyacının karşılanmasının zorunluluk olduğu, ay</w:t>
      </w:r>
      <w:r>
        <w:t>rı</w:t>
      </w:r>
      <w:r w:rsidRPr="000909CC">
        <w:t xml:space="preserve">ca günümüzde yaşanan </w:t>
      </w:r>
      <w:proofErr w:type="spellStart"/>
      <w:r w:rsidRPr="000909CC">
        <w:t>pandemi</w:t>
      </w:r>
      <w:proofErr w:type="spellEnd"/>
      <w:r w:rsidRPr="000909CC">
        <w:t xml:space="preserve"> koşulla</w:t>
      </w:r>
      <w:r>
        <w:t>rı</w:t>
      </w:r>
      <w:r w:rsidRPr="000909CC">
        <w:t xml:space="preserve"> ele alındığında, özellikle üniversite öğrencilerinin ba</w:t>
      </w:r>
      <w:r>
        <w:t>rı</w:t>
      </w:r>
      <w:r w:rsidRPr="000909CC">
        <w:t>nma ihtiyacının toplu olarak karşılandığı fiziki standartla</w:t>
      </w:r>
      <w:r>
        <w:t>rı</w:t>
      </w:r>
      <w:r w:rsidRPr="000909CC">
        <w:t xml:space="preserve"> yüksek ve </w:t>
      </w:r>
      <w:proofErr w:type="spellStart"/>
      <w:r w:rsidRPr="000909CC">
        <w:t>pandeminin</w:t>
      </w:r>
      <w:proofErr w:type="spellEnd"/>
      <w:r w:rsidRPr="000909CC">
        <w:t xml:space="preserve"> gereği olan tüm şartla</w:t>
      </w:r>
      <w:r>
        <w:t>rı</w:t>
      </w:r>
      <w:r w:rsidRPr="000909CC">
        <w:t>n karşılandığı yeni yurt binala</w:t>
      </w:r>
      <w:r>
        <w:t>rı</w:t>
      </w:r>
      <w:r w:rsidRPr="000909CC">
        <w:t xml:space="preserve"> yapma gereğinin ortaya çıktığı</w:t>
      </w:r>
      <w:r>
        <w:t xml:space="preserve">” </w:t>
      </w:r>
      <w:r w:rsidRPr="000909CC">
        <w:t>belirtilerek, Yenimahalle Bele</w:t>
      </w:r>
      <w:r>
        <w:t xml:space="preserve">diyesi Emlak </w:t>
      </w:r>
      <w:proofErr w:type="gramStart"/>
      <w:r>
        <w:t>İstimlak</w:t>
      </w:r>
      <w:proofErr w:type="gramEnd"/>
      <w:r>
        <w:t xml:space="preserve"> Müdürlüğü</w:t>
      </w:r>
      <w:r w:rsidRPr="000909CC">
        <w:t>nün talebi ile kamu yara</w:t>
      </w:r>
      <w:r>
        <w:t>rı</w:t>
      </w:r>
      <w:r w:rsidRPr="000909CC">
        <w:t xml:space="preserve"> sağlanması, kamu hizmeti sunulabilmesi amacıyla, 6023 ada 1 parselin 'Sosyal Tesis Alanı' kullanımına dönüştürüldüğü belirtilerek,</w:t>
      </w:r>
    </w:p>
    <w:p w:rsidR="00A86864" w:rsidRPr="000909CC" w:rsidRDefault="00A86864" w:rsidP="00A86864">
      <w:pPr>
        <w:ind w:firstLine="709"/>
        <w:jc w:val="both"/>
      </w:pPr>
    </w:p>
    <w:p w:rsidR="00A86864" w:rsidRPr="006D38AA" w:rsidRDefault="00A86864" w:rsidP="00A86864">
      <w:pPr>
        <w:ind w:firstLine="709"/>
        <w:jc w:val="both"/>
        <w:rPr>
          <w:b/>
        </w:rPr>
      </w:pPr>
      <w:r w:rsidRPr="006D38AA">
        <w:rPr>
          <w:b/>
        </w:rPr>
        <w:t>1/1000 Ölçekli Uygulama İmar ve 1/5000 Ölçekli Tavsiye Nazım İmar Plan Değişikliği Teklifinde;</w:t>
      </w:r>
    </w:p>
    <w:p w:rsidR="00A86864" w:rsidRPr="000909CC" w:rsidRDefault="00A86864" w:rsidP="00A86864">
      <w:pPr>
        <w:ind w:firstLine="709"/>
        <w:jc w:val="both"/>
      </w:pPr>
      <w:r w:rsidRPr="000909CC">
        <w:t xml:space="preserve">'Sosyal Tesis Alanı'nda İnşaat Emsali-E:0.60, </w:t>
      </w:r>
      <w:proofErr w:type="spellStart"/>
      <w:r w:rsidRPr="000909CC">
        <w:t>Yençok</w:t>
      </w:r>
      <w:proofErr w:type="spellEnd"/>
      <w:r w:rsidRPr="000909CC">
        <w:t>:5 Kat, şeklinde yapılaşma koşulla</w:t>
      </w:r>
      <w:r>
        <w:t>rı</w:t>
      </w:r>
      <w:r w:rsidRPr="000909CC">
        <w:t xml:space="preserve"> belirlendiği,</w:t>
      </w:r>
    </w:p>
    <w:p w:rsidR="00A86864" w:rsidRDefault="00A86864" w:rsidP="00A86864">
      <w:pPr>
        <w:ind w:firstLine="709"/>
        <w:jc w:val="both"/>
      </w:pPr>
      <w:r w:rsidRPr="000909CC">
        <w:t>'-</w:t>
      </w:r>
      <w:r>
        <w:t xml:space="preserve"> </w:t>
      </w:r>
      <w:r w:rsidRPr="000909CC">
        <w:t xml:space="preserve">Sosyal Tesis Alanında E:0.60, </w:t>
      </w:r>
      <w:proofErr w:type="spellStart"/>
      <w:r w:rsidRPr="000909CC">
        <w:t>Yençok</w:t>
      </w:r>
      <w:proofErr w:type="spellEnd"/>
      <w:r w:rsidRPr="000909CC">
        <w:t xml:space="preserve">:5 </w:t>
      </w:r>
      <w:proofErr w:type="gramStart"/>
      <w:r w:rsidRPr="000909CC">
        <w:t>Kat'tır</w:t>
      </w:r>
      <w:proofErr w:type="gramEnd"/>
      <w:r w:rsidRPr="000909CC">
        <w:t>.</w:t>
      </w:r>
    </w:p>
    <w:p w:rsidR="00A86864" w:rsidRDefault="00A86864" w:rsidP="00A86864">
      <w:pPr>
        <w:jc w:val="both"/>
      </w:pPr>
    </w:p>
    <w:p w:rsidR="00A86864" w:rsidRDefault="00A86864" w:rsidP="00A86864">
      <w:pPr>
        <w:ind w:firstLine="709"/>
        <w:jc w:val="both"/>
      </w:pPr>
    </w:p>
    <w:p w:rsidR="00A86864" w:rsidRDefault="00A86864" w:rsidP="00A86864">
      <w:pPr>
        <w:tabs>
          <w:tab w:val="center" w:pos="4748"/>
          <w:tab w:val="left" w:pos="5430"/>
        </w:tabs>
        <w:jc w:val="center"/>
      </w:pPr>
      <w:r>
        <w:t>T.C.</w:t>
      </w:r>
    </w:p>
    <w:p w:rsidR="00A86864" w:rsidRDefault="00A86864" w:rsidP="00A86864">
      <w:pPr>
        <w:jc w:val="center"/>
      </w:pPr>
      <w:r>
        <w:t>ANKARA BÜYÜKŞEHİR BELEDİYE MECLİSİ</w:t>
      </w:r>
    </w:p>
    <w:p w:rsidR="00A86864" w:rsidRDefault="00A86864" w:rsidP="00A86864">
      <w:pPr>
        <w:jc w:val="center"/>
      </w:pPr>
      <w:r>
        <w:t>İmar ve Bayındırlık Komisyonu Raporu</w:t>
      </w:r>
    </w:p>
    <w:p w:rsidR="00A86864" w:rsidRDefault="00A86864" w:rsidP="00A86864"/>
    <w:p w:rsidR="00A86864" w:rsidRDefault="00A86864" w:rsidP="00A86864"/>
    <w:p w:rsidR="00A86864" w:rsidRDefault="00A86864" w:rsidP="00A86864">
      <w:r>
        <w:t xml:space="preserve">Rapor No: 298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15.08.2022</w:t>
      </w:r>
    </w:p>
    <w:p w:rsidR="00A86864" w:rsidRDefault="00A86864" w:rsidP="00A86864">
      <w:pPr>
        <w:jc w:val="both"/>
      </w:pPr>
    </w:p>
    <w:p w:rsidR="00A86864" w:rsidRDefault="00A86864" w:rsidP="00A86864">
      <w:pPr>
        <w:jc w:val="both"/>
      </w:pPr>
    </w:p>
    <w:p w:rsidR="00A86864" w:rsidRDefault="00A86864" w:rsidP="00A86864">
      <w:pPr>
        <w:jc w:val="center"/>
      </w:pPr>
      <w:r>
        <w:t>-3-</w:t>
      </w:r>
    </w:p>
    <w:p w:rsidR="00A86864" w:rsidRDefault="00A86864" w:rsidP="00A86864">
      <w:pPr>
        <w:jc w:val="center"/>
      </w:pPr>
    </w:p>
    <w:p w:rsidR="00A86864" w:rsidRDefault="00A86864" w:rsidP="00A86864">
      <w:pPr>
        <w:ind w:firstLine="709"/>
        <w:jc w:val="both"/>
      </w:pPr>
    </w:p>
    <w:p w:rsidR="00A86864" w:rsidRDefault="00A86864" w:rsidP="00A86864">
      <w:pPr>
        <w:ind w:firstLine="709"/>
        <w:jc w:val="both"/>
      </w:pPr>
    </w:p>
    <w:p w:rsidR="00A86864" w:rsidRPr="000909CC" w:rsidRDefault="00A86864" w:rsidP="00A86864">
      <w:pPr>
        <w:ind w:firstLine="709"/>
        <w:jc w:val="both"/>
      </w:pPr>
    </w:p>
    <w:p w:rsidR="00A86864" w:rsidRDefault="00A86864" w:rsidP="00A86864">
      <w:pPr>
        <w:ind w:firstLine="709"/>
        <w:jc w:val="both"/>
      </w:pPr>
      <w:r w:rsidRPr="000909CC">
        <w:t>-Planda belirtilmeyen hususlarda 32300-1 no</w:t>
      </w:r>
      <w:r>
        <w:t>.</w:t>
      </w:r>
      <w:r w:rsidRPr="000909CC">
        <w:t>lu parselasyon planı plan notla</w:t>
      </w:r>
      <w:r>
        <w:t>rı</w:t>
      </w:r>
      <w:r w:rsidRPr="000909CC">
        <w:t>, 3194 sayılı İmar Kanunu ve ilgili Yönetmelik hükümlerine uyulacaktır', şeklinde iki adet plan notu eklendiği,</w:t>
      </w:r>
    </w:p>
    <w:p w:rsidR="00A86864" w:rsidRDefault="00A86864" w:rsidP="00A86864">
      <w:pPr>
        <w:ind w:firstLine="709"/>
        <w:jc w:val="both"/>
      </w:pPr>
    </w:p>
    <w:p w:rsidR="00A86864" w:rsidRPr="006D38AA" w:rsidRDefault="00A86864" w:rsidP="00A86864">
      <w:pPr>
        <w:ind w:firstLine="709"/>
        <w:jc w:val="both"/>
        <w:rPr>
          <w:b/>
        </w:rPr>
      </w:pPr>
      <w:r>
        <w:rPr>
          <w:b/>
        </w:rPr>
        <w:t xml:space="preserve">Başkanlığımızca </w:t>
      </w:r>
      <w:r w:rsidRPr="006D38AA">
        <w:rPr>
          <w:b/>
        </w:rPr>
        <w:t>Yapılan Değerlendirmede;</w:t>
      </w:r>
    </w:p>
    <w:p w:rsidR="00A86864" w:rsidRDefault="00A86864" w:rsidP="00A86864">
      <w:pPr>
        <w:ind w:firstLine="709"/>
        <w:jc w:val="both"/>
      </w:pPr>
      <w:r w:rsidRPr="000909CC">
        <w:t>3194 sayılı İmar Kanunu</w:t>
      </w:r>
      <w:r>
        <w:t>nun</w:t>
      </w:r>
      <w:r w:rsidRPr="000909CC">
        <w:t xml:space="preserve"> 8.</w:t>
      </w:r>
      <w:r>
        <w:t xml:space="preserve"> M</w:t>
      </w:r>
      <w:r w:rsidRPr="000909CC">
        <w:t>addesi kapsamında, plan teklifine konu alan çevresinde, yüksek konut blokla</w:t>
      </w:r>
      <w:r>
        <w:t>rı</w:t>
      </w:r>
      <w:r w:rsidRPr="000909CC">
        <w:t xml:space="preserve">, yürüme mesafesi içinde iki adet Üniversite </w:t>
      </w:r>
      <w:proofErr w:type="spellStart"/>
      <w:r w:rsidRPr="000909CC">
        <w:t>kampüsü</w:t>
      </w:r>
      <w:proofErr w:type="spellEnd"/>
      <w:r w:rsidRPr="000909CC">
        <w:t>, yer altı raylı sistem durağı, Ankara Şehirlerarası Otobüs Terminali, Üniversi</w:t>
      </w:r>
      <w:r>
        <w:t>te Hastanesi olduğu görüldüğü,</w:t>
      </w:r>
    </w:p>
    <w:p w:rsidR="00A86864" w:rsidRPr="000909CC" w:rsidRDefault="00A86864" w:rsidP="00A86864">
      <w:pPr>
        <w:ind w:firstLine="709"/>
        <w:jc w:val="both"/>
      </w:pPr>
    </w:p>
    <w:p w:rsidR="00A86864" w:rsidRPr="000909CC" w:rsidRDefault="00A86864" w:rsidP="00A86864">
      <w:pPr>
        <w:ind w:firstLine="709"/>
        <w:jc w:val="both"/>
      </w:pPr>
      <w:r w:rsidRPr="000909CC">
        <w:t xml:space="preserve">Plan teklifinin Belediyemiz Meclisinin 10.02.2022 tarih ve 330 sayılı </w:t>
      </w:r>
      <w:r>
        <w:t>K</w:t>
      </w:r>
      <w:r w:rsidRPr="000909CC">
        <w:t>ara</w:t>
      </w:r>
      <w:r>
        <w:t>rı</w:t>
      </w:r>
      <w:r w:rsidRPr="000909CC">
        <w:t xml:space="preserve">yla 'nazım plan değişikliği olmadığından </w:t>
      </w:r>
      <w:r>
        <w:t xml:space="preserve">İmar ve Şehircilik </w:t>
      </w:r>
      <w:r w:rsidRPr="000909CC">
        <w:t>Daire</w:t>
      </w:r>
      <w:r>
        <w:t>si</w:t>
      </w:r>
      <w:r w:rsidRPr="000909CC">
        <w:t xml:space="preserve"> Başkanlığı</w:t>
      </w:r>
      <w:r>
        <w:t>n</w:t>
      </w:r>
      <w:r w:rsidRPr="000909CC">
        <w:t>a iadesine' karar verildiğinden, nazım imar planı değişikliği hazırlandığı,</w:t>
      </w:r>
    </w:p>
    <w:p w:rsidR="00A86864" w:rsidRPr="000909CC" w:rsidRDefault="00A86864" w:rsidP="00A86864">
      <w:pPr>
        <w:ind w:firstLine="709"/>
        <w:jc w:val="both"/>
      </w:pPr>
    </w:p>
    <w:p w:rsidR="00A86864" w:rsidRDefault="00A86864" w:rsidP="00A86864">
      <w:pPr>
        <w:ind w:firstLine="709"/>
        <w:jc w:val="both"/>
      </w:pPr>
      <w:r w:rsidRPr="000909CC">
        <w:t>Öneri plan değişikliği, kullanım kara</w:t>
      </w:r>
      <w:r>
        <w:t>rı</w:t>
      </w:r>
      <w:r w:rsidRPr="000909CC">
        <w:t xml:space="preserve"> değişikliği gerektiğinden, uygun görülmesi halinde, 1/1000 ölçekli Uygulama </w:t>
      </w:r>
      <w:r>
        <w:t>İmar Plan Değişikliği</w:t>
      </w:r>
      <w:r w:rsidRPr="000909CC">
        <w:t>nin, 1/5000 ölçekli Nazım İmar Planı Değişikliği ile birlikte onaylanmasının gerektiği görüş ve sonucuna va</w:t>
      </w:r>
      <w:r>
        <w:t>rıldığı,</w:t>
      </w:r>
    </w:p>
    <w:p w:rsidR="00A86864" w:rsidRDefault="00A86864" w:rsidP="00A86864">
      <w:pPr>
        <w:ind w:firstLine="709"/>
        <w:jc w:val="both"/>
      </w:pPr>
    </w:p>
    <w:p w:rsidR="00A86864" w:rsidRPr="006D38AA" w:rsidRDefault="00A86864" w:rsidP="00A86864">
      <w:pPr>
        <w:ind w:firstLine="709"/>
        <w:jc w:val="both"/>
      </w:pPr>
      <w:r w:rsidRPr="006D38AA">
        <w:t xml:space="preserve">Hususları tespit edilmiş olup, Yenimahalle İlçesi Orman Çiftliği Mahallesi 6023 ada 1 parselde kullanım değişikliğine </w:t>
      </w:r>
      <w:r>
        <w:t>yönelik</w:t>
      </w:r>
      <w:r w:rsidRPr="006D38AA">
        <w:t xml:space="preserve"> 1/</w:t>
      </w:r>
      <w:r>
        <w:t>5</w:t>
      </w:r>
      <w:r w:rsidRPr="006D38AA">
        <w:t>000 ve 1/</w:t>
      </w:r>
      <w:r>
        <w:t>1</w:t>
      </w:r>
      <w:r w:rsidRPr="006D38AA">
        <w:t xml:space="preserve">000 ölçekli </w:t>
      </w:r>
      <w:r>
        <w:t>i</w:t>
      </w:r>
      <w:r w:rsidRPr="006D38AA">
        <w:t xml:space="preserve">mar </w:t>
      </w:r>
      <w:r>
        <w:t>plan</w:t>
      </w:r>
      <w:r w:rsidRPr="006D38AA">
        <w:t xml:space="preserve"> </w:t>
      </w:r>
      <w:r>
        <w:t xml:space="preserve">değişikliğinin </w:t>
      </w:r>
      <w:r w:rsidRPr="007257BA">
        <w:t>“onayı” komisyonumuzca oybirliği ile uygun görülmüştür.</w:t>
      </w:r>
    </w:p>
    <w:p w:rsidR="00A86864" w:rsidRDefault="00A86864" w:rsidP="00A86864">
      <w:pPr>
        <w:ind w:firstLine="709"/>
        <w:jc w:val="both"/>
      </w:pPr>
    </w:p>
    <w:p w:rsidR="00A86864" w:rsidRDefault="00A86864" w:rsidP="00A86864">
      <w:pPr>
        <w:ind w:firstLine="709"/>
        <w:jc w:val="both"/>
      </w:pPr>
      <w:r w:rsidRPr="002F3FAE">
        <w:t>Raporumuz Büyükşehir Belediye Meclisinin onayına arz olunur.</w:t>
      </w:r>
    </w:p>
    <w:p w:rsidR="00A86864" w:rsidRDefault="00A86864" w:rsidP="00A86864">
      <w:pPr>
        <w:jc w:val="both"/>
      </w:pPr>
    </w:p>
    <w:p w:rsidR="00A86864" w:rsidRDefault="00A86864" w:rsidP="00A86864">
      <w:pPr>
        <w:jc w:val="both"/>
      </w:pPr>
    </w:p>
    <w:tbl>
      <w:tblPr>
        <w:tblW w:w="9454" w:type="dxa"/>
        <w:tblInd w:w="-34" w:type="dxa"/>
        <w:tblLook w:val="04A0"/>
      </w:tblPr>
      <w:tblGrid>
        <w:gridCol w:w="3399"/>
        <w:gridCol w:w="2980"/>
        <w:gridCol w:w="3075"/>
      </w:tblGrid>
      <w:tr w:rsidR="00A86864" w:rsidTr="00237082">
        <w:trPr>
          <w:trHeight w:val="1134"/>
        </w:trPr>
        <w:tc>
          <w:tcPr>
            <w:tcW w:w="3399" w:type="dxa"/>
            <w:hideMark/>
          </w:tcPr>
          <w:p w:rsidR="00A86864" w:rsidRDefault="00A86864" w:rsidP="00237082">
            <w:pPr>
              <w:jc w:val="center"/>
            </w:pPr>
            <w:r>
              <w:t>Mehmet Emin AYAZ</w:t>
            </w:r>
          </w:p>
          <w:p w:rsidR="00A86864" w:rsidRDefault="00A86864" w:rsidP="00237082">
            <w:pPr>
              <w:jc w:val="center"/>
            </w:pPr>
            <w:r>
              <w:t>İmar ve Bayındırlık Komisyonu Başkanı</w:t>
            </w:r>
          </w:p>
        </w:tc>
        <w:tc>
          <w:tcPr>
            <w:tcW w:w="2980" w:type="dxa"/>
            <w:hideMark/>
          </w:tcPr>
          <w:p w:rsidR="00A86864" w:rsidRDefault="00A86864" w:rsidP="00237082">
            <w:pPr>
              <w:jc w:val="center"/>
            </w:pPr>
            <w:r>
              <w:t>Yasin YÜKSEL</w:t>
            </w:r>
          </w:p>
          <w:p w:rsidR="00A86864" w:rsidRDefault="00A86864" w:rsidP="00237082">
            <w:pPr>
              <w:jc w:val="center"/>
            </w:pPr>
            <w:r>
              <w:t>Başkan V.</w:t>
            </w:r>
          </w:p>
        </w:tc>
        <w:tc>
          <w:tcPr>
            <w:tcW w:w="3075" w:type="dxa"/>
            <w:hideMark/>
          </w:tcPr>
          <w:p w:rsidR="00A86864" w:rsidRDefault="00A86864" w:rsidP="00237082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A86864" w:rsidRDefault="00A86864" w:rsidP="00237082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A86864" w:rsidTr="00237082">
        <w:trPr>
          <w:trHeight w:val="1134"/>
        </w:trPr>
        <w:tc>
          <w:tcPr>
            <w:tcW w:w="3399" w:type="dxa"/>
            <w:vAlign w:val="center"/>
            <w:hideMark/>
          </w:tcPr>
          <w:p w:rsidR="00A86864" w:rsidRDefault="00A86864" w:rsidP="00237082">
            <w:pPr>
              <w:jc w:val="center"/>
            </w:pPr>
            <w:r>
              <w:t>Coşkun TORUN</w:t>
            </w:r>
          </w:p>
          <w:p w:rsidR="00A86864" w:rsidRDefault="00A86864" w:rsidP="00237082">
            <w:pPr>
              <w:jc w:val="center"/>
            </w:pPr>
            <w:r>
              <w:t>Üye</w:t>
            </w:r>
          </w:p>
        </w:tc>
        <w:tc>
          <w:tcPr>
            <w:tcW w:w="2980" w:type="dxa"/>
            <w:vAlign w:val="center"/>
            <w:hideMark/>
          </w:tcPr>
          <w:p w:rsidR="00A86864" w:rsidRDefault="00A86864" w:rsidP="00237082">
            <w:pPr>
              <w:jc w:val="center"/>
            </w:pPr>
            <w:r>
              <w:t>Gürkan DEMİRKESEN</w:t>
            </w:r>
          </w:p>
          <w:p w:rsidR="00A86864" w:rsidRDefault="00A86864" w:rsidP="00237082">
            <w:pPr>
              <w:jc w:val="center"/>
            </w:pPr>
            <w:r>
              <w:t>Üye</w:t>
            </w:r>
          </w:p>
        </w:tc>
        <w:tc>
          <w:tcPr>
            <w:tcW w:w="3075" w:type="dxa"/>
            <w:vAlign w:val="center"/>
            <w:hideMark/>
          </w:tcPr>
          <w:p w:rsidR="00A86864" w:rsidRDefault="00A86864" w:rsidP="00237082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A86864" w:rsidRDefault="00A86864" w:rsidP="00237082">
            <w:pPr>
              <w:jc w:val="center"/>
            </w:pPr>
            <w:r>
              <w:t>Üye</w:t>
            </w:r>
          </w:p>
        </w:tc>
      </w:tr>
      <w:tr w:rsidR="00A86864" w:rsidTr="00237082">
        <w:trPr>
          <w:trHeight w:val="1134"/>
        </w:trPr>
        <w:tc>
          <w:tcPr>
            <w:tcW w:w="3399" w:type="dxa"/>
            <w:vAlign w:val="bottom"/>
            <w:hideMark/>
          </w:tcPr>
          <w:p w:rsidR="00A86864" w:rsidRDefault="00A86864" w:rsidP="00237082">
            <w:pPr>
              <w:jc w:val="center"/>
            </w:pPr>
            <w:r>
              <w:t>Gökhan ARICI</w:t>
            </w:r>
          </w:p>
          <w:p w:rsidR="00A86864" w:rsidRDefault="00A86864" w:rsidP="00237082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  <w:p w:rsidR="00A86864" w:rsidRDefault="00A86864" w:rsidP="00237082">
            <w:pPr>
              <w:tabs>
                <w:tab w:val="left" w:pos="580"/>
                <w:tab w:val="left" w:pos="752"/>
              </w:tabs>
              <w:jc w:val="center"/>
            </w:pPr>
          </w:p>
        </w:tc>
        <w:tc>
          <w:tcPr>
            <w:tcW w:w="2980" w:type="dxa"/>
            <w:vAlign w:val="bottom"/>
            <w:hideMark/>
          </w:tcPr>
          <w:p w:rsidR="00A86864" w:rsidRDefault="00A86864" w:rsidP="00237082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A86864" w:rsidRDefault="00A86864" w:rsidP="00237082">
            <w:pPr>
              <w:jc w:val="center"/>
            </w:pPr>
            <w:r>
              <w:t>Üye</w:t>
            </w:r>
          </w:p>
          <w:p w:rsidR="00A86864" w:rsidRDefault="00A86864" w:rsidP="00237082">
            <w:pPr>
              <w:jc w:val="center"/>
            </w:pPr>
          </w:p>
        </w:tc>
        <w:tc>
          <w:tcPr>
            <w:tcW w:w="3075" w:type="dxa"/>
            <w:vAlign w:val="bottom"/>
            <w:hideMark/>
          </w:tcPr>
          <w:p w:rsidR="00A86864" w:rsidRDefault="00A86864" w:rsidP="00237082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A86864" w:rsidRDefault="00A86864" w:rsidP="00237082">
            <w:pPr>
              <w:jc w:val="center"/>
            </w:pPr>
            <w:r>
              <w:t>Üye</w:t>
            </w:r>
          </w:p>
          <w:p w:rsidR="00A86864" w:rsidRDefault="00A86864" w:rsidP="00237082">
            <w:pPr>
              <w:jc w:val="center"/>
            </w:pPr>
          </w:p>
        </w:tc>
      </w:tr>
    </w:tbl>
    <w:p w:rsidR="00A86864" w:rsidRPr="00C55BF2" w:rsidRDefault="00A86864" w:rsidP="00A86864">
      <w:pPr>
        <w:jc w:val="both"/>
      </w:pPr>
    </w:p>
    <w:p w:rsidR="00A86864" w:rsidRDefault="00A86864" w:rsidP="00A86864">
      <w:pPr>
        <w:jc w:val="both"/>
      </w:pPr>
    </w:p>
    <w:sectPr w:rsidR="00A86864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F8044D"/>
    <w:multiLevelType w:val="hybridMultilevel"/>
    <w:tmpl w:val="371C88A0"/>
    <w:lvl w:ilvl="0" w:tplc="F014BD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7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B720F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443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39EF"/>
    <w:rsid w:val="007A57ED"/>
    <w:rsid w:val="007A6566"/>
    <w:rsid w:val="007A7B9E"/>
    <w:rsid w:val="007B0AEE"/>
    <w:rsid w:val="007B1151"/>
    <w:rsid w:val="007B18C3"/>
    <w:rsid w:val="007B3E02"/>
    <w:rsid w:val="007B428D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2A05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E7895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841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21B7"/>
    <w:rsid w:val="00965A02"/>
    <w:rsid w:val="00965C94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605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7A2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86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5B43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F649-CA60-4913-89EA-0CC632CA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1841</Words>
  <Characters>13559</Characters>
  <Application>Microsoft Office Word</Application>
  <DocSecurity>0</DocSecurity>
  <Lines>112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2022-08-15T11:44:00Z</cp:lastPrinted>
  <dcterms:created xsi:type="dcterms:W3CDTF">2022-09-14T07:42:00Z</dcterms:created>
  <dcterms:modified xsi:type="dcterms:W3CDTF">2022-09-14T12:30:00Z</dcterms:modified>
</cp:coreProperties>
</file>