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D73330">
        <w:t>8</w:t>
      </w:r>
      <w:r w:rsidR="00171873">
        <w:t>4</w:t>
      </w:r>
      <w:r w:rsidR="00C35F90">
        <w:t>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D73330">
        <w:t>6</w:t>
      </w:r>
      <w:r w:rsidR="002864AA">
        <w:t>.</w:t>
      </w:r>
      <w:r w:rsidR="00DC0108">
        <w:t>0</w:t>
      </w:r>
      <w:r w:rsidR="00D73330">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9D4173" w:rsidRDefault="009D4173" w:rsidP="002737AC">
      <w:pPr>
        <w:jc w:val="both"/>
      </w:pPr>
    </w:p>
    <w:p w:rsidR="009C2AD6" w:rsidRDefault="00C35F90" w:rsidP="002737AC">
      <w:pPr>
        <w:ind w:firstLine="709"/>
        <w:jc w:val="both"/>
      </w:pPr>
      <w:r>
        <w:t xml:space="preserve">Fen İşleri Dairesi Başkanlığı 2022 yılı Asfalt Birim Fiyatları konusunun ertelenmesine </w:t>
      </w:r>
      <w:r w:rsidR="00BE194A">
        <w:t xml:space="preserve">ilişkin </w:t>
      </w:r>
      <w:r w:rsidR="00FE438B">
        <w:t xml:space="preserve">Hukuk ve Tarifeler </w:t>
      </w:r>
      <w:r w:rsidR="00953D18">
        <w:t>Komisyonu</w:t>
      </w:r>
      <w:r w:rsidR="0088496C">
        <w:t xml:space="preserve">nun </w:t>
      </w:r>
      <w:r w:rsidR="00D73330">
        <w:t>19</w:t>
      </w:r>
      <w:r w:rsidR="00953D18" w:rsidRPr="00953D18">
        <w:t>.0</w:t>
      </w:r>
      <w:r w:rsidR="00D73330">
        <w:t>8</w:t>
      </w:r>
      <w:r w:rsidR="00953D18" w:rsidRPr="00953D18">
        <w:t xml:space="preserve">.2022 tarihli ve </w:t>
      </w:r>
      <w:r w:rsidR="001A2EEA">
        <w:t>6</w:t>
      </w:r>
      <w:r>
        <w:t>2</w:t>
      </w:r>
      <w:r w:rsidR="001A2EEA">
        <w:t xml:space="preserve"> </w:t>
      </w:r>
      <w:r w:rsidR="00953D18" w:rsidRPr="00953D18">
        <w:t xml:space="preserve">sayılı Raporu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1A2EEA">
      <w:pPr>
        <w:ind w:firstLine="709"/>
        <w:jc w:val="both"/>
      </w:pPr>
      <w:proofErr w:type="gramStart"/>
      <w:r w:rsidRPr="00EC5E78">
        <w:t>Konu üzerinde yapılan görüşmelerden sonra;</w:t>
      </w:r>
      <w:r w:rsidR="008B77F2">
        <w:t xml:space="preserve"> </w:t>
      </w:r>
      <w:r w:rsidR="00C35F90">
        <w:t xml:space="preserve">Büyükşehir Belediyesi Fen İşleri Dairesi Başkanlığı Yol ve Asfalt Şube Müdürlüğünce yapılan ve üretilen asfalt için; 2022 yılı rayiç cetvelinde bitüm, akaryakıt ve malzeme fiyatlarında yapılan ayarlamalar 2022 yılı birim fiyatlarını etkilediği, asfaltın hazırlanması, işyerine nakli, serilmesi, silindirajı için Çevre ve Şehircilik Bakanlığı, Karayolları Genel Müdürlüğü bitümlü kaplamalar fiyat analizinde bulunan makine ve işçilik birim fiyatları ile asfalt karışımında kullanılan </w:t>
      </w:r>
      <w:proofErr w:type="spellStart"/>
      <w:r w:rsidR="00C35F90">
        <w:t>TÜPRAŞ’tan</w:t>
      </w:r>
      <w:proofErr w:type="spellEnd"/>
      <w:r w:rsidR="00C35F90">
        <w:t xml:space="preserve"> alınan bitüm, piyasadan alınan CRS 2 Emülsiyon, taşocaklarında üretilen mıcırın maliyet fiyatları dikkate alınarak hazırlanan keşiflerde bir ton bitümlü temel asfalt yapılması ve işyerinde </w:t>
      </w:r>
      <w:proofErr w:type="spellStart"/>
      <w:r w:rsidR="00C35F90">
        <w:t>finişerle</w:t>
      </w:r>
      <w:proofErr w:type="spellEnd"/>
      <w:r w:rsidR="00C35F90">
        <w:t xml:space="preserve"> serimi 789,54 TL/Ton (KDV hariç), </w:t>
      </w:r>
      <w:proofErr w:type="spellStart"/>
      <w:r w:rsidR="00C35F90">
        <w:t>binder</w:t>
      </w:r>
      <w:proofErr w:type="spellEnd"/>
      <w:r w:rsidR="00C35F90">
        <w:t xml:space="preserve"> tabakası yapılması ve işyerinde </w:t>
      </w:r>
      <w:proofErr w:type="spellStart"/>
      <w:r w:rsidR="00C35F90">
        <w:t>finişerle</w:t>
      </w:r>
      <w:proofErr w:type="spellEnd"/>
      <w:r w:rsidR="00C35F90">
        <w:t xml:space="preserve"> serimi 864,34 TL/Ton (KDV hariç), aşınma tabakası yapılması ve işyerinde </w:t>
      </w:r>
      <w:proofErr w:type="spellStart"/>
      <w:r w:rsidR="00C35F90">
        <w:t>finişerle</w:t>
      </w:r>
      <w:proofErr w:type="spellEnd"/>
      <w:r w:rsidR="00C35F90">
        <w:t xml:space="preserve"> serimi 953,11 TL/Ton (KDV hariç) </w:t>
      </w:r>
      <w:proofErr w:type="spellStart"/>
      <w:r w:rsidR="00C35F90">
        <w:t>serttaş</w:t>
      </w:r>
      <w:proofErr w:type="spellEnd"/>
      <w:r w:rsidR="00C35F90">
        <w:t xml:space="preserve"> </w:t>
      </w:r>
      <w:proofErr w:type="spellStart"/>
      <w:r w:rsidR="00C35F90">
        <w:t>modifiye</w:t>
      </w:r>
      <w:proofErr w:type="spellEnd"/>
      <w:r w:rsidR="00C35F90">
        <w:t xml:space="preserve"> aşınma tabakası yapılması ve işyerinde </w:t>
      </w:r>
      <w:proofErr w:type="spellStart"/>
      <w:r w:rsidR="00C35F90">
        <w:t>finişerle</w:t>
      </w:r>
      <w:proofErr w:type="spellEnd"/>
      <w:r w:rsidR="00C35F90">
        <w:t xml:space="preserve"> serimi 1070,32 TL/Ton (KDV hariç), PMT (</w:t>
      </w:r>
      <w:proofErr w:type="spellStart"/>
      <w:r w:rsidR="00C35F90">
        <w:t>Plentmiks</w:t>
      </w:r>
      <w:proofErr w:type="spellEnd"/>
      <w:r w:rsidR="00C35F90">
        <w:t xml:space="preserve">) yapılması ve işyerinde </w:t>
      </w:r>
      <w:proofErr w:type="spellStart"/>
      <w:r w:rsidR="00C35F90">
        <w:t>finişerle</w:t>
      </w:r>
      <w:proofErr w:type="spellEnd"/>
      <w:r w:rsidR="00C35F90">
        <w:t xml:space="preserve"> serimi 199,85 TL/Ton (KDV hariç), asfalt kazı makinesi ile her cins bitümlü karışım kaplamalarının kazılması 205,15 TL/Ton (KDV hariç) olarak hesaplandığı, İlçe Belediyelerin Protokol karşılığı alacağı malzemelerden PMT (</w:t>
      </w:r>
      <w:proofErr w:type="spellStart"/>
      <w:r w:rsidR="00C35F90">
        <w:t>Plentmiks</w:t>
      </w:r>
      <w:proofErr w:type="spellEnd"/>
      <w:r w:rsidR="00C35F90">
        <w:t xml:space="preserve">) </w:t>
      </w:r>
      <w:proofErr w:type="spellStart"/>
      <w:r w:rsidR="00C35F90">
        <w:t>plentaltı</w:t>
      </w:r>
      <w:proofErr w:type="spellEnd"/>
      <w:r w:rsidR="00C35F90">
        <w:t xml:space="preserve"> 105,66 TL/ Ton (KDV hariç) ve </w:t>
      </w:r>
      <w:proofErr w:type="spellStart"/>
      <w:r w:rsidR="00C35F90">
        <w:t>plentaltı</w:t>
      </w:r>
      <w:proofErr w:type="spellEnd"/>
      <w:r w:rsidR="00C35F90">
        <w:t xml:space="preserve"> </w:t>
      </w:r>
      <w:proofErr w:type="spellStart"/>
      <w:r w:rsidR="00C35F90">
        <w:t>binder</w:t>
      </w:r>
      <w:proofErr w:type="spellEnd"/>
      <w:r w:rsidR="00C35F90">
        <w:t xml:space="preserve"> tabakası asfaltın birim fiyatı ise 773,71 TL/Ton (KDV hariç) </w:t>
      </w:r>
      <w:proofErr w:type="spellStart"/>
      <w:r w:rsidR="00C35F90">
        <w:t>plentaltı</w:t>
      </w:r>
      <w:proofErr w:type="spellEnd"/>
      <w:r w:rsidR="00C35F90">
        <w:t xml:space="preserve"> aşınma tabakası birim fiyatı ise 895,61 TL/Ton (KDV hariç) olarak hesaplanarak uygulanması</w:t>
      </w:r>
      <w:r w:rsidR="00876916">
        <w:t xml:space="preserve"> </w:t>
      </w:r>
      <w:r w:rsidR="00C35F90">
        <w:t>konu</w:t>
      </w:r>
      <w:r w:rsidR="00876916">
        <w:t xml:space="preserve">sunun </w:t>
      </w:r>
      <w:r w:rsidR="00C35F90">
        <w:t xml:space="preserve">ertelenmesine </w:t>
      </w:r>
      <w:r w:rsidRPr="00953D18">
        <w:t xml:space="preserve">ilişkin </w:t>
      </w:r>
      <w:r w:rsidR="00FE438B">
        <w:t>Hukuk ve Tarifeler</w:t>
      </w:r>
      <w:r w:rsidR="007934E8" w:rsidRPr="00953D18">
        <w:t xml:space="preserve"> </w:t>
      </w:r>
      <w:r w:rsidRPr="00953D18">
        <w:t>Komisyonu Raporu</w:t>
      </w:r>
      <w:r w:rsidR="00DB03EC">
        <w:t xml:space="preserve"> Komisyon Başkanının önerisi üzerine </w:t>
      </w:r>
      <w:r w:rsidR="00C35F90">
        <w:t xml:space="preserve"> </w:t>
      </w:r>
      <w:r w:rsidR="00876916">
        <w:t xml:space="preserve">“Başkanlıktan geldiği şekliyle” </w:t>
      </w:r>
      <w:r w:rsidR="00077A80">
        <w:t xml:space="preserve"> </w:t>
      </w:r>
      <w:r w:rsidR="00876916">
        <w:t xml:space="preserve">kabulü tarzında oylanarak </w:t>
      </w:r>
      <w:r w:rsidRPr="00953D18">
        <w:t>oy</w:t>
      </w:r>
      <w:r w:rsidR="000207B3">
        <w:t xml:space="preserve">birliği </w:t>
      </w:r>
      <w:r w:rsidRPr="00953D18">
        <w:t>ile kabul edildi.</w:t>
      </w:r>
      <w:proofErr w:type="gramEnd"/>
    </w:p>
    <w:p w:rsidR="00FF4CB0" w:rsidRDefault="00FF4CB0" w:rsidP="00BE194A">
      <w:pPr>
        <w:ind w:firstLine="709"/>
        <w:jc w:val="both"/>
      </w:pPr>
    </w:p>
    <w:p w:rsidR="00D65AD0" w:rsidRDefault="00D65AD0" w:rsidP="00BE194A">
      <w:pPr>
        <w:ind w:firstLine="709"/>
        <w:jc w:val="both"/>
      </w:pPr>
    </w:p>
    <w:p w:rsidR="00C30A9E" w:rsidRDefault="00C30A9E" w:rsidP="00CA298C">
      <w:pPr>
        <w:ind w:firstLine="708"/>
        <w:jc w:val="both"/>
      </w:pPr>
    </w:p>
    <w:p w:rsidR="00C30A9E" w:rsidRDefault="00C30A9E"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DB03EC">
        <w:trPr>
          <w:trHeight w:val="594"/>
          <w:jc w:val="center"/>
        </w:trPr>
        <w:tc>
          <w:tcPr>
            <w:tcW w:w="3147" w:type="dxa"/>
            <w:hideMark/>
          </w:tcPr>
          <w:p w:rsidR="00C30A9E" w:rsidRDefault="00C30A9E" w:rsidP="00DB03EC">
            <w:pPr>
              <w:autoSpaceDE w:val="0"/>
              <w:autoSpaceDN w:val="0"/>
              <w:adjustRightInd w:val="0"/>
              <w:jc w:val="center"/>
              <w:rPr>
                <w:color w:val="000000"/>
              </w:rPr>
            </w:pPr>
            <w:r>
              <w:rPr>
                <w:color w:val="000000"/>
              </w:rPr>
              <w:t>Fatih ÜNAL</w:t>
            </w:r>
          </w:p>
          <w:p w:rsidR="00C30A9E" w:rsidRDefault="00C30A9E" w:rsidP="00DB03EC">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DB03EC">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DB03EC">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DB03EC">
            <w:pPr>
              <w:tabs>
                <w:tab w:val="left" w:pos="3268"/>
              </w:tabs>
              <w:jc w:val="center"/>
              <w:rPr>
                <w:color w:val="000000"/>
              </w:rPr>
            </w:pPr>
            <w:r>
              <w:rPr>
                <w:color w:val="000000"/>
              </w:rPr>
              <w:t>Naci BAYANLI</w:t>
            </w:r>
          </w:p>
          <w:p w:rsidR="00C30A9E" w:rsidRDefault="00C30A9E" w:rsidP="00DB03EC">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6C"/>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A80"/>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916"/>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03EC"/>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3ED5"/>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harun.kapan</cp:lastModifiedBy>
  <cp:revision>4</cp:revision>
  <cp:lastPrinted>2022-09-20T08:12:00Z</cp:lastPrinted>
  <dcterms:created xsi:type="dcterms:W3CDTF">2022-09-19T08:51:00Z</dcterms:created>
  <dcterms:modified xsi:type="dcterms:W3CDTF">2022-09-20T08:12:00Z</dcterms:modified>
</cp:coreProperties>
</file>