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4" w:rsidRDefault="007440E4"/>
    <w:p w:rsidR="007440E4" w:rsidRDefault="007440E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440E4" w:rsidRDefault="007440E4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</w:t>
      </w:r>
      <w:r w:rsidR="002751C7">
        <w:t>2</w:t>
      </w:r>
      <w:r w:rsidR="004E0DCA">
        <w:t>2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4E0DCA" w:rsidP="002737AC">
      <w:pPr>
        <w:ind w:firstLine="709"/>
        <w:jc w:val="both"/>
      </w:pPr>
      <w:r w:rsidRPr="008379F5">
        <w:t>Azerbaycan Kahramanı “</w:t>
      </w:r>
      <w:proofErr w:type="spellStart"/>
      <w:r w:rsidRPr="008379F5">
        <w:t>İbad</w:t>
      </w:r>
      <w:proofErr w:type="spellEnd"/>
      <w:r w:rsidRPr="008379F5">
        <w:t xml:space="preserve"> HÜSEYİNLİ” isminin uygun bir cadde veya parka verilmesine </w:t>
      </w:r>
      <w:r w:rsidR="00814E69">
        <w:t xml:space="preserve">ilişkin </w:t>
      </w:r>
      <w:r w:rsidR="007440E4">
        <w:t>İsimlendirme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 w:rsidR="007440E4">
        <w:t>9</w:t>
      </w:r>
      <w:r w:rsidR="00953D18" w:rsidRPr="00953D18">
        <w:t>.0</w:t>
      </w:r>
      <w:r w:rsidR="00E63182">
        <w:t>8</w:t>
      </w:r>
      <w:r w:rsidR="00953D18" w:rsidRPr="00953D18">
        <w:t xml:space="preserve">.2022 tarihli ve </w:t>
      </w:r>
      <w:r w:rsidR="000742C9">
        <w:t>9</w:t>
      </w:r>
      <w:r>
        <w:t>7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7440E4">
      <w:pPr>
        <w:ind w:firstLine="709"/>
        <w:jc w:val="both"/>
      </w:pPr>
      <w:r w:rsidRPr="00EC5E78">
        <w:t>Konu üzerinde yapılan görüşmelerden sonra</w:t>
      </w:r>
      <w:r w:rsidR="00D95BEB">
        <w:t xml:space="preserve">; </w:t>
      </w:r>
      <w:r w:rsidR="004E0DCA" w:rsidRPr="008379F5">
        <w:t>Azerbaycan Kahramanı “</w:t>
      </w:r>
      <w:proofErr w:type="spellStart"/>
      <w:r w:rsidR="004E0DCA" w:rsidRPr="008379F5">
        <w:t>İbad</w:t>
      </w:r>
      <w:proofErr w:type="spellEnd"/>
      <w:r w:rsidR="004E0DCA" w:rsidRPr="008379F5">
        <w:t xml:space="preserve"> HÜSEYİNLİ” isminin uygun bir cadde veya parka verilmesi</w:t>
      </w:r>
      <w:r w:rsidR="004E0DCA">
        <w:t xml:space="preserve"> konusunda yapılan incelemeler neticesinde Gölbaşı İlçesi Hacı Hasan Mahallesi sınırları içerisinde aynı isimli sokak bulunduğundan yapılan teklifin ilgilisine iadesi</w:t>
      </w:r>
      <w:r w:rsidR="003D4028">
        <w:t xml:space="preserve">ne </w:t>
      </w:r>
      <w:r w:rsidRPr="00953D18">
        <w:t xml:space="preserve">ilişkin </w:t>
      </w:r>
      <w:r w:rsidR="007440E4">
        <w:t>İsimlendirme</w:t>
      </w:r>
      <w:r w:rsidR="0021645E">
        <w:t xml:space="preserve"> </w:t>
      </w:r>
      <w:r w:rsidR="000811C4">
        <w:t xml:space="preserve">Komisyonu </w:t>
      </w:r>
      <w:r w:rsidRPr="00953D18">
        <w:t>Raporu</w:t>
      </w:r>
      <w:r w:rsidR="007440E4">
        <w:t xml:space="preserve">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056A8" w:rsidRDefault="00F056A8" w:rsidP="00B30084">
      <w:pPr>
        <w:jc w:val="both"/>
      </w:pPr>
    </w:p>
    <w:p w:rsidR="007A2F8E" w:rsidRDefault="007A2F8E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859"/>
    <w:multiLevelType w:val="hybridMultilevel"/>
    <w:tmpl w:val="5D562FFA"/>
    <w:lvl w:ilvl="0" w:tplc="5FF251A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C6221"/>
    <w:multiLevelType w:val="hybridMultilevel"/>
    <w:tmpl w:val="CE4CD1E0"/>
    <w:lvl w:ilvl="0" w:tplc="A364DCB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9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42C9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734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751C7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4028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0435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0DCA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0E4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67F5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05C7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2</cp:revision>
  <cp:lastPrinted>2022-08-12T07:30:00Z</cp:lastPrinted>
  <dcterms:created xsi:type="dcterms:W3CDTF">2022-09-19T08:40:00Z</dcterms:created>
  <dcterms:modified xsi:type="dcterms:W3CDTF">2022-09-19T08:40:00Z</dcterms:modified>
</cp:coreProperties>
</file>