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BA" w:rsidRDefault="002949B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840E5" w:rsidRDefault="003840E5" w:rsidP="002856BD">
      <w:pPr>
        <w:tabs>
          <w:tab w:val="left" w:pos="1935"/>
        </w:tabs>
        <w:jc w:val="both"/>
      </w:pPr>
    </w:p>
    <w:p w:rsidR="004D2CED" w:rsidRDefault="004D2CED" w:rsidP="002856BD">
      <w:pPr>
        <w:tabs>
          <w:tab w:val="left" w:pos="1935"/>
        </w:tabs>
        <w:jc w:val="both"/>
      </w:pPr>
    </w:p>
    <w:p w:rsidR="009406AE" w:rsidRDefault="009406AE" w:rsidP="009406AE">
      <w:pPr>
        <w:ind w:right="-1"/>
        <w:jc w:val="both"/>
      </w:pPr>
      <w:r w:rsidRPr="006D00CC">
        <w:t xml:space="preserve">Karar No: </w:t>
      </w:r>
      <w:r w:rsidR="003425C7">
        <w:t>1</w:t>
      </w:r>
      <w:r w:rsidR="00E05655">
        <w:t>735</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9A1143">
        <w:t>14</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3840E5" w:rsidRDefault="003840E5" w:rsidP="009406AE">
      <w:pPr>
        <w:ind w:right="-1"/>
        <w:jc w:val="center"/>
      </w:pPr>
    </w:p>
    <w:p w:rsidR="004D2CED" w:rsidRDefault="004D2CED" w:rsidP="009406AE">
      <w:pPr>
        <w:ind w:right="-1"/>
        <w:jc w:val="center"/>
      </w:pPr>
    </w:p>
    <w:p w:rsidR="009406AE" w:rsidRPr="008F019D" w:rsidRDefault="009406AE" w:rsidP="008F019D">
      <w:pPr>
        <w:ind w:right="-1"/>
        <w:jc w:val="both"/>
      </w:pPr>
    </w:p>
    <w:p w:rsidR="00176DAF" w:rsidRPr="003425C7" w:rsidRDefault="00E87BC4" w:rsidP="00176DAF">
      <w:pPr>
        <w:ind w:firstLine="708"/>
        <w:jc w:val="both"/>
      </w:pPr>
      <w:r>
        <w:t xml:space="preserve">Gölbaşı İlçesi Seğmenler ve Bahçelievler Mahalleleri sınırlarında bulunan Cemal Gürsel </w:t>
      </w:r>
      <w:proofErr w:type="gramStart"/>
      <w:r>
        <w:t>Caddesinde sokak</w:t>
      </w:r>
      <w:proofErr w:type="gramEnd"/>
      <w:r>
        <w:t xml:space="preserve"> sağlıklaştırma projesi gerçekleştirilmesine </w:t>
      </w:r>
      <w:r w:rsidR="00176DAF" w:rsidRPr="003425C7">
        <w:t xml:space="preserve">ilişkin </w:t>
      </w:r>
      <w:r w:rsidR="002949BA">
        <w:t>Altyapı Hizmetleri</w:t>
      </w:r>
      <w:r w:rsidR="004509B5">
        <w:t xml:space="preserve"> Komisyonunun 19</w:t>
      </w:r>
      <w:r w:rsidR="00176DAF" w:rsidRPr="00953D18">
        <w:t>.0</w:t>
      </w:r>
      <w:r w:rsidR="00176DAF">
        <w:t>8</w:t>
      </w:r>
      <w:r w:rsidR="00176DAF" w:rsidRPr="00953D18">
        <w:t xml:space="preserve">.2022 tarihli ve </w:t>
      </w:r>
      <w:r>
        <w:t>67</w:t>
      </w:r>
      <w:r w:rsidR="00176DAF" w:rsidRPr="00953D18">
        <w:t xml:space="preserve"> sayılı Raporu</w:t>
      </w:r>
      <w:r w:rsidR="00176DAF" w:rsidRPr="003425C7">
        <w:t xml:space="preserve"> Büyükşehir Belediye Meclisimizin </w:t>
      </w:r>
      <w:r w:rsidR="004509B5">
        <w:t>14</w:t>
      </w:r>
      <w:r w:rsidR="00176DAF" w:rsidRPr="003425C7">
        <w:t>.0</w:t>
      </w:r>
      <w:r w:rsidR="00176DAF">
        <w:t>9</w:t>
      </w:r>
      <w:r w:rsidR="00176DAF" w:rsidRPr="003425C7">
        <w:t>.2022 tarihli toplantısında okundu.</w:t>
      </w:r>
    </w:p>
    <w:p w:rsidR="00176DAF" w:rsidRPr="003425C7" w:rsidRDefault="00176DAF" w:rsidP="00176DAF">
      <w:pPr>
        <w:jc w:val="both"/>
      </w:pPr>
    </w:p>
    <w:p w:rsidR="0097118F" w:rsidRDefault="00176DAF" w:rsidP="004509B5">
      <w:pPr>
        <w:ind w:firstLine="709"/>
        <w:jc w:val="both"/>
      </w:pPr>
      <w:proofErr w:type="gramStart"/>
      <w:r w:rsidRPr="00EC5E78">
        <w:t>Konu üzerinde yapılan görüşmelerden sonra;</w:t>
      </w:r>
      <w:r w:rsidRPr="003425C7">
        <w:t xml:space="preserve"> </w:t>
      </w:r>
      <w:r w:rsidR="00E87BC4">
        <w:t xml:space="preserve">Gölbaşı İlçesi Seğmenler Mahallesi ve Bahçelievler Mahallesi sınırlarında bulunan Cemal Gürsel Caddesi çalışma alanı olarak Ankara Büyükşehir Belediyesi yetkisinde bulunduğu, bu caddelerin kaldırım düzenlemesi, yolların yenilenmesi, sokak aydınlatması gibi çalışmaların yapılarak, sokak sağlıklaştırma projesinin gerçekleştirilmesi için (proje bitimine kadar) geçici olarak Gölbaşı Belediyesi yetkisine devredilmesine </w:t>
      </w:r>
      <w:r w:rsidRPr="00953D18">
        <w:t xml:space="preserve">ilişkin </w:t>
      </w:r>
      <w:r w:rsidR="002949BA">
        <w:t>Altyapı Hizmetleri</w:t>
      </w:r>
      <w:r w:rsidRPr="00953D18">
        <w:t xml:space="preserve"> </w:t>
      </w:r>
      <w:r>
        <w:t>Komisyonu</w:t>
      </w:r>
      <w:r w:rsidRPr="00953D18">
        <w:t xml:space="preserve"> Raporu</w:t>
      </w:r>
      <w:r>
        <w:t xml:space="preserve"> </w:t>
      </w:r>
      <w:r w:rsidR="004E33D9" w:rsidRPr="008F019D">
        <w:t>oylanarak oybirliği ile kabul edildi</w:t>
      </w:r>
      <w:proofErr w:type="gramEnd"/>
      <w:r w:rsidR="004E33D9" w:rsidRPr="008F019D">
        <w:t>.</w:t>
      </w:r>
    </w:p>
    <w:p w:rsidR="008130F3" w:rsidRDefault="008130F3" w:rsidP="008130F3">
      <w:pPr>
        <w:tabs>
          <w:tab w:val="left" w:pos="993"/>
        </w:tabs>
        <w:ind w:firstLine="708"/>
        <w:jc w:val="both"/>
      </w:pPr>
    </w:p>
    <w:p w:rsidR="007B428D" w:rsidRDefault="007B428D" w:rsidP="00B85B77">
      <w:pPr>
        <w:ind w:firstLine="708"/>
        <w:jc w:val="both"/>
      </w:pPr>
    </w:p>
    <w:p w:rsidR="00F64F9F" w:rsidRDefault="00F64F9F" w:rsidP="00B85B77">
      <w:pPr>
        <w:ind w:firstLine="708"/>
        <w:jc w:val="both"/>
      </w:pPr>
    </w:p>
    <w:p w:rsidR="00F64F9F" w:rsidRDefault="00F64F9F" w:rsidP="00B85B77">
      <w:pPr>
        <w:ind w:firstLine="708"/>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9A1143" w:rsidTr="009A1143">
        <w:trPr>
          <w:trHeight w:val="594"/>
          <w:jc w:val="center"/>
        </w:trPr>
        <w:tc>
          <w:tcPr>
            <w:tcW w:w="3147" w:type="dxa"/>
          </w:tcPr>
          <w:p w:rsidR="009A1143" w:rsidRDefault="009A1143" w:rsidP="009A1143">
            <w:pPr>
              <w:autoSpaceDE w:val="0"/>
              <w:autoSpaceDN w:val="0"/>
              <w:adjustRightInd w:val="0"/>
              <w:jc w:val="center"/>
              <w:rPr>
                <w:color w:val="000000"/>
              </w:rPr>
            </w:pPr>
            <w:r>
              <w:rPr>
                <w:color w:val="000000"/>
              </w:rPr>
              <w:t>Fatih ÜNAL</w:t>
            </w:r>
          </w:p>
          <w:p w:rsidR="009A1143" w:rsidRDefault="009A1143" w:rsidP="009A1143">
            <w:pPr>
              <w:autoSpaceDE w:val="0"/>
              <w:autoSpaceDN w:val="0"/>
              <w:adjustRightInd w:val="0"/>
              <w:jc w:val="center"/>
              <w:rPr>
                <w:color w:val="000000"/>
              </w:rPr>
            </w:pPr>
            <w:r>
              <w:rPr>
                <w:color w:val="000000"/>
              </w:rPr>
              <w:t>Meclis 1. Başkan V.</w:t>
            </w:r>
          </w:p>
        </w:tc>
        <w:tc>
          <w:tcPr>
            <w:tcW w:w="3147" w:type="dxa"/>
            <w:vAlign w:val="center"/>
          </w:tcPr>
          <w:p w:rsidR="009A1143" w:rsidRDefault="009A1143" w:rsidP="009A1143">
            <w:pPr>
              <w:autoSpaceDE w:val="0"/>
              <w:autoSpaceDN w:val="0"/>
              <w:adjustRightInd w:val="0"/>
              <w:jc w:val="center"/>
              <w:rPr>
                <w:color w:val="000000"/>
              </w:rPr>
            </w:pPr>
            <w:r>
              <w:rPr>
                <w:color w:val="000000"/>
              </w:rPr>
              <w:t>Serkan ATASOY</w:t>
            </w:r>
          </w:p>
          <w:p w:rsidR="009A1143" w:rsidRDefault="009A1143" w:rsidP="009A1143">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9A1143" w:rsidRDefault="009A1143" w:rsidP="009A1143">
            <w:pPr>
              <w:tabs>
                <w:tab w:val="left" w:pos="3268"/>
              </w:tabs>
              <w:jc w:val="center"/>
              <w:rPr>
                <w:color w:val="000000"/>
              </w:rPr>
            </w:pPr>
            <w:r>
              <w:rPr>
                <w:color w:val="000000"/>
              </w:rPr>
              <w:t>Naci BAYANLI</w:t>
            </w:r>
          </w:p>
          <w:p w:rsidR="009A1143" w:rsidRDefault="009A1143" w:rsidP="009A1143">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9A1143">
      <w:pPr>
        <w:jc w:val="both"/>
      </w:pPr>
    </w:p>
    <w:p w:rsidR="000E0372" w:rsidRDefault="000E0372" w:rsidP="000E0372">
      <w:pPr>
        <w:ind w:right="-63"/>
        <w:jc w:val="center"/>
      </w:pPr>
    </w:p>
    <w:p w:rsidR="000E0372" w:rsidRDefault="000E0372" w:rsidP="000E0372">
      <w:pPr>
        <w:ind w:right="-63"/>
      </w:pPr>
    </w:p>
    <w:p w:rsidR="000E0372" w:rsidRDefault="000E0372" w:rsidP="000E0372">
      <w:pPr>
        <w:ind w:right="-63"/>
      </w:pPr>
    </w:p>
    <w:p w:rsidR="000E0372" w:rsidRDefault="000E0372" w:rsidP="000E0372">
      <w:pPr>
        <w:ind w:right="-63"/>
        <w:jc w:val="center"/>
      </w:pPr>
      <w:r>
        <w:t>T.C.</w:t>
      </w:r>
    </w:p>
    <w:p w:rsidR="000E0372" w:rsidRDefault="000E0372" w:rsidP="000E0372">
      <w:pPr>
        <w:ind w:right="-63"/>
        <w:jc w:val="center"/>
      </w:pPr>
      <w:r>
        <w:t>ANKARA BÜYÜKŞEHİR BELEDİYE MECLİSİ</w:t>
      </w:r>
    </w:p>
    <w:p w:rsidR="000E0372" w:rsidRDefault="000E0372" w:rsidP="000E0372">
      <w:pPr>
        <w:ind w:right="-63"/>
        <w:jc w:val="center"/>
      </w:pPr>
      <w:r>
        <w:t>Altyapı Hizmetleri Komisyonu Raporu</w:t>
      </w:r>
    </w:p>
    <w:p w:rsidR="000E0372" w:rsidRDefault="000E0372" w:rsidP="000E0372">
      <w:pPr>
        <w:ind w:right="-63"/>
      </w:pPr>
    </w:p>
    <w:p w:rsidR="000E0372" w:rsidRDefault="000E0372" w:rsidP="000E0372">
      <w:pPr>
        <w:ind w:right="-63"/>
      </w:pPr>
    </w:p>
    <w:p w:rsidR="000E0372" w:rsidRDefault="000E0372" w:rsidP="000E0372">
      <w:pPr>
        <w:ind w:right="141"/>
        <w:jc w:val="center"/>
      </w:pPr>
      <w:r>
        <w:t>Rapor No:67                                                                                                                19.08.2022</w:t>
      </w:r>
    </w:p>
    <w:p w:rsidR="000E0372" w:rsidRDefault="000E0372" w:rsidP="000E0372">
      <w:pPr>
        <w:ind w:right="-63"/>
      </w:pPr>
    </w:p>
    <w:p w:rsidR="000E0372" w:rsidRDefault="000E0372" w:rsidP="000E0372">
      <w:pPr>
        <w:ind w:right="-63"/>
        <w:jc w:val="center"/>
      </w:pPr>
    </w:p>
    <w:p w:rsidR="000E0372" w:rsidRDefault="000E0372" w:rsidP="000E0372">
      <w:pPr>
        <w:ind w:right="-63"/>
        <w:jc w:val="center"/>
      </w:pPr>
      <w:r>
        <w:t>BÜYÜKŞEHİR BELEDİYE MECLİSİ BAŞKANLIĞINA</w:t>
      </w:r>
    </w:p>
    <w:p w:rsidR="000E0372" w:rsidRDefault="000E0372" w:rsidP="000E0372">
      <w:pPr>
        <w:ind w:right="-63"/>
        <w:jc w:val="center"/>
      </w:pPr>
    </w:p>
    <w:p w:rsidR="000E0372" w:rsidRDefault="000E0372" w:rsidP="000E0372">
      <w:pPr>
        <w:pStyle w:val="GvdeMetniGirintisi"/>
        <w:ind w:right="-63" w:firstLine="0"/>
      </w:pPr>
    </w:p>
    <w:p w:rsidR="000E0372" w:rsidRDefault="000E0372" w:rsidP="000E0372">
      <w:pPr>
        <w:pStyle w:val="GvdeMetniGirintisi"/>
        <w:ind w:right="-63" w:firstLine="0"/>
      </w:pPr>
    </w:p>
    <w:p w:rsidR="000E0372" w:rsidRPr="003E64C8" w:rsidRDefault="000E0372" w:rsidP="000E0372">
      <w:pPr>
        <w:ind w:right="141" w:firstLine="709"/>
        <w:jc w:val="both"/>
      </w:pPr>
      <w:r>
        <w:t xml:space="preserve">Gölbaşı İlçesi Seğmenler ve Bahçelievler Mahalleleri sınırlarında bulunan Cemal Gürsel </w:t>
      </w:r>
      <w:proofErr w:type="gramStart"/>
      <w:r>
        <w:t>Caddesinde sokak</w:t>
      </w:r>
      <w:proofErr w:type="gramEnd"/>
      <w:r>
        <w:t xml:space="preserve"> sağlıklaştırma projesinin gerçekleştirilmesine</w:t>
      </w:r>
      <w:r w:rsidRPr="003E64C8">
        <w:t xml:space="preserve"> ilişkin Büyükşehir Belediye Meclisimizin </w:t>
      </w:r>
      <w:r>
        <w:t>08.08.2022</w:t>
      </w:r>
      <w:r w:rsidRPr="003E64C8">
        <w:t xml:space="preserve"> tarih ve </w:t>
      </w:r>
      <w:r>
        <w:t>17</w:t>
      </w:r>
      <w:r w:rsidRPr="003E64C8">
        <w:t>. gündem maddesi olarak komisyonumuza havale edilen dosya incelendi.</w:t>
      </w:r>
    </w:p>
    <w:p w:rsidR="000E0372" w:rsidRPr="003E64C8" w:rsidRDefault="000E0372" w:rsidP="000E0372">
      <w:pPr>
        <w:ind w:right="141" w:firstLine="709"/>
        <w:jc w:val="both"/>
      </w:pPr>
    </w:p>
    <w:p w:rsidR="000E0372" w:rsidRPr="003E64C8" w:rsidRDefault="000E0372" w:rsidP="000E0372">
      <w:pPr>
        <w:ind w:right="141" w:firstLine="709"/>
        <w:jc w:val="both"/>
      </w:pPr>
      <w:r>
        <w:t>Üye M. Kürşat KOÇAK ‘</w:t>
      </w:r>
      <w:proofErr w:type="spellStart"/>
      <w:r>
        <w:t>ın</w:t>
      </w:r>
      <w:proofErr w:type="spellEnd"/>
      <w:r>
        <w:t xml:space="preserve"> verdiği </w:t>
      </w:r>
      <w:r w:rsidRPr="003E64C8">
        <w:t xml:space="preserve">önergede; </w:t>
      </w:r>
      <w:r>
        <w:t xml:space="preserve">Gölbaşı İlçesi Seğmenler ve Bahçelievler Mahalleleri sınırlarında bulunan Cemal Gürsel Caddesinde sokak sağlıklaştırma projesinin gerçekleştirilmesinin </w:t>
      </w:r>
      <w:r w:rsidRPr="003E64C8">
        <w:t>istenildiği;</w:t>
      </w:r>
    </w:p>
    <w:p w:rsidR="000E0372" w:rsidRPr="003E64C8" w:rsidRDefault="000E0372" w:rsidP="000E0372">
      <w:pPr>
        <w:ind w:right="141" w:firstLine="709"/>
        <w:jc w:val="both"/>
      </w:pPr>
    </w:p>
    <w:p w:rsidR="000E0372" w:rsidRPr="005F00B2" w:rsidRDefault="000E0372" w:rsidP="000E0372">
      <w:pPr>
        <w:ind w:right="141" w:firstLine="709"/>
        <w:jc w:val="both"/>
      </w:pPr>
      <w:proofErr w:type="gramStart"/>
      <w:r w:rsidRPr="003E64C8">
        <w:t>Komisyonumuzca yapılan incelemeler neticesinde</w:t>
      </w:r>
      <w:r>
        <w:t xml:space="preserve">; Gölbaşı İlçesi Seğmenler Mahallesi ve Bahçelievler Mahallesi sınırlarında bulunan Cemal Gürsel Caddesi çalışma alanı olarak Ankara Büyükşehir Belediyesi yetkisinde bulunduğu, bu caddelerin kaldırım düzenlemesi, yolların yenilenmesi, sokak aydınlatması gibi çalışmaların yapılarak, sokak sağlıklaştırma projesinin gerçekleştirilmesi için (proje bitimine kadar) geçici olarak Gölbaşı Belediyesi yetkisine devredilmesi </w:t>
      </w:r>
      <w:r w:rsidRPr="003E64C8">
        <w:t>komisyonumuzca uygun görülmüştür.</w:t>
      </w:r>
      <w:proofErr w:type="gramEnd"/>
    </w:p>
    <w:p w:rsidR="000E0372" w:rsidRDefault="000E0372" w:rsidP="000E0372">
      <w:pPr>
        <w:ind w:right="141" w:firstLine="709"/>
        <w:jc w:val="both"/>
      </w:pPr>
    </w:p>
    <w:p w:rsidR="000E0372" w:rsidRDefault="000E0372" w:rsidP="000E0372">
      <w:pPr>
        <w:ind w:right="-63" w:firstLine="708"/>
        <w:jc w:val="both"/>
      </w:pPr>
      <w:r>
        <w:t>Raporumuz Büyükşehir Belediye Meclisinin onayına arz olunur.</w:t>
      </w:r>
    </w:p>
    <w:p w:rsidR="000E0372" w:rsidRDefault="000E0372" w:rsidP="000E0372">
      <w:pPr>
        <w:ind w:right="-63"/>
        <w:jc w:val="both"/>
      </w:pPr>
    </w:p>
    <w:p w:rsidR="000E0372" w:rsidRDefault="000E0372" w:rsidP="000E0372">
      <w:pPr>
        <w:ind w:right="-63"/>
        <w:jc w:val="both"/>
      </w:pPr>
    </w:p>
    <w:p w:rsidR="000E0372" w:rsidRDefault="000E0372" w:rsidP="000E0372">
      <w:pPr>
        <w:ind w:right="-63"/>
        <w:jc w:val="both"/>
      </w:pPr>
    </w:p>
    <w:p w:rsidR="000E0372" w:rsidRDefault="000E0372" w:rsidP="000E0372">
      <w:pPr>
        <w:ind w:right="-63"/>
        <w:jc w:val="both"/>
      </w:pPr>
    </w:p>
    <w:tbl>
      <w:tblPr>
        <w:tblW w:w="0" w:type="auto"/>
        <w:tblLook w:val="04A0"/>
      </w:tblPr>
      <w:tblGrid>
        <w:gridCol w:w="3096"/>
        <w:gridCol w:w="3096"/>
        <w:gridCol w:w="3096"/>
      </w:tblGrid>
      <w:tr w:rsidR="000E0372" w:rsidTr="00026129">
        <w:trPr>
          <w:trHeight w:val="1417"/>
        </w:trPr>
        <w:tc>
          <w:tcPr>
            <w:tcW w:w="3096" w:type="dxa"/>
            <w:hideMark/>
          </w:tcPr>
          <w:p w:rsidR="000E0372" w:rsidRDefault="000E0372" w:rsidP="00026129">
            <w:pPr>
              <w:ind w:right="-63"/>
              <w:jc w:val="center"/>
              <w:rPr>
                <w:rFonts w:eastAsiaTheme="minorHAnsi"/>
                <w:lang w:eastAsia="en-US"/>
              </w:rPr>
            </w:pPr>
            <w:r>
              <w:rPr>
                <w:rFonts w:eastAsiaTheme="minorHAnsi"/>
                <w:lang w:eastAsia="en-US"/>
              </w:rPr>
              <w:t>Zekayi KAYA</w:t>
            </w:r>
          </w:p>
          <w:p w:rsidR="000E0372" w:rsidRDefault="000E0372" w:rsidP="00026129">
            <w:pPr>
              <w:ind w:right="-63"/>
              <w:jc w:val="center"/>
              <w:rPr>
                <w:rFonts w:eastAsiaTheme="minorHAnsi"/>
                <w:lang w:eastAsia="en-US"/>
              </w:rPr>
            </w:pPr>
            <w:r>
              <w:rPr>
                <w:rFonts w:eastAsiaTheme="minorHAnsi"/>
                <w:lang w:eastAsia="en-US"/>
              </w:rPr>
              <w:t>Komisyon Başkanı</w:t>
            </w:r>
          </w:p>
        </w:tc>
        <w:tc>
          <w:tcPr>
            <w:tcW w:w="3096" w:type="dxa"/>
            <w:hideMark/>
          </w:tcPr>
          <w:p w:rsidR="000E0372" w:rsidRDefault="000E0372" w:rsidP="00026129">
            <w:pPr>
              <w:ind w:right="-63"/>
              <w:jc w:val="center"/>
              <w:rPr>
                <w:rFonts w:eastAsiaTheme="minorHAnsi"/>
                <w:lang w:eastAsia="en-US"/>
              </w:rPr>
            </w:pPr>
            <w:r>
              <w:rPr>
                <w:rFonts w:eastAsiaTheme="minorHAnsi"/>
                <w:lang w:eastAsia="en-US"/>
              </w:rPr>
              <w:t>Mümtaz DEĞER</w:t>
            </w:r>
          </w:p>
          <w:p w:rsidR="000E0372" w:rsidRDefault="000E0372" w:rsidP="00026129">
            <w:pPr>
              <w:ind w:right="-63"/>
              <w:jc w:val="center"/>
              <w:rPr>
                <w:rFonts w:eastAsiaTheme="minorHAnsi"/>
                <w:lang w:eastAsia="en-US"/>
              </w:rPr>
            </w:pPr>
            <w:r>
              <w:rPr>
                <w:rFonts w:eastAsiaTheme="minorHAnsi"/>
                <w:lang w:eastAsia="en-US"/>
              </w:rPr>
              <w:t>Başkan Vekili</w:t>
            </w:r>
          </w:p>
        </w:tc>
        <w:tc>
          <w:tcPr>
            <w:tcW w:w="3096" w:type="dxa"/>
            <w:hideMark/>
          </w:tcPr>
          <w:p w:rsidR="000E0372" w:rsidRDefault="000E0372" w:rsidP="00026129">
            <w:pPr>
              <w:ind w:right="-63"/>
              <w:jc w:val="center"/>
              <w:rPr>
                <w:rFonts w:eastAsiaTheme="minorHAnsi"/>
                <w:lang w:eastAsia="en-US"/>
              </w:rPr>
            </w:pPr>
            <w:r>
              <w:rPr>
                <w:rFonts w:eastAsiaTheme="minorHAnsi"/>
                <w:lang w:eastAsia="en-US"/>
              </w:rPr>
              <w:t>Burhan DEMİRBAŞ</w:t>
            </w:r>
          </w:p>
          <w:p w:rsidR="000E0372" w:rsidRDefault="000E0372" w:rsidP="00026129">
            <w:pPr>
              <w:ind w:right="-63"/>
              <w:jc w:val="center"/>
              <w:rPr>
                <w:rFonts w:eastAsiaTheme="minorHAnsi"/>
                <w:lang w:eastAsia="en-US"/>
              </w:rPr>
            </w:pPr>
            <w:r>
              <w:rPr>
                <w:rFonts w:eastAsiaTheme="minorHAnsi"/>
                <w:lang w:eastAsia="en-US"/>
              </w:rPr>
              <w:t>Üye</w:t>
            </w:r>
          </w:p>
        </w:tc>
      </w:tr>
      <w:tr w:rsidR="000E0372" w:rsidTr="00026129">
        <w:trPr>
          <w:trHeight w:val="1417"/>
        </w:trPr>
        <w:tc>
          <w:tcPr>
            <w:tcW w:w="3096" w:type="dxa"/>
            <w:hideMark/>
          </w:tcPr>
          <w:p w:rsidR="000E0372" w:rsidRDefault="000E0372" w:rsidP="00026129">
            <w:pPr>
              <w:ind w:right="-63"/>
              <w:jc w:val="center"/>
              <w:rPr>
                <w:rFonts w:eastAsiaTheme="minorHAnsi"/>
                <w:lang w:eastAsia="en-US"/>
              </w:rPr>
            </w:pPr>
            <w:r>
              <w:rPr>
                <w:rFonts w:eastAsiaTheme="minorHAnsi"/>
                <w:lang w:eastAsia="en-US"/>
              </w:rPr>
              <w:t>Enes ERÇOBAN</w:t>
            </w:r>
          </w:p>
          <w:p w:rsidR="000E0372" w:rsidRDefault="000E0372" w:rsidP="00026129">
            <w:pPr>
              <w:ind w:right="-63"/>
              <w:jc w:val="center"/>
              <w:rPr>
                <w:rFonts w:eastAsiaTheme="minorHAnsi"/>
                <w:lang w:eastAsia="en-US"/>
              </w:rPr>
            </w:pPr>
            <w:r>
              <w:rPr>
                <w:rFonts w:eastAsiaTheme="minorHAnsi"/>
                <w:lang w:eastAsia="en-US"/>
              </w:rPr>
              <w:t>Üye</w:t>
            </w:r>
          </w:p>
        </w:tc>
        <w:tc>
          <w:tcPr>
            <w:tcW w:w="3096" w:type="dxa"/>
            <w:hideMark/>
          </w:tcPr>
          <w:p w:rsidR="000E0372" w:rsidRDefault="000E0372" w:rsidP="00026129">
            <w:pPr>
              <w:ind w:right="-63"/>
              <w:jc w:val="center"/>
              <w:rPr>
                <w:rFonts w:eastAsiaTheme="minorHAnsi"/>
                <w:lang w:eastAsia="en-US"/>
              </w:rPr>
            </w:pPr>
            <w:r>
              <w:rPr>
                <w:rFonts w:eastAsiaTheme="minorHAnsi"/>
                <w:lang w:eastAsia="en-US"/>
              </w:rPr>
              <w:t>Hüsamettin ÜNSAL</w:t>
            </w:r>
          </w:p>
          <w:p w:rsidR="000E0372" w:rsidRDefault="000E0372" w:rsidP="00026129">
            <w:pPr>
              <w:ind w:right="-63"/>
              <w:jc w:val="center"/>
              <w:rPr>
                <w:rFonts w:eastAsiaTheme="minorHAnsi"/>
                <w:lang w:eastAsia="en-US"/>
              </w:rPr>
            </w:pPr>
            <w:r>
              <w:rPr>
                <w:rFonts w:eastAsiaTheme="minorHAnsi"/>
                <w:lang w:eastAsia="en-US"/>
              </w:rPr>
              <w:t>Üye</w:t>
            </w:r>
          </w:p>
        </w:tc>
        <w:tc>
          <w:tcPr>
            <w:tcW w:w="3096" w:type="dxa"/>
            <w:hideMark/>
          </w:tcPr>
          <w:p w:rsidR="000E0372" w:rsidRDefault="000E0372" w:rsidP="00026129">
            <w:pPr>
              <w:ind w:right="-63"/>
              <w:jc w:val="center"/>
              <w:rPr>
                <w:rFonts w:eastAsiaTheme="minorHAnsi"/>
                <w:lang w:eastAsia="en-US"/>
              </w:rPr>
            </w:pPr>
            <w:r>
              <w:rPr>
                <w:rFonts w:eastAsiaTheme="minorHAnsi"/>
                <w:lang w:eastAsia="en-US"/>
              </w:rPr>
              <w:t>Mustafa ÜNVER</w:t>
            </w:r>
          </w:p>
          <w:p w:rsidR="000E0372" w:rsidRDefault="000E0372" w:rsidP="00026129">
            <w:pPr>
              <w:ind w:right="-63"/>
              <w:jc w:val="center"/>
              <w:rPr>
                <w:rFonts w:eastAsiaTheme="minorHAnsi"/>
                <w:lang w:eastAsia="en-US"/>
              </w:rPr>
            </w:pPr>
            <w:r>
              <w:rPr>
                <w:rFonts w:eastAsiaTheme="minorHAnsi"/>
                <w:lang w:eastAsia="en-US"/>
              </w:rPr>
              <w:t>Üye</w:t>
            </w:r>
          </w:p>
        </w:tc>
      </w:tr>
      <w:tr w:rsidR="000E0372" w:rsidTr="00026129">
        <w:trPr>
          <w:trHeight w:val="1417"/>
        </w:trPr>
        <w:tc>
          <w:tcPr>
            <w:tcW w:w="3096" w:type="dxa"/>
            <w:hideMark/>
          </w:tcPr>
          <w:p w:rsidR="000E0372" w:rsidRDefault="000E0372" w:rsidP="00026129">
            <w:pPr>
              <w:ind w:right="-63"/>
              <w:jc w:val="center"/>
              <w:rPr>
                <w:rFonts w:eastAsiaTheme="minorHAnsi"/>
                <w:lang w:eastAsia="en-US"/>
              </w:rPr>
            </w:pPr>
            <w:r>
              <w:rPr>
                <w:rFonts w:eastAsiaTheme="minorHAnsi"/>
                <w:lang w:eastAsia="en-US"/>
              </w:rPr>
              <w:t>Ercan ŞİMŞEK</w:t>
            </w:r>
          </w:p>
          <w:p w:rsidR="000E0372" w:rsidRDefault="000E0372" w:rsidP="00026129">
            <w:pPr>
              <w:ind w:right="-63"/>
              <w:jc w:val="center"/>
              <w:rPr>
                <w:rFonts w:eastAsiaTheme="minorHAnsi"/>
                <w:lang w:eastAsia="en-US"/>
              </w:rPr>
            </w:pPr>
            <w:r>
              <w:rPr>
                <w:rFonts w:eastAsiaTheme="minorHAnsi"/>
                <w:lang w:eastAsia="en-US"/>
              </w:rPr>
              <w:t>Üye</w:t>
            </w:r>
          </w:p>
        </w:tc>
        <w:tc>
          <w:tcPr>
            <w:tcW w:w="3096" w:type="dxa"/>
            <w:hideMark/>
          </w:tcPr>
          <w:p w:rsidR="000E0372" w:rsidRDefault="000E0372" w:rsidP="00026129">
            <w:pPr>
              <w:ind w:right="-63"/>
              <w:jc w:val="center"/>
              <w:rPr>
                <w:rFonts w:eastAsiaTheme="minorHAnsi"/>
                <w:lang w:eastAsia="en-US"/>
              </w:rPr>
            </w:pPr>
            <w:proofErr w:type="gramStart"/>
            <w:r>
              <w:rPr>
                <w:rFonts w:eastAsiaTheme="minorHAnsi"/>
                <w:lang w:eastAsia="en-US"/>
              </w:rPr>
              <w:t>Adem</w:t>
            </w:r>
            <w:proofErr w:type="gramEnd"/>
            <w:r>
              <w:rPr>
                <w:rFonts w:eastAsiaTheme="minorHAnsi"/>
                <w:lang w:eastAsia="en-US"/>
              </w:rPr>
              <w:t xml:space="preserve"> Barış AŞKIN</w:t>
            </w:r>
          </w:p>
          <w:p w:rsidR="000E0372" w:rsidRDefault="000E0372" w:rsidP="00026129">
            <w:pPr>
              <w:ind w:right="-63"/>
              <w:jc w:val="center"/>
              <w:rPr>
                <w:rFonts w:eastAsiaTheme="minorHAnsi"/>
                <w:lang w:eastAsia="en-US"/>
              </w:rPr>
            </w:pPr>
            <w:r>
              <w:rPr>
                <w:rFonts w:eastAsiaTheme="minorHAnsi"/>
                <w:lang w:eastAsia="en-US"/>
              </w:rPr>
              <w:t>Üye</w:t>
            </w:r>
          </w:p>
        </w:tc>
        <w:tc>
          <w:tcPr>
            <w:tcW w:w="3096" w:type="dxa"/>
            <w:hideMark/>
          </w:tcPr>
          <w:p w:rsidR="000E0372" w:rsidRDefault="000E0372" w:rsidP="00026129">
            <w:pPr>
              <w:ind w:right="-63"/>
              <w:jc w:val="center"/>
              <w:rPr>
                <w:rFonts w:eastAsiaTheme="minorHAnsi"/>
                <w:lang w:eastAsia="en-US"/>
              </w:rPr>
            </w:pPr>
            <w:r>
              <w:rPr>
                <w:rFonts w:eastAsiaTheme="minorHAnsi"/>
                <w:lang w:eastAsia="en-US"/>
              </w:rPr>
              <w:t>Mustafa ESKİ</w:t>
            </w:r>
          </w:p>
          <w:p w:rsidR="000E0372" w:rsidRDefault="000E0372" w:rsidP="00026129">
            <w:pPr>
              <w:ind w:right="-63"/>
              <w:jc w:val="center"/>
              <w:rPr>
                <w:rFonts w:eastAsiaTheme="minorHAnsi"/>
                <w:lang w:eastAsia="en-US"/>
              </w:rPr>
            </w:pPr>
            <w:r>
              <w:rPr>
                <w:rFonts w:eastAsiaTheme="minorHAnsi"/>
                <w:lang w:eastAsia="en-US"/>
              </w:rPr>
              <w:t>Üye</w:t>
            </w:r>
          </w:p>
        </w:tc>
      </w:tr>
    </w:tbl>
    <w:p w:rsidR="000E0372" w:rsidRDefault="000E0372" w:rsidP="000E0372">
      <w:pPr>
        <w:ind w:right="-63" w:firstLine="708"/>
      </w:pPr>
      <w:r>
        <w:tab/>
      </w:r>
      <w:r>
        <w:tab/>
      </w:r>
      <w:r>
        <w:tab/>
      </w:r>
      <w:r>
        <w:tab/>
      </w:r>
      <w:r>
        <w:tab/>
      </w:r>
      <w:r>
        <w:tab/>
      </w:r>
    </w:p>
    <w:p w:rsidR="000E0372" w:rsidRPr="00435F56" w:rsidRDefault="000E0372" w:rsidP="000E0372">
      <w:pPr>
        <w:ind w:right="-63"/>
      </w:pPr>
    </w:p>
    <w:p w:rsidR="000E0372" w:rsidRDefault="000E0372" w:rsidP="009A1143">
      <w:pPr>
        <w:jc w:val="both"/>
      </w:pPr>
    </w:p>
    <w:sectPr w:rsidR="000E0372"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240"/>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0372"/>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6DAF"/>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9BA"/>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ACB"/>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5CA7"/>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9B5"/>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2CED"/>
    <w:rsid w:val="004D30E9"/>
    <w:rsid w:val="004D3443"/>
    <w:rsid w:val="004D36AA"/>
    <w:rsid w:val="004D4AEC"/>
    <w:rsid w:val="004D4E1E"/>
    <w:rsid w:val="004D518A"/>
    <w:rsid w:val="004D5E89"/>
    <w:rsid w:val="004E02BD"/>
    <w:rsid w:val="004E0D28"/>
    <w:rsid w:val="004E119C"/>
    <w:rsid w:val="004E1B06"/>
    <w:rsid w:val="004E1E54"/>
    <w:rsid w:val="004E23A8"/>
    <w:rsid w:val="004E33D9"/>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4C88"/>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017"/>
    <w:rsid w:val="007B1151"/>
    <w:rsid w:val="007B18C3"/>
    <w:rsid w:val="007B3E02"/>
    <w:rsid w:val="007B428D"/>
    <w:rsid w:val="007B443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0603"/>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143"/>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491"/>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359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05655"/>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87BC4"/>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496D"/>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1B734-1806-4EF7-87B9-E1D83B1E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2022-09-15T08:13:00Z</dcterms:created>
  <dcterms:modified xsi:type="dcterms:W3CDTF">2022-09-15T10:59:00Z</dcterms:modified>
</cp:coreProperties>
</file>