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9B07CB">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1B720F" w:rsidRDefault="001B720F" w:rsidP="002856BD">
      <w:pPr>
        <w:tabs>
          <w:tab w:val="left" w:pos="1935"/>
        </w:tabs>
        <w:jc w:val="both"/>
      </w:pPr>
    </w:p>
    <w:p w:rsidR="001B720F" w:rsidRDefault="001B720F" w:rsidP="002856BD">
      <w:pPr>
        <w:tabs>
          <w:tab w:val="left" w:pos="1935"/>
        </w:tabs>
        <w:jc w:val="both"/>
      </w:pPr>
    </w:p>
    <w:p w:rsidR="009406AE" w:rsidRDefault="009406AE" w:rsidP="009406AE">
      <w:pPr>
        <w:ind w:right="-1"/>
        <w:jc w:val="both"/>
      </w:pPr>
      <w:r w:rsidRPr="006D00CC">
        <w:t xml:space="preserve">Karar No: </w:t>
      </w:r>
      <w:r w:rsidR="003425C7">
        <w:t>1</w:t>
      </w:r>
      <w:r w:rsidR="00F63C6D">
        <w:t>672</w:t>
      </w:r>
      <w:r>
        <w:t xml:space="preserve">    </w:t>
      </w:r>
      <w:r w:rsidRPr="006D00CC">
        <w:tab/>
      </w:r>
      <w:r w:rsidRPr="006D00CC">
        <w:tab/>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rsidR="005906CC">
        <w:t xml:space="preserve">   </w:t>
      </w:r>
      <w:r w:rsidR="008130F3">
        <w:t xml:space="preserve">   </w:t>
      </w:r>
      <w:r w:rsidR="005906CC">
        <w:t xml:space="preserve"> </w:t>
      </w:r>
      <w:r w:rsidR="003840E5">
        <w:t>13</w:t>
      </w:r>
      <w:r w:rsidRPr="006D00CC">
        <w:t>.</w:t>
      </w:r>
      <w:r>
        <w:t>0</w:t>
      </w:r>
      <w:r w:rsidR="003840E5">
        <w:t>9</w:t>
      </w:r>
      <w:r>
        <w:t>.2022</w:t>
      </w:r>
    </w:p>
    <w:p w:rsidR="005361AC" w:rsidRDefault="005361AC" w:rsidP="009406AE">
      <w:pPr>
        <w:ind w:right="-1"/>
        <w:jc w:val="both"/>
      </w:pPr>
    </w:p>
    <w:p w:rsidR="003840E5" w:rsidRDefault="003840E5" w:rsidP="009406AE">
      <w:pPr>
        <w:ind w:right="-1"/>
        <w:jc w:val="both"/>
      </w:pPr>
    </w:p>
    <w:p w:rsidR="009406AE" w:rsidRDefault="009406AE" w:rsidP="009406AE">
      <w:pPr>
        <w:ind w:right="-1"/>
        <w:jc w:val="center"/>
      </w:pPr>
      <w:r w:rsidRPr="006D00CC">
        <w:t>K A R A R</w:t>
      </w:r>
    </w:p>
    <w:p w:rsidR="009406AE" w:rsidRDefault="009406AE" w:rsidP="009406AE">
      <w:pPr>
        <w:ind w:right="-1"/>
        <w:jc w:val="center"/>
      </w:pPr>
    </w:p>
    <w:p w:rsidR="00E95E82" w:rsidRDefault="00E95E82" w:rsidP="009406AE">
      <w:pPr>
        <w:ind w:right="-1"/>
        <w:jc w:val="center"/>
      </w:pPr>
    </w:p>
    <w:p w:rsidR="00E95E82" w:rsidRDefault="00E95E82" w:rsidP="00295D39">
      <w:pPr>
        <w:ind w:right="-1"/>
      </w:pPr>
    </w:p>
    <w:p w:rsidR="00935841" w:rsidRDefault="00935841" w:rsidP="007A39EF">
      <w:pPr>
        <w:jc w:val="both"/>
      </w:pPr>
    </w:p>
    <w:p w:rsidR="00C536D4" w:rsidRPr="003425C7" w:rsidRDefault="00A0606B" w:rsidP="003425C7">
      <w:pPr>
        <w:ind w:firstLine="708"/>
        <w:jc w:val="both"/>
      </w:pPr>
      <w:r>
        <w:t xml:space="preserve">Çankaya İlçesi </w:t>
      </w:r>
      <w:proofErr w:type="spellStart"/>
      <w:r>
        <w:t>Balgat</w:t>
      </w:r>
      <w:proofErr w:type="spellEnd"/>
      <w:r>
        <w:t xml:space="preserve"> Mahallesi 26020 ada 5 parselde 1/1000 ölçekli uygulama imar plan değişikliğine yapılan itiraza </w:t>
      </w:r>
      <w:r w:rsidR="00C536D4" w:rsidRPr="003425C7">
        <w:t>ilişkin</w:t>
      </w:r>
      <w:r w:rsidR="003425C7" w:rsidRPr="003425C7">
        <w:t xml:space="preserve"> </w:t>
      </w:r>
      <w:r w:rsidR="00384FBA">
        <w:t xml:space="preserve">İmar ve Bayındırlık Komisyonunun </w:t>
      </w:r>
      <w:r w:rsidR="0047263C">
        <w:t>16</w:t>
      </w:r>
      <w:r w:rsidR="00384FBA" w:rsidRPr="00953D18">
        <w:t>.0</w:t>
      </w:r>
      <w:r w:rsidR="00384FBA">
        <w:t>8</w:t>
      </w:r>
      <w:r w:rsidR="00384FBA" w:rsidRPr="00953D18">
        <w:t xml:space="preserve">.2022 tarihli ve </w:t>
      </w:r>
      <w:r>
        <w:t>302</w:t>
      </w:r>
      <w:r w:rsidR="00384FBA" w:rsidRPr="00953D18">
        <w:t xml:space="preserve"> sayılı Raporu</w:t>
      </w:r>
      <w:r w:rsidR="000836A7" w:rsidRPr="003425C7">
        <w:t xml:space="preserve"> Büyükşehir Belediye Meclisimizin</w:t>
      </w:r>
      <w:r w:rsidR="00C536D4" w:rsidRPr="003425C7">
        <w:t xml:space="preserve"> </w:t>
      </w:r>
      <w:r w:rsidR="003840E5">
        <w:t>13</w:t>
      </w:r>
      <w:r w:rsidR="003425C7" w:rsidRPr="003425C7">
        <w:t>.0</w:t>
      </w:r>
      <w:r w:rsidR="003840E5">
        <w:t>9</w:t>
      </w:r>
      <w:r w:rsidR="00C536D4" w:rsidRPr="003425C7">
        <w:t>.2022 tarihli toplantısında okundu.</w:t>
      </w:r>
    </w:p>
    <w:p w:rsidR="00C536D4" w:rsidRPr="003425C7" w:rsidRDefault="00C536D4" w:rsidP="003425C7">
      <w:pPr>
        <w:jc w:val="both"/>
      </w:pPr>
    </w:p>
    <w:p w:rsidR="00A0606B" w:rsidRDefault="00384FBA" w:rsidP="00A0606B">
      <w:pPr>
        <w:ind w:firstLine="709"/>
        <w:jc w:val="both"/>
      </w:pPr>
      <w:proofErr w:type="gramStart"/>
      <w:r w:rsidRPr="00EC5E78">
        <w:t>Konu üzerinde yapılan görüşmelerden sonra;</w:t>
      </w:r>
      <w:r w:rsidR="007B428D" w:rsidRPr="003425C7">
        <w:t xml:space="preserve"> </w:t>
      </w:r>
      <w:r w:rsidR="00A0606B">
        <w:t>Çankaya İlçesi</w:t>
      </w:r>
      <w:r w:rsidR="00A0606B" w:rsidRPr="00CD790A">
        <w:t xml:space="preserve"> </w:t>
      </w:r>
      <w:proofErr w:type="spellStart"/>
      <w:r w:rsidR="00A0606B" w:rsidRPr="00CD790A">
        <w:t>Balgat</w:t>
      </w:r>
      <w:proofErr w:type="spellEnd"/>
      <w:r w:rsidR="00A0606B" w:rsidRPr="00CD790A">
        <w:t xml:space="preserve"> Mahallesi, 26020 ada 5 sayılı parselde Çankaya Belediye Meclisinin 02.06.2021 tarih ve 329 sayılı </w:t>
      </w:r>
      <w:r w:rsidR="00A0606B">
        <w:t>K</w:t>
      </w:r>
      <w:r w:rsidR="00A0606B" w:rsidRPr="00CD790A">
        <w:t>ara</w:t>
      </w:r>
      <w:r w:rsidR="00A0606B">
        <w:t>rı</w:t>
      </w:r>
      <w:r w:rsidR="00A0606B" w:rsidRPr="00CD790A">
        <w:t xml:space="preserve"> ile uygun görülerek Ankara Büyükşehir Belediye Meclisinin 09.11.2021 tarih ve 2219 sayılı </w:t>
      </w:r>
      <w:r w:rsidR="00A0606B">
        <w:t>K</w:t>
      </w:r>
      <w:r w:rsidR="00A0606B" w:rsidRPr="00CD790A">
        <w:t>ara</w:t>
      </w:r>
      <w:r w:rsidR="00A0606B">
        <w:t>rı</w:t>
      </w:r>
      <w:r w:rsidR="00A0606B" w:rsidRPr="00CD790A">
        <w:t xml:space="preserve"> ile onaylanan Pazar Yeri Alanının Park Alanına dönüştürülmesini öngören 1/1000 ölçekli uygulama imar planı değişikliğine askı ilan süreci içerisinde </w:t>
      </w:r>
      <w:r w:rsidR="00A0606B">
        <w:t xml:space="preserve">yapılan </w:t>
      </w:r>
      <w:r w:rsidR="00A0606B" w:rsidRPr="00CD790A">
        <w:t xml:space="preserve">bir (1) adet itiraz; Çankaya Belediye Meclisinin 02.03.2022 tarih ve 169 sayılı </w:t>
      </w:r>
      <w:r w:rsidR="00A0606B">
        <w:t>K</w:t>
      </w:r>
      <w:r w:rsidR="00A0606B" w:rsidRPr="00CD790A">
        <w:t>ara</w:t>
      </w:r>
      <w:r w:rsidR="00A0606B">
        <w:t>rı ile "</w:t>
      </w:r>
      <w:proofErr w:type="spellStart"/>
      <w:r w:rsidR="00A0606B">
        <w:t>red</w:t>
      </w:r>
      <w:proofErr w:type="spellEnd"/>
      <w:r w:rsidR="00A0606B">
        <w:t>" edilmiş olup</w:t>
      </w:r>
      <w:r w:rsidR="00A0606B" w:rsidRPr="00CD790A">
        <w:t xml:space="preserve"> değerlendirilmek üzere </w:t>
      </w:r>
      <w:r w:rsidR="00A0606B">
        <w:t xml:space="preserve">İmar ve Şehircilik Dairesi </w:t>
      </w:r>
      <w:r w:rsidR="00A0606B" w:rsidRPr="00CD790A">
        <w:t>Başkanlığı</w:t>
      </w:r>
      <w:r w:rsidR="00A0606B">
        <w:t>na sunulduğu,</w:t>
      </w:r>
      <w:proofErr w:type="gramEnd"/>
    </w:p>
    <w:p w:rsidR="00A0606B" w:rsidRPr="00CD790A" w:rsidRDefault="00A0606B" w:rsidP="00A0606B">
      <w:pPr>
        <w:ind w:firstLine="709"/>
        <w:jc w:val="both"/>
      </w:pPr>
    </w:p>
    <w:p w:rsidR="00A0606B" w:rsidRPr="00CD790A" w:rsidRDefault="00A0606B" w:rsidP="00A0606B">
      <w:pPr>
        <w:ind w:firstLine="709"/>
        <w:jc w:val="both"/>
        <w:rPr>
          <w:b/>
        </w:rPr>
      </w:pPr>
      <w:bookmarkStart w:id="0" w:name="bookmark31"/>
      <w:r w:rsidRPr="00CD790A">
        <w:rPr>
          <w:b/>
        </w:rPr>
        <w:t>Yapılan İncelemede;</w:t>
      </w:r>
      <w:bookmarkEnd w:id="0"/>
    </w:p>
    <w:p w:rsidR="00A0606B" w:rsidRPr="00CD790A" w:rsidRDefault="00A0606B" w:rsidP="00A0606B">
      <w:pPr>
        <w:ind w:firstLine="709"/>
        <w:jc w:val="both"/>
        <w:rPr>
          <w:b/>
        </w:rPr>
      </w:pPr>
      <w:bookmarkStart w:id="1" w:name="bookmark32"/>
    </w:p>
    <w:p w:rsidR="00A0606B" w:rsidRPr="00CD790A" w:rsidRDefault="00A0606B" w:rsidP="00A0606B">
      <w:pPr>
        <w:ind w:firstLine="709"/>
        <w:jc w:val="both"/>
        <w:rPr>
          <w:b/>
        </w:rPr>
      </w:pPr>
      <w:r w:rsidRPr="00CD790A">
        <w:rPr>
          <w:b/>
        </w:rPr>
        <w:t>İtirazda Bulunulan İmar Planının,</w:t>
      </w:r>
      <w:bookmarkEnd w:id="1"/>
    </w:p>
    <w:p w:rsidR="00A0606B" w:rsidRDefault="00A0606B" w:rsidP="00A0606B">
      <w:pPr>
        <w:ind w:firstLine="709"/>
        <w:jc w:val="both"/>
      </w:pPr>
      <w:proofErr w:type="gramStart"/>
      <w:r w:rsidRPr="00CD790A">
        <w:t>Çevre ve Şehircilik Bakanlığı Milli Emlak Genel Müdürlüğünün 12.03.2021 tarih ve E.475789 sayılı yazılarında; 1539.000/778.000 oranındaki hissesi Hazineye, 5239000/6778000 oranındaki hissesi Ça</w:t>
      </w:r>
      <w:r>
        <w:t>nkaya Belediyesine ait 6.778,00</w:t>
      </w:r>
      <w:r w:rsidRPr="00CD790A">
        <w:t>m</w:t>
      </w:r>
      <w:r w:rsidRPr="00CD790A">
        <w:rPr>
          <w:vertAlign w:val="superscript"/>
        </w:rPr>
        <w:t>2</w:t>
      </w:r>
      <w:r w:rsidRPr="00CD790A">
        <w:t xml:space="preserve"> yüzölçümlü </w:t>
      </w:r>
      <w:proofErr w:type="spellStart"/>
      <w:r w:rsidRPr="00CD790A">
        <w:t>Balgat</w:t>
      </w:r>
      <w:proofErr w:type="spellEnd"/>
      <w:r w:rsidRPr="00CD790A">
        <w:t xml:space="preserve"> Mahallesinde bulunan 26020 ada 5 parselin taşınmazdaki Çankaya Belediye Başkanlığına "</w:t>
      </w:r>
      <w:r>
        <w:t>A</w:t>
      </w:r>
      <w:r w:rsidRPr="00CD790A">
        <w:t>çık Pazar</w:t>
      </w:r>
      <w:r>
        <w:t xml:space="preserve"> Y</w:t>
      </w:r>
      <w:r w:rsidRPr="00CD790A">
        <w:t>eri" kullanılmak üzere tahsisli Hazineye ait hissesinin tahsisinin kaldı</w:t>
      </w:r>
      <w:r>
        <w:t>rı</w:t>
      </w:r>
      <w:r w:rsidRPr="00CD790A">
        <w:t>larak, ticari amaçla kullanılmaması, üçüncü kişilere ticari ya da gayri ticari amaçla kullandı</w:t>
      </w:r>
      <w:r>
        <w:t>rı</w:t>
      </w:r>
      <w:r w:rsidRPr="00CD790A">
        <w:t>lmaması/ devredilmemesi, tahsisli idarenin ilgili mevzuatla</w:t>
      </w:r>
      <w:r>
        <w:t>rı</w:t>
      </w:r>
      <w:r w:rsidRPr="00CD790A">
        <w:t xml:space="preserve"> ile belirlenen ve alınması zorunlu olan gelirler dışında her ne ad altında olursa olsun herhangi bir ücret alınmaması, tahsisli idare tarafından tahsis amacına uygun kullanım nedeni ile ticari amaca yönelik ünitelerin söz konusu ve zorunlu olması durumunda ise Hazine Taşınmazların İdaresi hakkında Yönetmeliğin 67,70 ve 73/A </w:t>
      </w:r>
      <w:r>
        <w:t>M</w:t>
      </w:r>
      <w:r w:rsidRPr="00CD790A">
        <w:t xml:space="preserve">addelerine göre işlem yapılması kaydıyla 1 Numaralı Cumhurbaşkanlığı Kararnamesinin 101. </w:t>
      </w:r>
      <w:r>
        <w:t>M</w:t>
      </w:r>
      <w:r w:rsidRPr="00CD790A">
        <w:t xml:space="preserve">addesinin 1. fıkrasının (ç) bendi ile 5018 sayılı Kanunun 47. </w:t>
      </w:r>
      <w:r>
        <w:t>M</w:t>
      </w:r>
      <w:r w:rsidRPr="00CD790A">
        <w:t>addesi gereğince "Park Alanı (Yeşil Alan) olarak kullanılmak üzere" Çankaya Belediye Başkanlığı adına 2 yıl süreli ön tahsisi uygun görüldüğü, belirtilen süre içerisinde yatı</w:t>
      </w:r>
      <w:r>
        <w:t>rı</w:t>
      </w:r>
      <w:r w:rsidRPr="00CD790A">
        <w:t xml:space="preserve">m projesinin hazırlanması, yatırım programına alınması ve üzerinde tesis/bina inşaatına başlanılması halinde ön tahsisin hizmet süresince devamı için kesin tahsise dönüştürülmesi yönünde talepte bulunulacağı, aksi takdirde tahsis işlemi herhangi bir işleme ve yazışmaya gerek alınmaksızın kendiliğinden kalkmış sayılacağının belirtildiği ve bunun üzerine Çankaya Belediyesi İmar ve Şehircilik Müdürlüğünce imarın 26020 ada 5 sayılı parselinde yer alan Pazar Yerinin bölgedeki yeşil alan ihtiyacına yönelik olarak kazandırılması için Park Alanına dönüştürülmesi amacı ile 1/1000 ölçekli uygulama imar planı değişikliğinin hazırlanarak Çankaya Belediye Meclisinin 02.06.2021 tarih ve 329 sayılı </w:t>
      </w:r>
      <w:r>
        <w:t>K</w:t>
      </w:r>
      <w:r w:rsidRPr="00CD790A">
        <w:t>ara</w:t>
      </w:r>
      <w:r>
        <w:t>rı</w:t>
      </w:r>
      <w:r w:rsidRPr="00CD790A">
        <w:t xml:space="preserve"> ile uygun görüldüğü ve Ankara Büyükşehir Belediye Meclisince de 09.11.2021 tarih ve 2219 sayılı </w:t>
      </w:r>
      <w:r>
        <w:t>K</w:t>
      </w:r>
      <w:r w:rsidRPr="00CD790A">
        <w:t>ara</w:t>
      </w:r>
      <w:r>
        <w:t>rı</w:t>
      </w:r>
      <w:r w:rsidRPr="00CD790A">
        <w:t xml:space="preserve"> ile onaylandığı, yasal askı süresinde bir (1) adet itirazın Çankaya Belediye Meclisinin 02.03.2022 tarih ve 169 sayılı </w:t>
      </w:r>
      <w:r>
        <w:t>K</w:t>
      </w:r>
      <w:r w:rsidRPr="00CD790A">
        <w:t>ara</w:t>
      </w:r>
      <w:r>
        <w:t>rı</w:t>
      </w:r>
      <w:r w:rsidRPr="00CD790A">
        <w:t xml:space="preserve"> ile "</w:t>
      </w:r>
      <w:proofErr w:type="spellStart"/>
      <w:r w:rsidRPr="00CD790A">
        <w:t>red</w:t>
      </w:r>
      <w:proofErr w:type="spellEnd"/>
      <w:r w:rsidRPr="00CD790A">
        <w:t>" edilmiş olduğu,</w:t>
      </w:r>
      <w:proofErr w:type="gramEnd"/>
    </w:p>
    <w:p w:rsidR="00A0606B" w:rsidRPr="00CD790A" w:rsidRDefault="00A0606B" w:rsidP="00A0606B">
      <w:pPr>
        <w:ind w:firstLine="709"/>
        <w:jc w:val="both"/>
      </w:pPr>
    </w:p>
    <w:p w:rsidR="00A0606B" w:rsidRDefault="00A0606B" w:rsidP="00A0606B">
      <w:pPr>
        <w:ind w:firstLine="709"/>
        <w:jc w:val="both"/>
        <w:rPr>
          <w:b/>
        </w:rPr>
      </w:pPr>
      <w:bookmarkStart w:id="2" w:name="bookmark33"/>
    </w:p>
    <w:p w:rsidR="00A0606B" w:rsidRDefault="00A0606B" w:rsidP="00A0606B">
      <w:pPr>
        <w:ind w:firstLine="709"/>
        <w:jc w:val="both"/>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A0606B" w:rsidTr="00AE14F2">
        <w:trPr>
          <w:trHeight w:val="1008"/>
        </w:trPr>
        <w:tc>
          <w:tcPr>
            <w:tcW w:w="3510" w:type="dxa"/>
          </w:tcPr>
          <w:p w:rsidR="00A0606B" w:rsidRDefault="00A0606B" w:rsidP="00AE14F2">
            <w:pPr>
              <w:jc w:val="center"/>
            </w:pPr>
            <w:r>
              <w:t>T.C.</w:t>
            </w:r>
          </w:p>
          <w:p w:rsidR="00A0606B" w:rsidRDefault="00A0606B" w:rsidP="00AE14F2">
            <w:pPr>
              <w:jc w:val="center"/>
            </w:pPr>
            <w:r>
              <w:t>ANKARA BÜYÜKŞEHİR</w:t>
            </w:r>
          </w:p>
          <w:p w:rsidR="00A0606B" w:rsidRDefault="00A0606B" w:rsidP="00AE14F2">
            <w:pPr>
              <w:jc w:val="center"/>
            </w:pPr>
            <w:r>
              <w:t>BELEDİYE MECLİSİ</w:t>
            </w:r>
          </w:p>
        </w:tc>
      </w:tr>
    </w:tbl>
    <w:p w:rsidR="00A0606B" w:rsidRDefault="00A0606B" w:rsidP="00A0606B">
      <w:pPr>
        <w:tabs>
          <w:tab w:val="left" w:pos="1935"/>
        </w:tabs>
        <w:jc w:val="both"/>
      </w:pPr>
    </w:p>
    <w:p w:rsidR="00A0606B" w:rsidRDefault="00A0606B" w:rsidP="00A0606B">
      <w:pPr>
        <w:tabs>
          <w:tab w:val="left" w:pos="1935"/>
        </w:tabs>
        <w:jc w:val="both"/>
      </w:pPr>
    </w:p>
    <w:p w:rsidR="00A0606B" w:rsidRDefault="00A0606B" w:rsidP="00A0606B">
      <w:pPr>
        <w:ind w:right="-1"/>
        <w:jc w:val="both"/>
      </w:pPr>
      <w:r w:rsidRPr="006D00CC">
        <w:t xml:space="preserve">Karar No: </w:t>
      </w:r>
      <w:r>
        <w:t xml:space="preserve">1672    </w:t>
      </w:r>
      <w:r w:rsidRPr="006D00CC">
        <w:tab/>
      </w:r>
      <w:r w:rsidRPr="006D00CC">
        <w:tab/>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13</w:t>
      </w:r>
      <w:r w:rsidRPr="006D00CC">
        <w:t>.</w:t>
      </w:r>
      <w:r>
        <w:t>09.2022</w:t>
      </w:r>
    </w:p>
    <w:p w:rsidR="00A0606B" w:rsidRDefault="00A0606B" w:rsidP="00A0606B">
      <w:pPr>
        <w:ind w:right="-1"/>
        <w:jc w:val="both"/>
      </w:pPr>
    </w:p>
    <w:p w:rsidR="00A0606B" w:rsidRDefault="00A0606B" w:rsidP="00A0606B">
      <w:pPr>
        <w:ind w:right="-1"/>
        <w:jc w:val="both"/>
      </w:pPr>
    </w:p>
    <w:p w:rsidR="00A0606B" w:rsidRDefault="00A0606B" w:rsidP="00A0606B">
      <w:pPr>
        <w:ind w:right="-1"/>
        <w:jc w:val="center"/>
      </w:pPr>
      <w:r>
        <w:t>-2-</w:t>
      </w:r>
    </w:p>
    <w:p w:rsidR="00A0606B" w:rsidRDefault="00A0606B" w:rsidP="00A0606B">
      <w:pPr>
        <w:jc w:val="both"/>
        <w:rPr>
          <w:b/>
        </w:rPr>
      </w:pPr>
    </w:p>
    <w:p w:rsidR="00A0606B" w:rsidRDefault="00A0606B" w:rsidP="00A0606B">
      <w:pPr>
        <w:jc w:val="both"/>
        <w:rPr>
          <w:b/>
        </w:rPr>
      </w:pPr>
    </w:p>
    <w:p w:rsidR="00A0606B" w:rsidRDefault="00A0606B" w:rsidP="00A0606B">
      <w:pPr>
        <w:ind w:firstLine="709"/>
        <w:jc w:val="both"/>
        <w:rPr>
          <w:b/>
        </w:rPr>
      </w:pPr>
    </w:p>
    <w:p w:rsidR="00A0606B" w:rsidRPr="00CD790A" w:rsidRDefault="00A0606B" w:rsidP="00A0606B">
      <w:pPr>
        <w:ind w:firstLine="709"/>
        <w:jc w:val="both"/>
        <w:rPr>
          <w:b/>
        </w:rPr>
      </w:pPr>
      <w:r w:rsidRPr="00CD790A">
        <w:rPr>
          <w:b/>
        </w:rPr>
        <w:t xml:space="preserve">Sunulan İtiraz Dilekçesi </w:t>
      </w:r>
      <w:proofErr w:type="gramStart"/>
      <w:r w:rsidRPr="00CD790A">
        <w:rPr>
          <w:b/>
        </w:rPr>
        <w:t>İle,</w:t>
      </w:r>
      <w:bookmarkEnd w:id="2"/>
      <w:proofErr w:type="gramEnd"/>
    </w:p>
    <w:p w:rsidR="00A0606B" w:rsidRPr="00CD790A" w:rsidRDefault="00A0606B" w:rsidP="00A0606B">
      <w:pPr>
        <w:ind w:firstLine="709"/>
        <w:jc w:val="both"/>
      </w:pPr>
      <w:proofErr w:type="gramStart"/>
      <w:r w:rsidRPr="00CD790A">
        <w:t>20.01.2022 tarihli ve E-291611 sayılı itiraz dilekçesinde; ima</w:t>
      </w:r>
      <w:r>
        <w:t>rı</w:t>
      </w:r>
      <w:r w:rsidRPr="00CD790A">
        <w:t>n 26020 ada 5 parsele ilişkin plan değişikliğine konu pazar alanına kuş uçuşu 850 m mesafede Huzur Mahallesi pazarının bulunduğu ancak, i</w:t>
      </w:r>
      <w:r>
        <w:t>k</w:t>
      </w:r>
      <w:r w:rsidRPr="00CD790A">
        <w:t>i pazar arasında 50 m genişliğinde Malazgirt Bulvarının bulunduğu ve eğimli olduğu, bu nedenle muadil olarak gösterilen alanın mahalle sakinleri için yürüme mesafesi içerisinde olmadığı, planların kademeli birlikteliği ilkesine göre de bu alanda 1/5000 ölçekli nazım imar planının hazırlanmamış olduğunun belirtildiği ve planın iptalinin istendiği,</w:t>
      </w:r>
      <w:proofErr w:type="gramEnd"/>
    </w:p>
    <w:p w:rsidR="00A0606B" w:rsidRDefault="00A0606B" w:rsidP="00A0606B">
      <w:pPr>
        <w:ind w:firstLine="709"/>
        <w:jc w:val="both"/>
      </w:pPr>
      <w:bookmarkStart w:id="3" w:name="bookmark34"/>
    </w:p>
    <w:p w:rsidR="00A0606B" w:rsidRPr="00CD790A" w:rsidRDefault="00A0606B" w:rsidP="00A0606B">
      <w:pPr>
        <w:ind w:firstLine="709"/>
        <w:jc w:val="both"/>
        <w:rPr>
          <w:b/>
        </w:rPr>
      </w:pPr>
      <w:r>
        <w:rPr>
          <w:b/>
        </w:rPr>
        <w:t>Başkanlığımızca Y</w:t>
      </w:r>
      <w:r w:rsidRPr="00CD790A">
        <w:rPr>
          <w:b/>
        </w:rPr>
        <w:t>apılan Değerlendirmede,</w:t>
      </w:r>
      <w:bookmarkEnd w:id="3"/>
    </w:p>
    <w:p w:rsidR="00A0606B" w:rsidRDefault="00A0606B" w:rsidP="00A0606B">
      <w:pPr>
        <w:ind w:firstLine="709"/>
        <w:jc w:val="both"/>
      </w:pPr>
      <w:r w:rsidRPr="00CD790A">
        <w:t>Bölgede park ihtiyacının bulunması sebebi ile 1/1000 ölçekli uygulama imar pla</w:t>
      </w:r>
      <w:r>
        <w:t>nı</w:t>
      </w:r>
      <w:r w:rsidRPr="00CD790A">
        <w:t xml:space="preserve"> değişikliğinin onaylanmış olduğu, ayrıca dilekçe sahibinin dilekçesinde belirttiği adresin Çankaya Belediyesi sınırla</w:t>
      </w:r>
      <w:r>
        <w:t>rı</w:t>
      </w:r>
      <w:r w:rsidRPr="00CD790A">
        <w:t xml:space="preserve">nda değil Altındağ Belediyesi </w:t>
      </w:r>
      <w:proofErr w:type="gramStart"/>
      <w:r w:rsidRPr="00CD790A">
        <w:t>dahilinde</w:t>
      </w:r>
      <w:proofErr w:type="gramEnd"/>
      <w:r w:rsidRPr="00CD790A">
        <w:t xml:space="preserve"> olduğu</w:t>
      </w:r>
      <w:r>
        <w:t>,</w:t>
      </w:r>
    </w:p>
    <w:p w:rsidR="00A0606B" w:rsidRDefault="00A0606B" w:rsidP="00A0606B">
      <w:pPr>
        <w:ind w:firstLine="709"/>
        <w:jc w:val="both"/>
      </w:pPr>
    </w:p>
    <w:p w:rsidR="00F64F9F" w:rsidRDefault="00A0606B" w:rsidP="00A0606B">
      <w:pPr>
        <w:ind w:firstLine="709"/>
        <w:jc w:val="both"/>
      </w:pPr>
      <w:r w:rsidRPr="00CD790A">
        <w:t xml:space="preserve">Hususları tespit edilmiş olup, </w:t>
      </w:r>
      <w:r>
        <w:t xml:space="preserve">Çankaya İlçesi </w:t>
      </w:r>
      <w:proofErr w:type="spellStart"/>
      <w:r>
        <w:t>Balgat</w:t>
      </w:r>
      <w:proofErr w:type="spellEnd"/>
      <w:r>
        <w:t xml:space="preserve"> Mahallesi</w:t>
      </w:r>
      <w:r w:rsidRPr="00CD790A">
        <w:t xml:space="preserve"> 26020 ada 5 parsel</w:t>
      </w:r>
      <w:r>
        <w:t xml:space="preserve">de </w:t>
      </w:r>
      <w:r w:rsidRPr="00CD790A">
        <w:t>1</w:t>
      </w:r>
      <w:r>
        <w:t>/1</w:t>
      </w:r>
      <w:r w:rsidRPr="00CD790A">
        <w:t>000 ölçekli uygulama imar plan</w:t>
      </w:r>
      <w:r>
        <w:t xml:space="preserve">ı değişikliğinin onayına yapılan itiraza ilişkin İlçe Belediye Meclis Kararının </w:t>
      </w:r>
      <w:r w:rsidRPr="003B3AEA">
        <w:t>“</w:t>
      </w:r>
      <w:proofErr w:type="spellStart"/>
      <w:r>
        <w:t>onayı</w:t>
      </w:r>
      <w:r w:rsidRPr="003B3AEA">
        <w:t>”</w:t>
      </w:r>
      <w:r>
        <w:t>na</w:t>
      </w:r>
      <w:proofErr w:type="spellEnd"/>
      <w:r w:rsidR="00384FBA">
        <w:t xml:space="preserve"> </w:t>
      </w:r>
      <w:r w:rsidR="00384FBA" w:rsidRPr="00953D18">
        <w:t xml:space="preserve">ilişkin </w:t>
      </w:r>
      <w:r w:rsidR="00384FBA">
        <w:t>İmar ve Bayındırlık</w:t>
      </w:r>
      <w:r w:rsidR="00384FBA" w:rsidRPr="00953D18">
        <w:t xml:space="preserve"> </w:t>
      </w:r>
      <w:r w:rsidR="00384FBA">
        <w:t>Komisyonu</w:t>
      </w:r>
      <w:r w:rsidR="00384FBA" w:rsidRPr="00953D18">
        <w:t xml:space="preserve"> Raporu</w:t>
      </w:r>
      <w:r w:rsidR="00384FBA">
        <w:t xml:space="preserve"> </w:t>
      </w:r>
      <w:r w:rsidR="00384FBA" w:rsidRPr="002F4AC4">
        <w:t>oylanarak oy</w:t>
      </w:r>
      <w:r w:rsidR="007A39EF">
        <w:t>birliği</w:t>
      </w:r>
      <w:r w:rsidR="00384FBA" w:rsidRPr="002F4AC4">
        <w:t xml:space="preserve"> ile kabul edildi.</w:t>
      </w:r>
    </w:p>
    <w:p w:rsidR="00384FBA" w:rsidRDefault="00384FBA" w:rsidP="00B85B77">
      <w:pPr>
        <w:ind w:firstLine="708"/>
        <w:jc w:val="both"/>
      </w:pPr>
    </w:p>
    <w:p w:rsidR="00384FBA" w:rsidRDefault="00384FBA" w:rsidP="00B85B77">
      <w:pPr>
        <w:ind w:firstLine="708"/>
        <w:jc w:val="both"/>
      </w:pPr>
    </w:p>
    <w:p w:rsidR="003840E5" w:rsidRDefault="003840E5" w:rsidP="00081F82">
      <w:pPr>
        <w:jc w:val="both"/>
      </w:pPr>
    </w:p>
    <w:p w:rsidR="001B720F" w:rsidRDefault="001B720F" w:rsidP="00081F82">
      <w:pPr>
        <w:jc w:val="both"/>
      </w:pPr>
    </w:p>
    <w:p w:rsidR="00E95E82" w:rsidRDefault="00E95E82" w:rsidP="00081F82">
      <w:pPr>
        <w:jc w:val="both"/>
      </w:pPr>
    </w:p>
    <w:p w:rsidR="001B720F" w:rsidRDefault="001B720F" w:rsidP="00081F82">
      <w:pPr>
        <w:jc w:val="both"/>
      </w:pPr>
    </w:p>
    <w:p w:rsidR="007F7989" w:rsidRDefault="007F7989" w:rsidP="00B85B77">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2844A5" w:rsidTr="00D52FCB">
        <w:trPr>
          <w:trHeight w:val="594"/>
          <w:jc w:val="center"/>
        </w:trPr>
        <w:tc>
          <w:tcPr>
            <w:tcW w:w="3147" w:type="dxa"/>
          </w:tcPr>
          <w:p w:rsidR="002844A5" w:rsidRDefault="00FF6F0A" w:rsidP="00D52FCB">
            <w:pPr>
              <w:autoSpaceDE w:val="0"/>
              <w:autoSpaceDN w:val="0"/>
              <w:adjustRightInd w:val="0"/>
              <w:jc w:val="center"/>
              <w:rPr>
                <w:color w:val="000000"/>
              </w:rPr>
            </w:pPr>
            <w:r>
              <w:rPr>
                <w:color w:val="000000"/>
              </w:rPr>
              <w:t>Fatih ÜNAL</w:t>
            </w:r>
          </w:p>
          <w:p w:rsidR="002844A5" w:rsidRDefault="002844A5" w:rsidP="00FF6F0A">
            <w:pPr>
              <w:autoSpaceDE w:val="0"/>
              <w:autoSpaceDN w:val="0"/>
              <w:adjustRightInd w:val="0"/>
              <w:jc w:val="center"/>
              <w:rPr>
                <w:color w:val="000000"/>
              </w:rPr>
            </w:pPr>
            <w:r>
              <w:rPr>
                <w:color w:val="000000"/>
              </w:rPr>
              <w:t>Meclis</w:t>
            </w:r>
            <w:r w:rsidR="0097118F">
              <w:rPr>
                <w:color w:val="000000"/>
              </w:rPr>
              <w:t xml:space="preserve"> </w:t>
            </w:r>
            <w:r w:rsidR="00FF6F0A">
              <w:rPr>
                <w:color w:val="000000"/>
              </w:rPr>
              <w:t>1.</w:t>
            </w:r>
            <w:r>
              <w:rPr>
                <w:color w:val="000000"/>
              </w:rPr>
              <w:t>Başkan</w:t>
            </w:r>
            <w:r w:rsidR="00FF6F0A">
              <w:rPr>
                <w:color w:val="000000"/>
              </w:rPr>
              <w:t xml:space="preserve"> V.</w:t>
            </w:r>
          </w:p>
        </w:tc>
        <w:tc>
          <w:tcPr>
            <w:tcW w:w="3147" w:type="dxa"/>
            <w:vAlign w:val="center"/>
          </w:tcPr>
          <w:p w:rsidR="003840E5" w:rsidRDefault="003840E5" w:rsidP="003840E5">
            <w:pPr>
              <w:tabs>
                <w:tab w:val="left" w:pos="3268"/>
              </w:tabs>
              <w:jc w:val="center"/>
              <w:rPr>
                <w:color w:val="000000"/>
              </w:rPr>
            </w:pPr>
            <w:r>
              <w:rPr>
                <w:color w:val="000000"/>
              </w:rPr>
              <w:t>Harun ÖZTÜRK</w:t>
            </w:r>
          </w:p>
          <w:p w:rsidR="002844A5" w:rsidRDefault="002844A5" w:rsidP="00D52FCB">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tcPr>
          <w:p w:rsidR="00092FDB" w:rsidRDefault="003840E5" w:rsidP="00092FDB">
            <w:pPr>
              <w:tabs>
                <w:tab w:val="left" w:pos="3268"/>
              </w:tabs>
              <w:jc w:val="center"/>
              <w:rPr>
                <w:color w:val="000000"/>
              </w:rPr>
            </w:pPr>
            <w:r>
              <w:rPr>
                <w:color w:val="000000"/>
              </w:rPr>
              <w:t>Naci BAYANLI</w:t>
            </w:r>
          </w:p>
          <w:p w:rsidR="002844A5" w:rsidRDefault="002844A5" w:rsidP="00D52FCB">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F056A8" w:rsidRDefault="00F056A8" w:rsidP="00731F17">
      <w:pPr>
        <w:jc w:val="both"/>
      </w:pPr>
    </w:p>
    <w:p w:rsidR="00731F17" w:rsidRDefault="00731F17" w:rsidP="00731F17">
      <w:pPr>
        <w:jc w:val="both"/>
      </w:pPr>
    </w:p>
    <w:p w:rsidR="00731F17" w:rsidRDefault="00731F17" w:rsidP="00731F17">
      <w:pPr>
        <w:jc w:val="both"/>
      </w:pPr>
    </w:p>
    <w:p w:rsidR="00731F17" w:rsidRDefault="00731F17" w:rsidP="00731F17">
      <w:pPr>
        <w:jc w:val="both"/>
      </w:pPr>
    </w:p>
    <w:p w:rsidR="00731F17" w:rsidRDefault="00731F17" w:rsidP="00731F17">
      <w:pPr>
        <w:jc w:val="both"/>
      </w:pPr>
    </w:p>
    <w:p w:rsidR="00731F17" w:rsidRDefault="00731F17" w:rsidP="00731F17">
      <w:pPr>
        <w:jc w:val="both"/>
      </w:pPr>
    </w:p>
    <w:p w:rsidR="00731F17" w:rsidRDefault="00731F17" w:rsidP="00731F17">
      <w:pPr>
        <w:jc w:val="both"/>
      </w:pPr>
    </w:p>
    <w:p w:rsidR="00731F17" w:rsidRDefault="00731F17" w:rsidP="00731F17">
      <w:pPr>
        <w:jc w:val="both"/>
      </w:pPr>
    </w:p>
    <w:p w:rsidR="00731F17" w:rsidRDefault="00731F17" w:rsidP="00731F17">
      <w:pPr>
        <w:jc w:val="both"/>
      </w:pPr>
    </w:p>
    <w:p w:rsidR="00731F17" w:rsidRDefault="00731F17" w:rsidP="00731F17">
      <w:pPr>
        <w:jc w:val="both"/>
      </w:pPr>
    </w:p>
    <w:p w:rsidR="00731F17" w:rsidRDefault="00731F17" w:rsidP="00731F17">
      <w:pPr>
        <w:jc w:val="both"/>
      </w:pPr>
    </w:p>
    <w:p w:rsidR="00731F17" w:rsidRDefault="00731F17" w:rsidP="00731F17">
      <w:pPr>
        <w:jc w:val="both"/>
      </w:pPr>
    </w:p>
    <w:p w:rsidR="00731F17" w:rsidRDefault="00731F17" w:rsidP="00731F17">
      <w:pPr>
        <w:jc w:val="both"/>
      </w:pPr>
    </w:p>
    <w:p w:rsidR="00731F17" w:rsidRDefault="00731F17" w:rsidP="00731F17">
      <w:pPr>
        <w:tabs>
          <w:tab w:val="center" w:pos="4748"/>
          <w:tab w:val="left" w:pos="5430"/>
        </w:tabs>
      </w:pPr>
    </w:p>
    <w:p w:rsidR="00731F17" w:rsidRDefault="00731F17" w:rsidP="00731F17">
      <w:pPr>
        <w:tabs>
          <w:tab w:val="center" w:pos="4748"/>
          <w:tab w:val="left" w:pos="5430"/>
        </w:tabs>
      </w:pPr>
    </w:p>
    <w:p w:rsidR="00731F17" w:rsidRDefault="00731F17" w:rsidP="00731F17">
      <w:pPr>
        <w:tabs>
          <w:tab w:val="center" w:pos="4748"/>
          <w:tab w:val="left" w:pos="5430"/>
        </w:tabs>
        <w:jc w:val="center"/>
      </w:pPr>
      <w:r>
        <w:t>T.C.</w:t>
      </w:r>
    </w:p>
    <w:p w:rsidR="00731F17" w:rsidRDefault="00731F17" w:rsidP="00731F17">
      <w:pPr>
        <w:jc w:val="center"/>
      </w:pPr>
      <w:r>
        <w:t>ANKARA BÜYÜKŞEHİR BELEDİYE MECLİSİ</w:t>
      </w:r>
    </w:p>
    <w:p w:rsidR="00731F17" w:rsidRDefault="00731F17" w:rsidP="00731F17">
      <w:pPr>
        <w:jc w:val="center"/>
      </w:pPr>
      <w:r>
        <w:t>İmar ve Bayındırlık Komisyonu Raporu</w:t>
      </w:r>
    </w:p>
    <w:p w:rsidR="00731F17" w:rsidRDefault="00731F17" w:rsidP="00731F17"/>
    <w:p w:rsidR="00731F17" w:rsidRDefault="00731F17" w:rsidP="00731F17"/>
    <w:p w:rsidR="00731F17" w:rsidRDefault="00731F17" w:rsidP="00731F17">
      <w:r>
        <w:t xml:space="preserve">Rapor No: 302    </w:t>
      </w:r>
      <w:r>
        <w:tab/>
        <w:t xml:space="preserve">                 </w:t>
      </w:r>
      <w:r>
        <w:tab/>
      </w:r>
      <w:r>
        <w:tab/>
        <w:t xml:space="preserve">         </w:t>
      </w:r>
      <w:r>
        <w:tab/>
      </w:r>
      <w:r>
        <w:tab/>
        <w:t xml:space="preserve">                     </w:t>
      </w:r>
      <w:r>
        <w:tab/>
        <w:t xml:space="preserve">               16.08.2022</w:t>
      </w:r>
    </w:p>
    <w:p w:rsidR="00731F17" w:rsidRDefault="00731F17" w:rsidP="00731F17">
      <w:pPr>
        <w:jc w:val="center"/>
      </w:pPr>
    </w:p>
    <w:p w:rsidR="00731F17" w:rsidRDefault="00731F17" w:rsidP="00731F17">
      <w:pPr>
        <w:jc w:val="center"/>
      </w:pPr>
    </w:p>
    <w:p w:rsidR="00731F17" w:rsidRDefault="00731F17" w:rsidP="00731F17">
      <w:pPr>
        <w:jc w:val="center"/>
      </w:pPr>
      <w:r>
        <w:t>BÜYÜKŞEHİR BELEDİYE MECLİSİ BAŞKANLIĞINA</w:t>
      </w:r>
    </w:p>
    <w:p w:rsidR="00731F17" w:rsidRDefault="00731F17" w:rsidP="00731F17">
      <w:pPr>
        <w:jc w:val="center"/>
      </w:pPr>
    </w:p>
    <w:p w:rsidR="00731F17" w:rsidRDefault="00731F17" w:rsidP="00731F17">
      <w:pPr>
        <w:jc w:val="center"/>
      </w:pPr>
    </w:p>
    <w:p w:rsidR="00731F17" w:rsidRDefault="00731F17" w:rsidP="00731F17">
      <w:pPr>
        <w:jc w:val="center"/>
      </w:pPr>
    </w:p>
    <w:p w:rsidR="00731F17" w:rsidRDefault="00731F17" w:rsidP="00731F17">
      <w:pPr>
        <w:ind w:firstLine="709"/>
        <w:jc w:val="both"/>
      </w:pPr>
      <w:r>
        <w:t xml:space="preserve">Çankaya İlçesi </w:t>
      </w:r>
      <w:proofErr w:type="spellStart"/>
      <w:r>
        <w:t>Balgat</w:t>
      </w:r>
      <w:proofErr w:type="spellEnd"/>
      <w:r>
        <w:t xml:space="preserve"> Mahallesi 26020 ada 5 parselde 1/1000 ölçekli uygulama imar plan değişikliğine yapılan itiraza ilişkin </w:t>
      </w:r>
      <w:r w:rsidRPr="00AB2AF5">
        <w:t xml:space="preserve">Büyükşehir Belediye Meclisinin </w:t>
      </w:r>
      <w:r>
        <w:t>09</w:t>
      </w:r>
      <w:r w:rsidRPr="00AB2AF5">
        <w:t>.0</w:t>
      </w:r>
      <w:r>
        <w:t>8</w:t>
      </w:r>
      <w:r w:rsidRPr="00AB2AF5">
        <w:t xml:space="preserve">.2022 tarih ve </w:t>
      </w:r>
      <w:r>
        <w:t>9</w:t>
      </w:r>
      <w:r w:rsidRPr="00AB2AF5">
        <w:t>.</w:t>
      </w:r>
      <w:r>
        <w:t xml:space="preserve"> </w:t>
      </w:r>
      <w:r w:rsidRPr="00AB2AF5">
        <w:t xml:space="preserve">gündem maddesi olarak komisyonumuza havale edilen </w:t>
      </w:r>
      <w:r>
        <w:t>dosya</w:t>
      </w:r>
      <w:r w:rsidRPr="00AB2AF5">
        <w:t xml:space="preserve"> incelendi.</w:t>
      </w:r>
    </w:p>
    <w:p w:rsidR="00731F17" w:rsidRPr="00460FFD" w:rsidRDefault="00731F17" w:rsidP="00731F17">
      <w:pPr>
        <w:ind w:firstLine="709"/>
        <w:jc w:val="both"/>
      </w:pPr>
    </w:p>
    <w:p w:rsidR="00731F17" w:rsidRDefault="00731F17" w:rsidP="00731F17">
      <w:pPr>
        <w:ind w:firstLine="709"/>
        <w:jc w:val="both"/>
      </w:pPr>
      <w:proofErr w:type="gramStart"/>
      <w:r w:rsidRPr="00460FFD">
        <w:t xml:space="preserve">Komisyonumuzca yapılan incelemeler neticesinde; </w:t>
      </w:r>
      <w:r>
        <w:t>Çankaya İlçesi</w:t>
      </w:r>
      <w:r w:rsidRPr="00CD790A">
        <w:t xml:space="preserve"> </w:t>
      </w:r>
      <w:proofErr w:type="spellStart"/>
      <w:r w:rsidRPr="00CD790A">
        <w:t>Balgat</w:t>
      </w:r>
      <w:proofErr w:type="spellEnd"/>
      <w:r w:rsidRPr="00CD790A">
        <w:t xml:space="preserve"> Mahallesi, 26020 ada 5 sayılı parselde Çankaya Belediye Meclisinin 02.06.2021 tarih ve 329 sayılı </w:t>
      </w:r>
      <w:r>
        <w:t>K</w:t>
      </w:r>
      <w:r w:rsidRPr="00CD790A">
        <w:t>ara</w:t>
      </w:r>
      <w:r>
        <w:t>rı</w:t>
      </w:r>
      <w:r w:rsidRPr="00CD790A">
        <w:t xml:space="preserve"> ile uygun görülerek Ankara Büyükşehir Belediye Meclisinin 09.11.2021 tarih ve 2219 sayılı </w:t>
      </w:r>
      <w:r>
        <w:t>K</w:t>
      </w:r>
      <w:r w:rsidRPr="00CD790A">
        <w:t>ara</w:t>
      </w:r>
      <w:r>
        <w:t>rı</w:t>
      </w:r>
      <w:r w:rsidRPr="00CD790A">
        <w:t xml:space="preserve"> ile onaylanan Pazar Yeri Alanının Park Alanına dönüştürülmesini öngören 1/1000 ölçekli uygulama imar planı değişikliğine askı ilan süreci içerisinde </w:t>
      </w:r>
      <w:r>
        <w:t xml:space="preserve">yapılan </w:t>
      </w:r>
      <w:r w:rsidRPr="00CD790A">
        <w:t xml:space="preserve">bir (1) adet itiraz; Çankaya Belediye Meclisinin 02.03.2022 tarih ve 169 sayılı </w:t>
      </w:r>
      <w:r>
        <w:t>K</w:t>
      </w:r>
      <w:r w:rsidRPr="00CD790A">
        <w:t>ara</w:t>
      </w:r>
      <w:r>
        <w:t>rı ile "</w:t>
      </w:r>
      <w:proofErr w:type="spellStart"/>
      <w:r>
        <w:t>red</w:t>
      </w:r>
      <w:proofErr w:type="spellEnd"/>
      <w:r>
        <w:t>" edilmiş olup</w:t>
      </w:r>
      <w:r w:rsidRPr="00CD790A">
        <w:t xml:space="preserve"> değerlendirilmek üzere </w:t>
      </w:r>
      <w:r>
        <w:t xml:space="preserve">İmar ve Şehircilik Dairesi </w:t>
      </w:r>
      <w:r w:rsidRPr="00CD790A">
        <w:t>Başkanlığı</w:t>
      </w:r>
      <w:r>
        <w:t>na sunulduğu,</w:t>
      </w:r>
      <w:proofErr w:type="gramEnd"/>
    </w:p>
    <w:p w:rsidR="00731F17" w:rsidRPr="00CD790A" w:rsidRDefault="00731F17" w:rsidP="00731F17">
      <w:pPr>
        <w:ind w:firstLine="709"/>
        <w:jc w:val="both"/>
      </w:pPr>
    </w:p>
    <w:p w:rsidR="00731F17" w:rsidRPr="00CD790A" w:rsidRDefault="00731F17" w:rsidP="00731F17">
      <w:pPr>
        <w:ind w:firstLine="709"/>
        <w:jc w:val="both"/>
        <w:rPr>
          <w:b/>
        </w:rPr>
      </w:pPr>
      <w:r w:rsidRPr="00CD790A">
        <w:rPr>
          <w:b/>
        </w:rPr>
        <w:t>Yapılan İncelemede;</w:t>
      </w:r>
    </w:p>
    <w:p w:rsidR="00731F17" w:rsidRPr="00CD790A" w:rsidRDefault="00731F17" w:rsidP="00731F17">
      <w:pPr>
        <w:ind w:firstLine="709"/>
        <w:jc w:val="both"/>
        <w:rPr>
          <w:b/>
        </w:rPr>
      </w:pPr>
    </w:p>
    <w:p w:rsidR="00731F17" w:rsidRPr="00CD790A" w:rsidRDefault="00731F17" w:rsidP="00731F17">
      <w:pPr>
        <w:ind w:firstLine="709"/>
        <w:jc w:val="both"/>
        <w:rPr>
          <w:b/>
        </w:rPr>
      </w:pPr>
      <w:r w:rsidRPr="00CD790A">
        <w:rPr>
          <w:b/>
        </w:rPr>
        <w:t>İtirazda Bulunulan İmar Planının,</w:t>
      </w:r>
    </w:p>
    <w:p w:rsidR="00731F17" w:rsidRDefault="00731F17" w:rsidP="00731F17">
      <w:pPr>
        <w:ind w:firstLine="709"/>
        <w:jc w:val="both"/>
      </w:pPr>
      <w:proofErr w:type="gramStart"/>
      <w:r w:rsidRPr="00CD790A">
        <w:t>Çevre ve Şehircilik Bakanlığı Milli Emlak Genel Müdürlüğünün 12.03.2021 tarih ve E.475789 sayılı yazılarında; 1539.000/778.000 oranındaki hissesi Hazineye, 5239000/6778000 oranındaki hissesi Ça</w:t>
      </w:r>
      <w:r>
        <w:t>nkaya Belediyesine ait 6.778,00</w:t>
      </w:r>
      <w:r w:rsidRPr="00CD790A">
        <w:t>m</w:t>
      </w:r>
      <w:r w:rsidRPr="00CD790A">
        <w:rPr>
          <w:vertAlign w:val="superscript"/>
        </w:rPr>
        <w:t>2</w:t>
      </w:r>
      <w:r w:rsidRPr="00CD790A">
        <w:t xml:space="preserve"> yüzölçümlü </w:t>
      </w:r>
      <w:proofErr w:type="spellStart"/>
      <w:r w:rsidRPr="00CD790A">
        <w:t>Balgat</w:t>
      </w:r>
      <w:proofErr w:type="spellEnd"/>
      <w:r w:rsidRPr="00CD790A">
        <w:t xml:space="preserve"> Mahallesinde bulunan 26020 ada 5 parselin taşınmazdaki Çankaya Belediye Başkanlığına "</w:t>
      </w:r>
      <w:r>
        <w:t>A</w:t>
      </w:r>
      <w:r w:rsidRPr="00CD790A">
        <w:t>çık Pazar</w:t>
      </w:r>
      <w:r>
        <w:t xml:space="preserve"> Y</w:t>
      </w:r>
      <w:r w:rsidRPr="00CD790A">
        <w:t>eri" kullanılmak üzere tahsisli Hazineye ait hissesinin tahsisinin kaldı</w:t>
      </w:r>
      <w:r>
        <w:t>rı</w:t>
      </w:r>
      <w:r w:rsidRPr="00CD790A">
        <w:t>larak, ticari amaçla kullanılmaması, üçüncü kişilere ticari ya da gayri ticari amaçla kullandı</w:t>
      </w:r>
      <w:r>
        <w:t>rı</w:t>
      </w:r>
      <w:r w:rsidRPr="00CD790A">
        <w:t>lmaması/ devredilmemesi, tahsisli idarenin ilgili mevzuatla</w:t>
      </w:r>
      <w:r>
        <w:t>rı</w:t>
      </w:r>
      <w:r w:rsidRPr="00CD790A">
        <w:t xml:space="preserve"> ile belirlenen ve alınması zorunlu olan gelirler dışında her ne ad altında olursa olsun herhangi bir ücret alınmaması, tahsisli idare tarafından tahsis amacına uygun kullanım nedeni ile ticari amaca yönelik ünitelerin söz konusu ve zorunlu olması durumunda ise Hazine Taşınmazların İdaresi hakkında Yönetmeliğin 67,70 ve 73/A </w:t>
      </w:r>
      <w:r>
        <w:t>M</w:t>
      </w:r>
      <w:r w:rsidRPr="00CD790A">
        <w:t xml:space="preserve">addelerine göre işlem yapılması kaydıyla 1 Numaralı Cumhurbaşkanlığı Kararnamesinin 101. </w:t>
      </w:r>
      <w:r>
        <w:t>M</w:t>
      </w:r>
      <w:r w:rsidRPr="00CD790A">
        <w:t xml:space="preserve">addesinin 1. fıkrasının (ç) bendi ile 5018 sayılı Kanunun 47. </w:t>
      </w:r>
      <w:r>
        <w:t>M</w:t>
      </w:r>
      <w:r w:rsidRPr="00CD790A">
        <w:t>addesi gereğince "Park Alanı (Yeşil Alan) olarak kullanılmak üzere" Çankaya Belediye Başkanlığı adına 2 yıl süreli ön tahsisi uygun görüldüğü, belirtilen süre içerisinde yatı</w:t>
      </w:r>
      <w:r>
        <w:t>rı</w:t>
      </w:r>
      <w:r w:rsidRPr="00CD790A">
        <w:t xml:space="preserve">m projesinin hazırlanması, yatırım programına alınması ve üzerinde tesis/bina inşaatına başlanılması halinde ön tahsisin hizmet süresince devamı için kesin tahsise dönüştürülmesi yönünde talepte bulunulacağı, aksi takdirde tahsis işlemi herhangi bir işleme ve yazışmaya gerek alınmaksızın kendiliğinden kalkmış sayılacağının belirtildiği ve bunun üzerine Çankaya Belediyesi İmar ve Şehircilik Müdürlüğünce imarın 26020 ada 5 sayılı parselinde yer alan Pazar Yerinin bölgedeki yeşil alan ihtiyacına yönelik olarak kazandırılması için Park Alanına dönüştürülmesi amacı ile 1/1000 ölçekli uygulama imar planı değişikliğinin hazırlanarak Çankaya Belediye Meclisinin 02.06.2021 tarih ve 329 sayılı </w:t>
      </w:r>
      <w:r>
        <w:t>K</w:t>
      </w:r>
      <w:r w:rsidRPr="00CD790A">
        <w:t>ara</w:t>
      </w:r>
      <w:r>
        <w:t>rı</w:t>
      </w:r>
      <w:r w:rsidRPr="00CD790A">
        <w:t xml:space="preserve"> ile uygun görüldüğü ve Ankara Büyükşehir Belediye Meclisince de 09.11.2021 tarih ve 2219 sayılı </w:t>
      </w:r>
      <w:r>
        <w:t>K</w:t>
      </w:r>
      <w:r w:rsidRPr="00CD790A">
        <w:t>ara</w:t>
      </w:r>
      <w:r>
        <w:t>rı</w:t>
      </w:r>
      <w:r w:rsidRPr="00CD790A">
        <w:t xml:space="preserve"> ile onaylandığı, yasal askı süresinde bir (1) adet itirazın Çankaya Belediye Meclisinin 02.03.2022 tarih ve 169 sayılı </w:t>
      </w:r>
      <w:r>
        <w:t>K</w:t>
      </w:r>
      <w:r w:rsidRPr="00CD790A">
        <w:t>ara</w:t>
      </w:r>
      <w:r>
        <w:t>rı</w:t>
      </w:r>
      <w:r w:rsidRPr="00CD790A">
        <w:t xml:space="preserve"> ile "</w:t>
      </w:r>
      <w:proofErr w:type="spellStart"/>
      <w:r w:rsidRPr="00CD790A">
        <w:t>red</w:t>
      </w:r>
      <w:proofErr w:type="spellEnd"/>
      <w:r w:rsidRPr="00CD790A">
        <w:t>" edilmiş olduğu,</w:t>
      </w:r>
      <w:proofErr w:type="gramEnd"/>
    </w:p>
    <w:p w:rsidR="00731F17" w:rsidRPr="00CD790A" w:rsidRDefault="00731F17" w:rsidP="00731F17">
      <w:pPr>
        <w:ind w:firstLine="709"/>
        <w:jc w:val="both"/>
      </w:pPr>
    </w:p>
    <w:p w:rsidR="00731F17" w:rsidRDefault="00731F17" w:rsidP="00731F17">
      <w:pPr>
        <w:ind w:firstLine="709"/>
        <w:jc w:val="both"/>
        <w:rPr>
          <w:b/>
        </w:rPr>
      </w:pPr>
    </w:p>
    <w:p w:rsidR="00731F17" w:rsidRDefault="00731F17" w:rsidP="00731F17">
      <w:pPr>
        <w:ind w:firstLine="709"/>
        <w:jc w:val="both"/>
        <w:rPr>
          <w:b/>
        </w:rPr>
      </w:pPr>
    </w:p>
    <w:p w:rsidR="00731F17" w:rsidRDefault="00731F17" w:rsidP="00731F17">
      <w:pPr>
        <w:ind w:firstLine="709"/>
        <w:jc w:val="both"/>
        <w:rPr>
          <w:b/>
        </w:rPr>
      </w:pPr>
    </w:p>
    <w:p w:rsidR="00731F17" w:rsidRDefault="00731F17" w:rsidP="00731F17">
      <w:pPr>
        <w:tabs>
          <w:tab w:val="center" w:pos="4748"/>
          <w:tab w:val="left" w:pos="5430"/>
        </w:tabs>
        <w:jc w:val="center"/>
      </w:pPr>
      <w:r>
        <w:t>T.C.</w:t>
      </w:r>
    </w:p>
    <w:p w:rsidR="00731F17" w:rsidRDefault="00731F17" w:rsidP="00731F17">
      <w:pPr>
        <w:jc w:val="center"/>
      </w:pPr>
      <w:r>
        <w:t>ANKARA BÜYÜKŞEHİR BELEDİYE MECLİSİ</w:t>
      </w:r>
    </w:p>
    <w:p w:rsidR="00731F17" w:rsidRDefault="00731F17" w:rsidP="00731F17">
      <w:pPr>
        <w:jc w:val="center"/>
      </w:pPr>
      <w:r>
        <w:t>İmar ve Bayındırlık Komisyonu Raporu</w:t>
      </w:r>
    </w:p>
    <w:p w:rsidR="00731F17" w:rsidRDefault="00731F17" w:rsidP="00731F17"/>
    <w:p w:rsidR="00731F17" w:rsidRDefault="00731F17" w:rsidP="00731F17"/>
    <w:p w:rsidR="00731F17" w:rsidRDefault="00731F17" w:rsidP="00731F17">
      <w:r>
        <w:t xml:space="preserve">Rapor No: 302    </w:t>
      </w:r>
      <w:r>
        <w:tab/>
        <w:t xml:space="preserve">                 </w:t>
      </w:r>
      <w:r>
        <w:tab/>
      </w:r>
      <w:r>
        <w:tab/>
        <w:t xml:space="preserve">         </w:t>
      </w:r>
      <w:r>
        <w:tab/>
      </w:r>
      <w:r>
        <w:tab/>
        <w:t xml:space="preserve">                     </w:t>
      </w:r>
      <w:r>
        <w:tab/>
        <w:t xml:space="preserve">               16.08.2022</w:t>
      </w:r>
    </w:p>
    <w:p w:rsidR="00731F17" w:rsidRDefault="00731F17" w:rsidP="00731F17">
      <w:pPr>
        <w:jc w:val="center"/>
      </w:pPr>
    </w:p>
    <w:p w:rsidR="00731F17" w:rsidRDefault="00731F17" w:rsidP="00731F17">
      <w:pPr>
        <w:jc w:val="both"/>
        <w:rPr>
          <w:b/>
        </w:rPr>
      </w:pPr>
    </w:p>
    <w:p w:rsidR="00731F17" w:rsidRPr="006A2124" w:rsidRDefault="00731F17" w:rsidP="00731F17">
      <w:pPr>
        <w:jc w:val="center"/>
      </w:pPr>
      <w:r w:rsidRPr="006A2124">
        <w:t>-2-</w:t>
      </w:r>
    </w:p>
    <w:p w:rsidR="00731F17" w:rsidRDefault="00731F17" w:rsidP="00731F17">
      <w:pPr>
        <w:jc w:val="both"/>
        <w:rPr>
          <w:b/>
        </w:rPr>
      </w:pPr>
    </w:p>
    <w:p w:rsidR="00731F17" w:rsidRDefault="00731F17" w:rsidP="00731F17">
      <w:pPr>
        <w:jc w:val="both"/>
        <w:rPr>
          <w:b/>
        </w:rPr>
      </w:pPr>
    </w:p>
    <w:p w:rsidR="00731F17" w:rsidRDefault="00731F17" w:rsidP="00731F17">
      <w:pPr>
        <w:ind w:firstLine="709"/>
        <w:jc w:val="both"/>
        <w:rPr>
          <w:b/>
        </w:rPr>
      </w:pPr>
    </w:p>
    <w:p w:rsidR="00731F17" w:rsidRPr="00CD790A" w:rsidRDefault="00731F17" w:rsidP="00731F17">
      <w:pPr>
        <w:ind w:firstLine="709"/>
        <w:jc w:val="both"/>
        <w:rPr>
          <w:b/>
        </w:rPr>
      </w:pPr>
      <w:r w:rsidRPr="00CD790A">
        <w:rPr>
          <w:b/>
        </w:rPr>
        <w:t xml:space="preserve">Sunulan İtiraz Dilekçesi </w:t>
      </w:r>
      <w:proofErr w:type="gramStart"/>
      <w:r w:rsidRPr="00CD790A">
        <w:rPr>
          <w:b/>
        </w:rPr>
        <w:t>İle,</w:t>
      </w:r>
      <w:proofErr w:type="gramEnd"/>
    </w:p>
    <w:p w:rsidR="00731F17" w:rsidRPr="00CD790A" w:rsidRDefault="00731F17" w:rsidP="00731F17">
      <w:pPr>
        <w:ind w:firstLine="709"/>
        <w:jc w:val="both"/>
      </w:pPr>
      <w:proofErr w:type="gramStart"/>
      <w:r w:rsidRPr="00CD790A">
        <w:t>20.01.2022 tarihli ve E-291611 sayılı itiraz dilekçesinde; ima</w:t>
      </w:r>
      <w:r>
        <w:t>rı</w:t>
      </w:r>
      <w:r w:rsidRPr="00CD790A">
        <w:t>n 26020 ada 5 parsele ilişkin plan değişikliğine konu pazar alanına kuş uçuşu 850 m mesafede Huzur Mahallesi pazarının bulunduğu ancak, i</w:t>
      </w:r>
      <w:r>
        <w:t>k</w:t>
      </w:r>
      <w:r w:rsidRPr="00CD790A">
        <w:t>i pazar arasında 50 m genişliğinde Malazgirt Bulvarının bulunduğu ve eğimli olduğu, bu nedenle muadil olarak gösterilen alanın mahalle sakinleri için yürüme mesafesi içerisinde olmadığı, planların kademeli birlikteliği ilkesine göre de bu alanda 1/5000 ölçekli nazım imar planının hazırlanmamış olduğunun belirtildiği ve planın iptalinin istendiği,</w:t>
      </w:r>
      <w:proofErr w:type="gramEnd"/>
    </w:p>
    <w:p w:rsidR="00731F17" w:rsidRDefault="00731F17" w:rsidP="00731F17">
      <w:pPr>
        <w:ind w:firstLine="709"/>
        <w:jc w:val="both"/>
      </w:pPr>
    </w:p>
    <w:p w:rsidR="00731F17" w:rsidRPr="00CD790A" w:rsidRDefault="00731F17" w:rsidP="00731F17">
      <w:pPr>
        <w:ind w:firstLine="709"/>
        <w:jc w:val="both"/>
        <w:rPr>
          <w:b/>
        </w:rPr>
      </w:pPr>
      <w:r>
        <w:rPr>
          <w:b/>
        </w:rPr>
        <w:t>Başkanlığımızca Y</w:t>
      </w:r>
      <w:r w:rsidRPr="00CD790A">
        <w:rPr>
          <w:b/>
        </w:rPr>
        <w:t>apılan Değerlendirmede,</w:t>
      </w:r>
    </w:p>
    <w:p w:rsidR="00731F17" w:rsidRDefault="00731F17" w:rsidP="00731F17">
      <w:pPr>
        <w:ind w:firstLine="709"/>
        <w:jc w:val="both"/>
      </w:pPr>
      <w:r w:rsidRPr="00CD790A">
        <w:t>Bölgede park ihtiyacının bulunması sebebi ile 1/1000 ölçekli uygulama imar pla</w:t>
      </w:r>
      <w:r>
        <w:t>nı</w:t>
      </w:r>
      <w:r w:rsidRPr="00CD790A">
        <w:t xml:space="preserve"> değişikliğinin onaylanmış olduğu, ayrıca dilekçe sahibinin dilekçesinde belirttiği adresin Çankaya Belediyesi sınırla</w:t>
      </w:r>
      <w:r>
        <w:t>rı</w:t>
      </w:r>
      <w:r w:rsidRPr="00CD790A">
        <w:t xml:space="preserve">nda değil Altındağ Belediyesi </w:t>
      </w:r>
      <w:proofErr w:type="gramStart"/>
      <w:r w:rsidRPr="00CD790A">
        <w:t>dahilinde</w:t>
      </w:r>
      <w:proofErr w:type="gramEnd"/>
      <w:r w:rsidRPr="00CD790A">
        <w:t xml:space="preserve"> olduğu</w:t>
      </w:r>
      <w:r>
        <w:t>,</w:t>
      </w:r>
    </w:p>
    <w:p w:rsidR="00731F17" w:rsidRDefault="00731F17" w:rsidP="00731F17">
      <w:pPr>
        <w:ind w:firstLine="709"/>
        <w:jc w:val="both"/>
      </w:pPr>
    </w:p>
    <w:p w:rsidR="00731F17" w:rsidRDefault="00731F17" w:rsidP="00731F17">
      <w:pPr>
        <w:ind w:firstLine="709"/>
        <w:jc w:val="both"/>
      </w:pPr>
      <w:r w:rsidRPr="00CD790A">
        <w:t xml:space="preserve">Hususları tespit edilmiş olup, </w:t>
      </w:r>
      <w:r>
        <w:t xml:space="preserve">Çankaya İlçesi </w:t>
      </w:r>
      <w:proofErr w:type="spellStart"/>
      <w:r>
        <w:t>Balgat</w:t>
      </w:r>
      <w:proofErr w:type="spellEnd"/>
      <w:r>
        <w:t xml:space="preserve"> Mahallesi</w:t>
      </w:r>
      <w:r w:rsidRPr="00CD790A">
        <w:t xml:space="preserve"> 26020 ada 5 parsel</w:t>
      </w:r>
      <w:r>
        <w:t xml:space="preserve">de </w:t>
      </w:r>
      <w:r w:rsidRPr="00CD790A">
        <w:t>1</w:t>
      </w:r>
      <w:r>
        <w:t>/1</w:t>
      </w:r>
      <w:r w:rsidRPr="00CD790A">
        <w:t>000 ölçekli uygulama imar plan</w:t>
      </w:r>
      <w:r>
        <w:t xml:space="preserve">ı değişikliğinin onayına yapılan itiraza ilişkin İlçe Belediye Meclis Kararının </w:t>
      </w:r>
      <w:r w:rsidRPr="003B3AEA">
        <w:t>“</w:t>
      </w:r>
      <w:r>
        <w:t>onayı</w:t>
      </w:r>
      <w:r w:rsidRPr="003B3AEA">
        <w:t>” komisyonumuzca oybirliği ile uygun görülmüştür.</w:t>
      </w:r>
    </w:p>
    <w:p w:rsidR="00731F17" w:rsidRDefault="00731F17" w:rsidP="00731F17">
      <w:pPr>
        <w:ind w:firstLine="709"/>
        <w:jc w:val="both"/>
      </w:pPr>
    </w:p>
    <w:p w:rsidR="00731F17" w:rsidRDefault="00731F17" w:rsidP="00731F17">
      <w:pPr>
        <w:ind w:firstLine="709"/>
        <w:jc w:val="both"/>
      </w:pPr>
      <w:r w:rsidRPr="002F3FAE">
        <w:t>Raporumuz Büyükşehir Belediye Meclisinin onayına arz olunur.</w:t>
      </w:r>
    </w:p>
    <w:p w:rsidR="00731F17" w:rsidRDefault="00731F17" w:rsidP="00731F17">
      <w:pPr>
        <w:ind w:firstLine="709"/>
        <w:jc w:val="both"/>
      </w:pPr>
    </w:p>
    <w:p w:rsidR="00731F17" w:rsidRDefault="00731F17" w:rsidP="00731F17">
      <w:pPr>
        <w:jc w:val="both"/>
      </w:pPr>
    </w:p>
    <w:p w:rsidR="00731F17" w:rsidRDefault="00731F17" w:rsidP="00731F17">
      <w:pPr>
        <w:jc w:val="both"/>
      </w:pPr>
    </w:p>
    <w:tbl>
      <w:tblPr>
        <w:tblW w:w="9565" w:type="dxa"/>
        <w:tblInd w:w="-34" w:type="dxa"/>
        <w:tblLook w:val="04A0"/>
      </w:tblPr>
      <w:tblGrid>
        <w:gridCol w:w="3439"/>
        <w:gridCol w:w="3015"/>
        <w:gridCol w:w="3111"/>
      </w:tblGrid>
      <w:tr w:rsidR="00731F17" w:rsidTr="00A46908">
        <w:trPr>
          <w:trHeight w:val="1166"/>
        </w:trPr>
        <w:tc>
          <w:tcPr>
            <w:tcW w:w="3439" w:type="dxa"/>
            <w:hideMark/>
          </w:tcPr>
          <w:p w:rsidR="00731F17" w:rsidRDefault="00731F17" w:rsidP="00A46908">
            <w:pPr>
              <w:jc w:val="center"/>
            </w:pPr>
            <w:r>
              <w:t>Mehmet Emin AYAZ</w:t>
            </w:r>
          </w:p>
          <w:p w:rsidR="00731F17" w:rsidRDefault="00731F17" w:rsidP="00A46908">
            <w:pPr>
              <w:jc w:val="center"/>
            </w:pPr>
            <w:r>
              <w:t>İmar ve Bayındırlık Komisyonu Başkanı</w:t>
            </w:r>
          </w:p>
        </w:tc>
        <w:tc>
          <w:tcPr>
            <w:tcW w:w="3015" w:type="dxa"/>
            <w:hideMark/>
          </w:tcPr>
          <w:p w:rsidR="00731F17" w:rsidRDefault="00731F17" w:rsidP="00A46908">
            <w:pPr>
              <w:jc w:val="center"/>
            </w:pPr>
            <w:r>
              <w:t>Yasin YÜKSEL</w:t>
            </w:r>
          </w:p>
          <w:p w:rsidR="00731F17" w:rsidRDefault="00731F17" w:rsidP="00A46908">
            <w:pPr>
              <w:jc w:val="center"/>
            </w:pPr>
            <w:r>
              <w:t>Başkan V.</w:t>
            </w:r>
          </w:p>
        </w:tc>
        <w:tc>
          <w:tcPr>
            <w:tcW w:w="3111" w:type="dxa"/>
            <w:hideMark/>
          </w:tcPr>
          <w:p w:rsidR="00731F17" w:rsidRDefault="00731F17" w:rsidP="00A46908">
            <w:pPr>
              <w:jc w:val="center"/>
            </w:pPr>
            <w:proofErr w:type="spellStart"/>
            <w:r>
              <w:t>Atila</w:t>
            </w:r>
            <w:proofErr w:type="spellEnd"/>
            <w:r>
              <w:t xml:space="preserve"> ÇELİK</w:t>
            </w:r>
          </w:p>
          <w:p w:rsidR="00731F17" w:rsidRDefault="00731F17" w:rsidP="00A46908">
            <w:pPr>
              <w:tabs>
                <w:tab w:val="left" w:pos="946"/>
              </w:tabs>
              <w:jc w:val="center"/>
            </w:pPr>
            <w:r>
              <w:t>Üye</w:t>
            </w:r>
          </w:p>
        </w:tc>
      </w:tr>
      <w:tr w:rsidR="00731F17" w:rsidTr="00A46908">
        <w:trPr>
          <w:trHeight w:val="1166"/>
        </w:trPr>
        <w:tc>
          <w:tcPr>
            <w:tcW w:w="3439" w:type="dxa"/>
            <w:vAlign w:val="center"/>
            <w:hideMark/>
          </w:tcPr>
          <w:p w:rsidR="00731F17" w:rsidRDefault="00731F17" w:rsidP="00A46908">
            <w:pPr>
              <w:jc w:val="center"/>
            </w:pPr>
            <w:r>
              <w:t>Coşkun TORUN</w:t>
            </w:r>
          </w:p>
          <w:p w:rsidR="00731F17" w:rsidRDefault="00731F17" w:rsidP="00A46908">
            <w:pPr>
              <w:jc w:val="center"/>
            </w:pPr>
            <w:r>
              <w:t>Üye</w:t>
            </w:r>
          </w:p>
        </w:tc>
        <w:tc>
          <w:tcPr>
            <w:tcW w:w="3015" w:type="dxa"/>
            <w:vAlign w:val="center"/>
            <w:hideMark/>
          </w:tcPr>
          <w:p w:rsidR="00731F17" w:rsidRDefault="00731F17" w:rsidP="00A46908">
            <w:pPr>
              <w:jc w:val="center"/>
            </w:pPr>
            <w:r>
              <w:t>Gürkan DEMİRKESEN</w:t>
            </w:r>
          </w:p>
          <w:p w:rsidR="00731F17" w:rsidRDefault="00731F17" w:rsidP="00A46908">
            <w:pPr>
              <w:jc w:val="center"/>
            </w:pPr>
            <w:r>
              <w:t>Üye</w:t>
            </w:r>
          </w:p>
        </w:tc>
        <w:tc>
          <w:tcPr>
            <w:tcW w:w="3111" w:type="dxa"/>
            <w:vAlign w:val="center"/>
            <w:hideMark/>
          </w:tcPr>
          <w:p w:rsidR="00731F17" w:rsidRDefault="00731F17" w:rsidP="00A46908">
            <w:pPr>
              <w:tabs>
                <w:tab w:val="left" w:pos="372"/>
                <w:tab w:val="left" w:pos="684"/>
              </w:tabs>
              <w:jc w:val="center"/>
            </w:pPr>
            <w:proofErr w:type="spellStart"/>
            <w:r>
              <w:t>Ümmügülsüm</w:t>
            </w:r>
            <w:proofErr w:type="spellEnd"/>
            <w:r>
              <w:t xml:space="preserve"> ÜMÜTLÜ</w:t>
            </w:r>
          </w:p>
          <w:p w:rsidR="00731F17" w:rsidRDefault="00731F17" w:rsidP="00A46908">
            <w:pPr>
              <w:jc w:val="center"/>
            </w:pPr>
            <w:r>
              <w:t>Üye</w:t>
            </w:r>
          </w:p>
        </w:tc>
      </w:tr>
      <w:tr w:rsidR="00731F17" w:rsidTr="00A46908">
        <w:trPr>
          <w:trHeight w:val="1166"/>
        </w:trPr>
        <w:tc>
          <w:tcPr>
            <w:tcW w:w="3439" w:type="dxa"/>
            <w:vAlign w:val="bottom"/>
            <w:hideMark/>
          </w:tcPr>
          <w:p w:rsidR="00731F17" w:rsidRDefault="00731F17" w:rsidP="00A46908">
            <w:pPr>
              <w:jc w:val="center"/>
            </w:pPr>
            <w:r>
              <w:t>Gökhan ARICI</w:t>
            </w:r>
          </w:p>
          <w:p w:rsidR="00731F17" w:rsidRDefault="00731F17" w:rsidP="00A46908">
            <w:pPr>
              <w:tabs>
                <w:tab w:val="left" w:pos="580"/>
                <w:tab w:val="left" w:pos="752"/>
              </w:tabs>
              <w:jc w:val="center"/>
            </w:pPr>
            <w:r>
              <w:t>Üye</w:t>
            </w:r>
          </w:p>
          <w:p w:rsidR="00731F17" w:rsidRDefault="00731F17" w:rsidP="00A46908">
            <w:pPr>
              <w:tabs>
                <w:tab w:val="left" w:pos="580"/>
                <w:tab w:val="left" w:pos="752"/>
              </w:tabs>
              <w:jc w:val="center"/>
            </w:pPr>
          </w:p>
        </w:tc>
        <w:tc>
          <w:tcPr>
            <w:tcW w:w="3015" w:type="dxa"/>
            <w:vAlign w:val="bottom"/>
            <w:hideMark/>
          </w:tcPr>
          <w:p w:rsidR="00731F17" w:rsidRDefault="00731F17" w:rsidP="00A46908">
            <w:pPr>
              <w:jc w:val="center"/>
            </w:pPr>
            <w:proofErr w:type="spellStart"/>
            <w:r>
              <w:t>Müslüm</w:t>
            </w:r>
            <w:proofErr w:type="spellEnd"/>
            <w:r>
              <w:t xml:space="preserve"> TEKİN</w:t>
            </w:r>
          </w:p>
          <w:p w:rsidR="00731F17" w:rsidRDefault="00731F17" w:rsidP="00A46908">
            <w:pPr>
              <w:jc w:val="center"/>
            </w:pPr>
            <w:r>
              <w:t>Üye</w:t>
            </w:r>
          </w:p>
          <w:p w:rsidR="00731F17" w:rsidRDefault="00731F17" w:rsidP="00A46908">
            <w:pPr>
              <w:jc w:val="center"/>
            </w:pPr>
          </w:p>
        </w:tc>
        <w:tc>
          <w:tcPr>
            <w:tcW w:w="3111" w:type="dxa"/>
            <w:vAlign w:val="bottom"/>
            <w:hideMark/>
          </w:tcPr>
          <w:p w:rsidR="00731F17" w:rsidRDefault="00731F17" w:rsidP="00A46908">
            <w:pPr>
              <w:tabs>
                <w:tab w:val="left" w:pos="319"/>
                <w:tab w:val="left" w:pos="630"/>
              </w:tabs>
              <w:jc w:val="center"/>
            </w:pPr>
            <w:r>
              <w:t>Fikret KARADAVUT</w:t>
            </w:r>
          </w:p>
          <w:p w:rsidR="00731F17" w:rsidRDefault="00731F17" w:rsidP="00A46908">
            <w:pPr>
              <w:jc w:val="center"/>
            </w:pPr>
            <w:r>
              <w:t>Üye</w:t>
            </w:r>
          </w:p>
          <w:p w:rsidR="00731F17" w:rsidRDefault="00731F17" w:rsidP="00A46908">
            <w:pPr>
              <w:jc w:val="center"/>
            </w:pPr>
          </w:p>
        </w:tc>
      </w:tr>
    </w:tbl>
    <w:p w:rsidR="00731F17" w:rsidRPr="00C55BF2" w:rsidRDefault="00731F17" w:rsidP="00731F17">
      <w:pPr>
        <w:jc w:val="both"/>
      </w:pPr>
    </w:p>
    <w:p w:rsidR="00731F17" w:rsidRDefault="00731F17" w:rsidP="00731F17">
      <w:pPr>
        <w:jc w:val="both"/>
      </w:pPr>
    </w:p>
    <w:sectPr w:rsidR="00731F17" w:rsidSect="00437525">
      <w:pgSz w:w="11906" w:h="16838"/>
      <w:pgMar w:top="993"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33835DE"/>
    <w:multiLevelType w:val="hybridMultilevel"/>
    <w:tmpl w:val="7E64231C"/>
    <w:lvl w:ilvl="0" w:tplc="450666E2">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609412A"/>
    <w:multiLevelType w:val="hybridMultilevel"/>
    <w:tmpl w:val="4A646B0E"/>
    <w:lvl w:ilvl="0" w:tplc="2AB24CDA">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A813A61"/>
    <w:multiLevelType w:val="hybridMultilevel"/>
    <w:tmpl w:val="4FC012E2"/>
    <w:lvl w:ilvl="0" w:tplc="D7D6D6F6">
      <w:start w:val="1"/>
      <w:numFmt w:val="decimal"/>
      <w:lvlText w:val="%1-"/>
      <w:lvlJc w:val="left"/>
      <w:pPr>
        <w:ind w:left="1113" w:hanging="4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DFE0293"/>
    <w:multiLevelType w:val="hybridMultilevel"/>
    <w:tmpl w:val="45FE7E1A"/>
    <w:lvl w:ilvl="0" w:tplc="2744CF82">
      <w:start w:val="2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0B17B29"/>
    <w:multiLevelType w:val="hybridMultilevel"/>
    <w:tmpl w:val="508EC22A"/>
    <w:lvl w:ilvl="0" w:tplc="BEB6F356">
      <w:start w:val="1"/>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44E1AAA"/>
    <w:multiLevelType w:val="hybridMultilevel"/>
    <w:tmpl w:val="A5F08362"/>
    <w:lvl w:ilvl="0" w:tplc="D74C197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70C6AAA"/>
    <w:multiLevelType w:val="hybridMultilevel"/>
    <w:tmpl w:val="83AA71FE"/>
    <w:lvl w:ilvl="0" w:tplc="2ADA4D1C">
      <w:start w:val="1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C617245"/>
    <w:multiLevelType w:val="hybridMultilevel"/>
    <w:tmpl w:val="11DA3268"/>
    <w:lvl w:ilvl="0" w:tplc="9FEED80E">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9A5D06"/>
    <w:multiLevelType w:val="hybridMultilevel"/>
    <w:tmpl w:val="BDC81AE0"/>
    <w:lvl w:ilvl="0" w:tplc="2AB24CDA">
      <w:start w:val="1"/>
      <w:numFmt w:val="decimal"/>
      <w:lvlText w:val="%1-"/>
      <w:lvlJc w:val="left"/>
      <w:pPr>
        <w:tabs>
          <w:tab w:val="num" w:pos="1065"/>
        </w:tabs>
        <w:ind w:left="1065" w:hanging="705"/>
      </w:pPr>
      <w:rPr>
        <w:rFonts w:hint="default"/>
      </w:rPr>
    </w:lvl>
    <w:lvl w:ilvl="1" w:tplc="041F000F">
      <w:start w:val="1"/>
      <w:numFmt w:val="decimal"/>
      <w:lvlText w:val="%2."/>
      <w:lvlJc w:val="left"/>
      <w:pPr>
        <w:tabs>
          <w:tab w:val="num" w:pos="1440"/>
        </w:tabs>
        <w:ind w:left="1440" w:hanging="360"/>
      </w:pPr>
    </w:lvl>
    <w:lvl w:ilvl="2" w:tplc="692C241E">
      <w:numFmt w:val="bullet"/>
      <w:lvlText w:val="-"/>
      <w:lvlJc w:val="left"/>
      <w:pPr>
        <w:tabs>
          <w:tab w:val="num" w:pos="2340"/>
        </w:tabs>
        <w:ind w:left="2340" w:hanging="3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501535A"/>
    <w:multiLevelType w:val="hybridMultilevel"/>
    <w:tmpl w:val="44DE794C"/>
    <w:lvl w:ilvl="0" w:tplc="27C0374E">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8B26A52"/>
    <w:multiLevelType w:val="hybridMultilevel"/>
    <w:tmpl w:val="1A6851A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0D08B7"/>
    <w:multiLevelType w:val="multilevel"/>
    <w:tmpl w:val="25EAD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D820C6"/>
    <w:multiLevelType w:val="hybridMultilevel"/>
    <w:tmpl w:val="CEB6C09C"/>
    <w:lvl w:ilvl="0" w:tplc="ED7A24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3C970A4"/>
    <w:multiLevelType w:val="hybridMultilevel"/>
    <w:tmpl w:val="4B429B68"/>
    <w:lvl w:ilvl="0" w:tplc="8DA20CAA">
      <w:start w:val="2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4EB46AB"/>
    <w:multiLevelType w:val="hybridMultilevel"/>
    <w:tmpl w:val="80D6250E"/>
    <w:lvl w:ilvl="0" w:tplc="2FECCBBC">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5693374"/>
    <w:multiLevelType w:val="hybridMultilevel"/>
    <w:tmpl w:val="92C295A2"/>
    <w:lvl w:ilvl="0" w:tplc="7F26786E">
      <w:start w:val="2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89148F3"/>
    <w:multiLevelType w:val="hybridMultilevel"/>
    <w:tmpl w:val="3E801C1A"/>
    <w:lvl w:ilvl="0" w:tplc="CC5A517A">
      <w:start w:val="6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D6918CA"/>
    <w:multiLevelType w:val="hybridMultilevel"/>
    <w:tmpl w:val="362C8AD0"/>
    <w:lvl w:ilvl="0" w:tplc="450666E2">
      <w:start w:val="1"/>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04F54F7"/>
    <w:multiLevelType w:val="hybridMultilevel"/>
    <w:tmpl w:val="CB342E30"/>
    <w:lvl w:ilvl="0" w:tplc="8F483578">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37651F1"/>
    <w:multiLevelType w:val="hybridMultilevel"/>
    <w:tmpl w:val="14705B68"/>
    <w:lvl w:ilvl="0" w:tplc="AE50DC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40123C6"/>
    <w:multiLevelType w:val="hybridMultilevel"/>
    <w:tmpl w:val="AC82620A"/>
    <w:lvl w:ilvl="0" w:tplc="1A686352">
      <w:start w:val="2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EE15B7A"/>
    <w:multiLevelType w:val="hybridMultilevel"/>
    <w:tmpl w:val="D0282124"/>
    <w:lvl w:ilvl="0" w:tplc="5D18F746">
      <w:start w:val="1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6DF7541"/>
    <w:multiLevelType w:val="singleLevel"/>
    <w:tmpl w:val="27EE4776"/>
    <w:lvl w:ilvl="0">
      <w:start w:val="2"/>
      <w:numFmt w:val="lowerLetter"/>
      <w:lvlText w:val="%1)"/>
      <w:legacy w:legacy="1" w:legacySpace="0" w:legacyIndent="316"/>
      <w:lvlJc w:val="left"/>
      <w:rPr>
        <w:rFonts w:ascii="Times New Roman" w:hAnsi="Times New Roman" w:cs="Times New Roman" w:hint="default"/>
      </w:rPr>
    </w:lvl>
  </w:abstractNum>
  <w:abstractNum w:abstractNumId="24">
    <w:nsid w:val="62F236A7"/>
    <w:multiLevelType w:val="hybridMultilevel"/>
    <w:tmpl w:val="D464C0AA"/>
    <w:lvl w:ilvl="0" w:tplc="BE508EDA">
      <w:start w:val="2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4A54F19"/>
    <w:multiLevelType w:val="hybridMultilevel"/>
    <w:tmpl w:val="CADAC114"/>
    <w:lvl w:ilvl="0" w:tplc="041F0001">
      <w:start w:val="1"/>
      <w:numFmt w:val="bullet"/>
      <w:lvlText w:val=""/>
      <w:lvlJc w:val="left"/>
      <w:pPr>
        <w:tabs>
          <w:tab w:val="num" w:pos="1788"/>
        </w:tabs>
        <w:ind w:left="1788" w:hanging="360"/>
      </w:pPr>
      <w:rPr>
        <w:rFonts w:ascii="Symbol" w:hAnsi="Symbol" w:hint="default"/>
      </w:rPr>
    </w:lvl>
    <w:lvl w:ilvl="1" w:tplc="041F0003">
      <w:start w:val="5"/>
      <w:numFmt w:val="bullet"/>
      <w:lvlText w:val="-"/>
      <w:lvlJc w:val="left"/>
      <w:pPr>
        <w:tabs>
          <w:tab w:val="num" w:pos="2508"/>
        </w:tabs>
        <w:ind w:left="2508" w:hanging="360"/>
      </w:pPr>
      <w:rPr>
        <w:rFonts w:ascii="Times New Roman" w:eastAsia="Times New Roman" w:hAnsi="Times New Roman" w:cs="Times New Roman" w:hint="default"/>
      </w:rPr>
    </w:lvl>
    <w:lvl w:ilvl="2" w:tplc="041F0005" w:tentative="1">
      <w:start w:val="1"/>
      <w:numFmt w:val="bullet"/>
      <w:lvlText w:val=""/>
      <w:lvlJc w:val="left"/>
      <w:pPr>
        <w:tabs>
          <w:tab w:val="num" w:pos="3228"/>
        </w:tabs>
        <w:ind w:left="3228" w:hanging="360"/>
      </w:pPr>
      <w:rPr>
        <w:rFonts w:ascii="Wingdings" w:hAnsi="Wingdings" w:hint="default"/>
      </w:rPr>
    </w:lvl>
    <w:lvl w:ilvl="3" w:tplc="041F0001" w:tentative="1">
      <w:start w:val="1"/>
      <w:numFmt w:val="bullet"/>
      <w:lvlText w:val=""/>
      <w:lvlJc w:val="left"/>
      <w:pPr>
        <w:tabs>
          <w:tab w:val="num" w:pos="3948"/>
        </w:tabs>
        <w:ind w:left="3948" w:hanging="360"/>
      </w:pPr>
      <w:rPr>
        <w:rFonts w:ascii="Symbol" w:hAnsi="Symbol" w:hint="default"/>
      </w:rPr>
    </w:lvl>
    <w:lvl w:ilvl="4" w:tplc="041F0003" w:tentative="1">
      <w:start w:val="1"/>
      <w:numFmt w:val="bullet"/>
      <w:lvlText w:val="o"/>
      <w:lvlJc w:val="left"/>
      <w:pPr>
        <w:tabs>
          <w:tab w:val="num" w:pos="4668"/>
        </w:tabs>
        <w:ind w:left="4668" w:hanging="360"/>
      </w:pPr>
      <w:rPr>
        <w:rFonts w:ascii="Courier New" w:hAnsi="Courier New" w:hint="default"/>
      </w:rPr>
    </w:lvl>
    <w:lvl w:ilvl="5" w:tplc="041F0005" w:tentative="1">
      <w:start w:val="1"/>
      <w:numFmt w:val="bullet"/>
      <w:lvlText w:val=""/>
      <w:lvlJc w:val="left"/>
      <w:pPr>
        <w:tabs>
          <w:tab w:val="num" w:pos="5388"/>
        </w:tabs>
        <w:ind w:left="5388" w:hanging="360"/>
      </w:pPr>
      <w:rPr>
        <w:rFonts w:ascii="Wingdings" w:hAnsi="Wingdings" w:hint="default"/>
      </w:rPr>
    </w:lvl>
    <w:lvl w:ilvl="6" w:tplc="041F0001" w:tentative="1">
      <w:start w:val="1"/>
      <w:numFmt w:val="bullet"/>
      <w:lvlText w:val=""/>
      <w:lvlJc w:val="left"/>
      <w:pPr>
        <w:tabs>
          <w:tab w:val="num" w:pos="6108"/>
        </w:tabs>
        <w:ind w:left="6108" w:hanging="360"/>
      </w:pPr>
      <w:rPr>
        <w:rFonts w:ascii="Symbol" w:hAnsi="Symbol" w:hint="default"/>
      </w:rPr>
    </w:lvl>
    <w:lvl w:ilvl="7" w:tplc="041F0003" w:tentative="1">
      <w:start w:val="1"/>
      <w:numFmt w:val="bullet"/>
      <w:lvlText w:val="o"/>
      <w:lvlJc w:val="left"/>
      <w:pPr>
        <w:tabs>
          <w:tab w:val="num" w:pos="6828"/>
        </w:tabs>
        <w:ind w:left="6828" w:hanging="360"/>
      </w:pPr>
      <w:rPr>
        <w:rFonts w:ascii="Courier New" w:hAnsi="Courier New" w:hint="default"/>
      </w:rPr>
    </w:lvl>
    <w:lvl w:ilvl="8" w:tplc="041F0005" w:tentative="1">
      <w:start w:val="1"/>
      <w:numFmt w:val="bullet"/>
      <w:lvlText w:val=""/>
      <w:lvlJc w:val="left"/>
      <w:pPr>
        <w:tabs>
          <w:tab w:val="num" w:pos="7548"/>
        </w:tabs>
        <w:ind w:left="7548" w:hanging="360"/>
      </w:pPr>
      <w:rPr>
        <w:rFonts w:ascii="Wingdings" w:hAnsi="Wingdings" w:hint="default"/>
      </w:rPr>
    </w:lvl>
  </w:abstractNum>
  <w:abstractNum w:abstractNumId="26">
    <w:nsid w:val="66EA6085"/>
    <w:multiLevelType w:val="hybridMultilevel"/>
    <w:tmpl w:val="2E085194"/>
    <w:lvl w:ilvl="0" w:tplc="BEB6F356">
      <w:start w:val="1"/>
      <w:numFmt w:val="decimal"/>
      <w:lvlText w:val="%1-"/>
      <w:lvlJc w:val="left"/>
      <w:pPr>
        <w:tabs>
          <w:tab w:val="num" w:pos="1410"/>
        </w:tabs>
        <w:ind w:left="1410"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7075543"/>
    <w:multiLevelType w:val="multilevel"/>
    <w:tmpl w:val="7F36C9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9317B3"/>
    <w:multiLevelType w:val="hybridMultilevel"/>
    <w:tmpl w:val="709814B2"/>
    <w:lvl w:ilvl="0" w:tplc="8618DDB2">
      <w:start w:val="3"/>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9">
    <w:nsid w:val="6C874DCF"/>
    <w:multiLevelType w:val="hybridMultilevel"/>
    <w:tmpl w:val="990868B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3B536F3"/>
    <w:multiLevelType w:val="hybridMultilevel"/>
    <w:tmpl w:val="4B4AD10C"/>
    <w:lvl w:ilvl="0" w:tplc="041F000F">
      <w:start w:val="1"/>
      <w:numFmt w:val="decimal"/>
      <w:lvlText w:val="%1."/>
      <w:lvlJc w:val="left"/>
      <w:pPr>
        <w:tabs>
          <w:tab w:val="num" w:pos="720"/>
        </w:tabs>
        <w:ind w:left="720" w:hanging="360"/>
      </w:pPr>
    </w:lvl>
    <w:lvl w:ilvl="1" w:tplc="3300D3B8">
      <w:start w:val="4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61D7DAE"/>
    <w:multiLevelType w:val="hybridMultilevel"/>
    <w:tmpl w:val="A2D8D622"/>
    <w:lvl w:ilvl="0" w:tplc="26FCF5FA">
      <w:start w:val="1"/>
      <w:numFmt w:val="decimal"/>
      <w:lvlText w:val="%1-"/>
      <w:lvlJc w:val="left"/>
      <w:pPr>
        <w:tabs>
          <w:tab w:val="num" w:pos="1065"/>
        </w:tabs>
        <w:ind w:left="1065" w:hanging="705"/>
      </w:pPr>
      <w:rPr>
        <w:rFonts w:hint="default"/>
      </w:rPr>
    </w:lvl>
    <w:lvl w:ilvl="1" w:tplc="8376C790">
      <w:start w:val="3"/>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6F5627E"/>
    <w:multiLevelType w:val="hybridMultilevel"/>
    <w:tmpl w:val="1B7A6222"/>
    <w:lvl w:ilvl="0" w:tplc="B91A91B4">
      <w:start w:val="10"/>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7EA2CDA"/>
    <w:multiLevelType w:val="hybridMultilevel"/>
    <w:tmpl w:val="E000FB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82A41E9"/>
    <w:multiLevelType w:val="hybridMultilevel"/>
    <w:tmpl w:val="73EE06BA"/>
    <w:lvl w:ilvl="0" w:tplc="015A28D2">
      <w:start w:val="5"/>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nsid w:val="79E51FC1"/>
    <w:multiLevelType w:val="hybridMultilevel"/>
    <w:tmpl w:val="4746C79E"/>
    <w:lvl w:ilvl="0" w:tplc="991A2852">
      <w:start w:val="25"/>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6">
    <w:nsid w:val="79F8044D"/>
    <w:multiLevelType w:val="hybridMultilevel"/>
    <w:tmpl w:val="371C88A0"/>
    <w:lvl w:ilvl="0" w:tplc="F014BDD0">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DBE3BCC"/>
    <w:multiLevelType w:val="hybridMultilevel"/>
    <w:tmpl w:val="F4865382"/>
    <w:lvl w:ilvl="0" w:tplc="BEB6E09A">
      <w:start w:val="1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8"/>
  </w:num>
  <w:num w:numId="3">
    <w:abstractNumId w:val="24"/>
  </w:num>
  <w:num w:numId="4">
    <w:abstractNumId w:val="7"/>
  </w:num>
  <w:num w:numId="5">
    <w:abstractNumId w:val="21"/>
  </w:num>
  <w:num w:numId="6">
    <w:abstractNumId w:val="22"/>
  </w:num>
  <w:num w:numId="7">
    <w:abstractNumId w:val="16"/>
  </w:num>
  <w:num w:numId="8">
    <w:abstractNumId w:val="35"/>
  </w:num>
  <w:num w:numId="9">
    <w:abstractNumId w:val="19"/>
  </w:num>
  <w:num w:numId="10">
    <w:abstractNumId w:val="15"/>
  </w:num>
  <w:num w:numId="11">
    <w:abstractNumId w:val="32"/>
  </w:num>
  <w:num w:numId="12">
    <w:abstractNumId w:val="14"/>
  </w:num>
  <w:num w:numId="1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3"/>
  </w:num>
  <w:num w:numId="16">
    <w:abstractNumId w:val="9"/>
  </w:num>
  <w:num w:numId="17">
    <w:abstractNumId w:val="2"/>
  </w:num>
  <w:num w:numId="18">
    <w:abstractNumId w:val="26"/>
  </w:num>
  <w:num w:numId="19">
    <w:abstractNumId w:val="29"/>
  </w:num>
  <w:num w:numId="20">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3"/>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lvlOverride w:ilvl="3">
      <w:startOverride w:val="8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0"/>
  </w:num>
  <w:num w:numId="28">
    <w:abstractNumId w:val="1"/>
  </w:num>
  <w:num w:numId="29">
    <w:abstractNumId w:val="18"/>
  </w:num>
  <w:num w:numId="30">
    <w:abstractNumId w:val="10"/>
  </w:num>
  <w:num w:numId="31">
    <w:abstractNumId w:val="37"/>
  </w:num>
  <w:num w:numId="32">
    <w:abstractNumId w:val="12"/>
  </w:num>
  <w:num w:numId="33">
    <w:abstractNumId w:val="6"/>
  </w:num>
  <w:num w:numId="34">
    <w:abstractNumId w:val="25"/>
  </w:num>
  <w:num w:numId="35">
    <w:abstractNumId w:val="27"/>
  </w:num>
  <w:num w:numId="36">
    <w:abstractNumId w:val="0"/>
  </w:num>
  <w:num w:numId="37">
    <w:abstractNumId w:val="20"/>
  </w:num>
  <w:num w:numId="38">
    <w:abstractNumId w:val="8"/>
  </w:num>
  <w:num w:numId="39">
    <w:abstractNumId w:val="3"/>
  </w:num>
  <w:num w:numId="40">
    <w:abstractNumId w:val="23"/>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046F"/>
    <w:rsid w:val="0000133F"/>
    <w:rsid w:val="00002B31"/>
    <w:rsid w:val="00003874"/>
    <w:rsid w:val="00003E8A"/>
    <w:rsid w:val="00005C47"/>
    <w:rsid w:val="000066D6"/>
    <w:rsid w:val="00007574"/>
    <w:rsid w:val="0001039E"/>
    <w:rsid w:val="000132EA"/>
    <w:rsid w:val="00014633"/>
    <w:rsid w:val="00015EBB"/>
    <w:rsid w:val="000178BB"/>
    <w:rsid w:val="00017A20"/>
    <w:rsid w:val="00020159"/>
    <w:rsid w:val="00020B9C"/>
    <w:rsid w:val="00021648"/>
    <w:rsid w:val="000218B6"/>
    <w:rsid w:val="00023E92"/>
    <w:rsid w:val="00024583"/>
    <w:rsid w:val="0002647B"/>
    <w:rsid w:val="00027D2F"/>
    <w:rsid w:val="00031A6F"/>
    <w:rsid w:val="00032D28"/>
    <w:rsid w:val="00034662"/>
    <w:rsid w:val="00034D87"/>
    <w:rsid w:val="00034F3B"/>
    <w:rsid w:val="0003541F"/>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6A58"/>
    <w:rsid w:val="00066F86"/>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1F82"/>
    <w:rsid w:val="0008249A"/>
    <w:rsid w:val="000836A7"/>
    <w:rsid w:val="00083A45"/>
    <w:rsid w:val="00083A9A"/>
    <w:rsid w:val="00083ADA"/>
    <w:rsid w:val="00083D9A"/>
    <w:rsid w:val="00084A29"/>
    <w:rsid w:val="00086D4A"/>
    <w:rsid w:val="000878B8"/>
    <w:rsid w:val="00090B6F"/>
    <w:rsid w:val="0009173E"/>
    <w:rsid w:val="00092176"/>
    <w:rsid w:val="00092FDB"/>
    <w:rsid w:val="00095CD4"/>
    <w:rsid w:val="00096452"/>
    <w:rsid w:val="00096A18"/>
    <w:rsid w:val="000A023E"/>
    <w:rsid w:val="000A0779"/>
    <w:rsid w:val="000A19BF"/>
    <w:rsid w:val="000A1AE2"/>
    <w:rsid w:val="000A26D9"/>
    <w:rsid w:val="000A2E4C"/>
    <w:rsid w:val="000A4D3A"/>
    <w:rsid w:val="000A60EF"/>
    <w:rsid w:val="000A669D"/>
    <w:rsid w:val="000A6B3D"/>
    <w:rsid w:val="000A70BF"/>
    <w:rsid w:val="000A76F5"/>
    <w:rsid w:val="000A7E87"/>
    <w:rsid w:val="000B1651"/>
    <w:rsid w:val="000B427E"/>
    <w:rsid w:val="000B7C8C"/>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4801"/>
    <w:rsid w:val="000E56C5"/>
    <w:rsid w:val="000E73AD"/>
    <w:rsid w:val="000E73B2"/>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7290"/>
    <w:rsid w:val="00107C32"/>
    <w:rsid w:val="00107D7E"/>
    <w:rsid w:val="001103F2"/>
    <w:rsid w:val="00112290"/>
    <w:rsid w:val="0011278B"/>
    <w:rsid w:val="00113870"/>
    <w:rsid w:val="00114976"/>
    <w:rsid w:val="00116E1E"/>
    <w:rsid w:val="0011734D"/>
    <w:rsid w:val="00117443"/>
    <w:rsid w:val="00117624"/>
    <w:rsid w:val="00122C67"/>
    <w:rsid w:val="001240C1"/>
    <w:rsid w:val="001250C0"/>
    <w:rsid w:val="00125902"/>
    <w:rsid w:val="001270A3"/>
    <w:rsid w:val="00127412"/>
    <w:rsid w:val="00127774"/>
    <w:rsid w:val="00131571"/>
    <w:rsid w:val="00131CE6"/>
    <w:rsid w:val="00133DBC"/>
    <w:rsid w:val="001346DF"/>
    <w:rsid w:val="00134F9A"/>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24F5"/>
    <w:rsid w:val="0017254C"/>
    <w:rsid w:val="00172690"/>
    <w:rsid w:val="00173416"/>
    <w:rsid w:val="0017484E"/>
    <w:rsid w:val="00175340"/>
    <w:rsid w:val="001772BC"/>
    <w:rsid w:val="00177EC3"/>
    <w:rsid w:val="0018023B"/>
    <w:rsid w:val="001805FF"/>
    <w:rsid w:val="00180DE2"/>
    <w:rsid w:val="00181612"/>
    <w:rsid w:val="00181676"/>
    <w:rsid w:val="0018272C"/>
    <w:rsid w:val="00182F25"/>
    <w:rsid w:val="00187300"/>
    <w:rsid w:val="001876AD"/>
    <w:rsid w:val="001901C6"/>
    <w:rsid w:val="00191446"/>
    <w:rsid w:val="001914F3"/>
    <w:rsid w:val="00191920"/>
    <w:rsid w:val="00191B63"/>
    <w:rsid w:val="00191B73"/>
    <w:rsid w:val="00191E9D"/>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7100"/>
    <w:rsid w:val="001B0226"/>
    <w:rsid w:val="001B068D"/>
    <w:rsid w:val="001B07AF"/>
    <w:rsid w:val="001B360B"/>
    <w:rsid w:val="001B425C"/>
    <w:rsid w:val="001B5CAE"/>
    <w:rsid w:val="001B5F3F"/>
    <w:rsid w:val="001B5FC4"/>
    <w:rsid w:val="001B6239"/>
    <w:rsid w:val="001B720F"/>
    <w:rsid w:val="001C053B"/>
    <w:rsid w:val="001C09D3"/>
    <w:rsid w:val="001C0C38"/>
    <w:rsid w:val="001C22CD"/>
    <w:rsid w:val="001C3EC2"/>
    <w:rsid w:val="001C50B9"/>
    <w:rsid w:val="001C62FC"/>
    <w:rsid w:val="001C633A"/>
    <w:rsid w:val="001C7425"/>
    <w:rsid w:val="001D03A3"/>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2768"/>
    <w:rsid w:val="00214F22"/>
    <w:rsid w:val="00216282"/>
    <w:rsid w:val="002163A2"/>
    <w:rsid w:val="002178CC"/>
    <w:rsid w:val="00220972"/>
    <w:rsid w:val="0022249C"/>
    <w:rsid w:val="002242DF"/>
    <w:rsid w:val="00225815"/>
    <w:rsid w:val="002266A0"/>
    <w:rsid w:val="002307DD"/>
    <w:rsid w:val="002321FD"/>
    <w:rsid w:val="00232584"/>
    <w:rsid w:val="002327F2"/>
    <w:rsid w:val="00233CEB"/>
    <w:rsid w:val="002355F5"/>
    <w:rsid w:val="002361D3"/>
    <w:rsid w:val="0023629C"/>
    <w:rsid w:val="002372E0"/>
    <w:rsid w:val="002376DB"/>
    <w:rsid w:val="0024078A"/>
    <w:rsid w:val="0024122B"/>
    <w:rsid w:val="00241533"/>
    <w:rsid w:val="0024330E"/>
    <w:rsid w:val="002433E3"/>
    <w:rsid w:val="00244932"/>
    <w:rsid w:val="00247190"/>
    <w:rsid w:val="0025250E"/>
    <w:rsid w:val="00253602"/>
    <w:rsid w:val="00253B62"/>
    <w:rsid w:val="00253B72"/>
    <w:rsid w:val="00254F5F"/>
    <w:rsid w:val="002569E4"/>
    <w:rsid w:val="00256B97"/>
    <w:rsid w:val="00257E69"/>
    <w:rsid w:val="00260A02"/>
    <w:rsid w:val="00260A56"/>
    <w:rsid w:val="00261A7F"/>
    <w:rsid w:val="0026273B"/>
    <w:rsid w:val="00262D4C"/>
    <w:rsid w:val="00262E24"/>
    <w:rsid w:val="002644B2"/>
    <w:rsid w:val="002660CC"/>
    <w:rsid w:val="0027041F"/>
    <w:rsid w:val="00270D11"/>
    <w:rsid w:val="00271146"/>
    <w:rsid w:val="002714D0"/>
    <w:rsid w:val="0027281D"/>
    <w:rsid w:val="00273243"/>
    <w:rsid w:val="00273E44"/>
    <w:rsid w:val="00274D8F"/>
    <w:rsid w:val="002750B9"/>
    <w:rsid w:val="00280E8B"/>
    <w:rsid w:val="00281C9F"/>
    <w:rsid w:val="00281EA9"/>
    <w:rsid w:val="00283757"/>
    <w:rsid w:val="0028381F"/>
    <w:rsid w:val="002844A5"/>
    <w:rsid w:val="00284866"/>
    <w:rsid w:val="00285144"/>
    <w:rsid w:val="00285204"/>
    <w:rsid w:val="002856BD"/>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D39"/>
    <w:rsid w:val="00296600"/>
    <w:rsid w:val="00296B56"/>
    <w:rsid w:val="0029736B"/>
    <w:rsid w:val="002A0AF6"/>
    <w:rsid w:val="002A1045"/>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2D16"/>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688A"/>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8CE"/>
    <w:rsid w:val="003308DB"/>
    <w:rsid w:val="00330BDD"/>
    <w:rsid w:val="003311B8"/>
    <w:rsid w:val="00332125"/>
    <w:rsid w:val="00333988"/>
    <w:rsid w:val="00334BB9"/>
    <w:rsid w:val="00334D88"/>
    <w:rsid w:val="003350EF"/>
    <w:rsid w:val="00335882"/>
    <w:rsid w:val="0033666D"/>
    <w:rsid w:val="00336958"/>
    <w:rsid w:val="00336DAF"/>
    <w:rsid w:val="003400AA"/>
    <w:rsid w:val="0034162E"/>
    <w:rsid w:val="00341A7A"/>
    <w:rsid w:val="00341C52"/>
    <w:rsid w:val="003425C7"/>
    <w:rsid w:val="00342895"/>
    <w:rsid w:val="003446BD"/>
    <w:rsid w:val="00344E59"/>
    <w:rsid w:val="0034615E"/>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807BA"/>
    <w:rsid w:val="003812E0"/>
    <w:rsid w:val="003821BC"/>
    <w:rsid w:val="00383169"/>
    <w:rsid w:val="003840E5"/>
    <w:rsid w:val="00384225"/>
    <w:rsid w:val="00384666"/>
    <w:rsid w:val="00384FBA"/>
    <w:rsid w:val="003851AD"/>
    <w:rsid w:val="00387242"/>
    <w:rsid w:val="003878F1"/>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199"/>
    <w:rsid w:val="003A54D7"/>
    <w:rsid w:val="003A65B1"/>
    <w:rsid w:val="003A6750"/>
    <w:rsid w:val="003A6C05"/>
    <w:rsid w:val="003A7909"/>
    <w:rsid w:val="003A7EF4"/>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5CF5"/>
    <w:rsid w:val="003C6696"/>
    <w:rsid w:val="003C72FC"/>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F0CC5"/>
    <w:rsid w:val="003F1550"/>
    <w:rsid w:val="003F24EF"/>
    <w:rsid w:val="003F42E0"/>
    <w:rsid w:val="003F539C"/>
    <w:rsid w:val="003F5952"/>
    <w:rsid w:val="003F5C66"/>
    <w:rsid w:val="003F5FF9"/>
    <w:rsid w:val="003F6F27"/>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1A2"/>
    <w:rsid w:val="0042121E"/>
    <w:rsid w:val="0042305A"/>
    <w:rsid w:val="00423A24"/>
    <w:rsid w:val="00424214"/>
    <w:rsid w:val="00424946"/>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5B9E"/>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DFD"/>
    <w:rsid w:val="00463BA0"/>
    <w:rsid w:val="004643A5"/>
    <w:rsid w:val="004643B8"/>
    <w:rsid w:val="004647F8"/>
    <w:rsid w:val="00464FA2"/>
    <w:rsid w:val="00465327"/>
    <w:rsid w:val="004667F8"/>
    <w:rsid w:val="004701D6"/>
    <w:rsid w:val="00470AAE"/>
    <w:rsid w:val="004717C9"/>
    <w:rsid w:val="0047263C"/>
    <w:rsid w:val="00473176"/>
    <w:rsid w:val="00473C0D"/>
    <w:rsid w:val="00477BF5"/>
    <w:rsid w:val="00477E2A"/>
    <w:rsid w:val="004808C3"/>
    <w:rsid w:val="00480E06"/>
    <w:rsid w:val="00481642"/>
    <w:rsid w:val="00481780"/>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1AE"/>
    <w:rsid w:val="00493723"/>
    <w:rsid w:val="00493BF1"/>
    <w:rsid w:val="0049422D"/>
    <w:rsid w:val="00495EBB"/>
    <w:rsid w:val="00496A24"/>
    <w:rsid w:val="00497A28"/>
    <w:rsid w:val="004A0033"/>
    <w:rsid w:val="004A007C"/>
    <w:rsid w:val="004A0845"/>
    <w:rsid w:val="004A0A57"/>
    <w:rsid w:val="004A1B70"/>
    <w:rsid w:val="004A1D2F"/>
    <w:rsid w:val="004A30D5"/>
    <w:rsid w:val="004A36EC"/>
    <w:rsid w:val="004A70AD"/>
    <w:rsid w:val="004B016D"/>
    <w:rsid w:val="004B055C"/>
    <w:rsid w:val="004B17E0"/>
    <w:rsid w:val="004B2444"/>
    <w:rsid w:val="004B2F88"/>
    <w:rsid w:val="004B4A4F"/>
    <w:rsid w:val="004B5F48"/>
    <w:rsid w:val="004B685C"/>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443"/>
    <w:rsid w:val="004D36AA"/>
    <w:rsid w:val="004D4AEC"/>
    <w:rsid w:val="004D4E1E"/>
    <w:rsid w:val="004D518A"/>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30F6"/>
    <w:rsid w:val="004F35FA"/>
    <w:rsid w:val="004F38C8"/>
    <w:rsid w:val="004F49AC"/>
    <w:rsid w:val="004F51D4"/>
    <w:rsid w:val="004F5AFD"/>
    <w:rsid w:val="004F6B6F"/>
    <w:rsid w:val="004F78EF"/>
    <w:rsid w:val="004F7CF7"/>
    <w:rsid w:val="00500389"/>
    <w:rsid w:val="005006DC"/>
    <w:rsid w:val="005016D2"/>
    <w:rsid w:val="005036FC"/>
    <w:rsid w:val="0050382D"/>
    <w:rsid w:val="00505B53"/>
    <w:rsid w:val="005065C3"/>
    <w:rsid w:val="00507053"/>
    <w:rsid w:val="0051067F"/>
    <w:rsid w:val="00512AF9"/>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33A9D"/>
    <w:rsid w:val="005361AC"/>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180A"/>
    <w:rsid w:val="00581A38"/>
    <w:rsid w:val="00582F46"/>
    <w:rsid w:val="0058337C"/>
    <w:rsid w:val="00585C37"/>
    <w:rsid w:val="00585FFB"/>
    <w:rsid w:val="005865D1"/>
    <w:rsid w:val="00587A40"/>
    <w:rsid w:val="00587BDC"/>
    <w:rsid w:val="00587DD5"/>
    <w:rsid w:val="005906CC"/>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73A4"/>
    <w:rsid w:val="00597906"/>
    <w:rsid w:val="00597F39"/>
    <w:rsid w:val="005A02E0"/>
    <w:rsid w:val="005A0B9F"/>
    <w:rsid w:val="005A187C"/>
    <w:rsid w:val="005A3BD4"/>
    <w:rsid w:val="005A4273"/>
    <w:rsid w:val="005A7748"/>
    <w:rsid w:val="005A7E37"/>
    <w:rsid w:val="005B377A"/>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59A2"/>
    <w:rsid w:val="005F6392"/>
    <w:rsid w:val="005F6A63"/>
    <w:rsid w:val="005F7C7A"/>
    <w:rsid w:val="006003F2"/>
    <w:rsid w:val="0060129D"/>
    <w:rsid w:val="00601F34"/>
    <w:rsid w:val="006020D1"/>
    <w:rsid w:val="0060257D"/>
    <w:rsid w:val="0060476A"/>
    <w:rsid w:val="00604D93"/>
    <w:rsid w:val="00605EE5"/>
    <w:rsid w:val="006078FA"/>
    <w:rsid w:val="006100D0"/>
    <w:rsid w:val="00610276"/>
    <w:rsid w:val="00610957"/>
    <w:rsid w:val="00611A9F"/>
    <w:rsid w:val="0061367A"/>
    <w:rsid w:val="00613988"/>
    <w:rsid w:val="00614725"/>
    <w:rsid w:val="006154F7"/>
    <w:rsid w:val="00615692"/>
    <w:rsid w:val="00615D87"/>
    <w:rsid w:val="00616142"/>
    <w:rsid w:val="006219B8"/>
    <w:rsid w:val="00622D15"/>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0E8A"/>
    <w:rsid w:val="00652995"/>
    <w:rsid w:val="006539FD"/>
    <w:rsid w:val="006549E9"/>
    <w:rsid w:val="00655588"/>
    <w:rsid w:val="006555B1"/>
    <w:rsid w:val="00660448"/>
    <w:rsid w:val="00661FC5"/>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2AD"/>
    <w:rsid w:val="00695FA7"/>
    <w:rsid w:val="00697CF3"/>
    <w:rsid w:val="006A150F"/>
    <w:rsid w:val="006A178A"/>
    <w:rsid w:val="006A2533"/>
    <w:rsid w:val="006A3171"/>
    <w:rsid w:val="006A4FD3"/>
    <w:rsid w:val="006A5CD2"/>
    <w:rsid w:val="006A5FA2"/>
    <w:rsid w:val="006A6856"/>
    <w:rsid w:val="006A7F9E"/>
    <w:rsid w:val="006B0658"/>
    <w:rsid w:val="006B06CD"/>
    <w:rsid w:val="006B1F54"/>
    <w:rsid w:val="006B285B"/>
    <w:rsid w:val="006B2AEF"/>
    <w:rsid w:val="006B4124"/>
    <w:rsid w:val="006B622A"/>
    <w:rsid w:val="006B6A43"/>
    <w:rsid w:val="006B6BF7"/>
    <w:rsid w:val="006C033F"/>
    <w:rsid w:val="006C1077"/>
    <w:rsid w:val="006C22FC"/>
    <w:rsid w:val="006C2E54"/>
    <w:rsid w:val="006C2E9A"/>
    <w:rsid w:val="006C3903"/>
    <w:rsid w:val="006C4171"/>
    <w:rsid w:val="006C54ED"/>
    <w:rsid w:val="006C5818"/>
    <w:rsid w:val="006C5FCB"/>
    <w:rsid w:val="006C606A"/>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4153"/>
    <w:rsid w:val="006E46DB"/>
    <w:rsid w:val="006E634D"/>
    <w:rsid w:val="006E648F"/>
    <w:rsid w:val="006E734B"/>
    <w:rsid w:val="006E7E64"/>
    <w:rsid w:val="006F0A90"/>
    <w:rsid w:val="006F1103"/>
    <w:rsid w:val="006F166B"/>
    <w:rsid w:val="006F1DDF"/>
    <w:rsid w:val="006F4D01"/>
    <w:rsid w:val="006F5829"/>
    <w:rsid w:val="006F6E70"/>
    <w:rsid w:val="006F7287"/>
    <w:rsid w:val="006F7437"/>
    <w:rsid w:val="0070103F"/>
    <w:rsid w:val="007013CA"/>
    <w:rsid w:val="007031C5"/>
    <w:rsid w:val="0070360D"/>
    <w:rsid w:val="00704BFA"/>
    <w:rsid w:val="0070533A"/>
    <w:rsid w:val="00705DAA"/>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975"/>
    <w:rsid w:val="00725334"/>
    <w:rsid w:val="00726492"/>
    <w:rsid w:val="00727259"/>
    <w:rsid w:val="00727567"/>
    <w:rsid w:val="00727A12"/>
    <w:rsid w:val="00727E4D"/>
    <w:rsid w:val="007301E2"/>
    <w:rsid w:val="00730B22"/>
    <w:rsid w:val="00731F17"/>
    <w:rsid w:val="00733EC2"/>
    <w:rsid w:val="007352B2"/>
    <w:rsid w:val="007353B9"/>
    <w:rsid w:val="0073626E"/>
    <w:rsid w:val="007410A9"/>
    <w:rsid w:val="00741493"/>
    <w:rsid w:val="00741736"/>
    <w:rsid w:val="007418FB"/>
    <w:rsid w:val="0074214E"/>
    <w:rsid w:val="00742EC3"/>
    <w:rsid w:val="00743A67"/>
    <w:rsid w:val="0074462C"/>
    <w:rsid w:val="007456FB"/>
    <w:rsid w:val="00745B1D"/>
    <w:rsid w:val="007503A8"/>
    <w:rsid w:val="00750F51"/>
    <w:rsid w:val="0075101D"/>
    <w:rsid w:val="0075105A"/>
    <w:rsid w:val="00751A00"/>
    <w:rsid w:val="00753270"/>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6A8"/>
    <w:rsid w:val="0077229F"/>
    <w:rsid w:val="007724A7"/>
    <w:rsid w:val="007729A9"/>
    <w:rsid w:val="00774493"/>
    <w:rsid w:val="007750AC"/>
    <w:rsid w:val="00776A72"/>
    <w:rsid w:val="00776C43"/>
    <w:rsid w:val="0078055B"/>
    <w:rsid w:val="00780896"/>
    <w:rsid w:val="007813D1"/>
    <w:rsid w:val="00783A94"/>
    <w:rsid w:val="00783E4B"/>
    <w:rsid w:val="007861F5"/>
    <w:rsid w:val="007869CE"/>
    <w:rsid w:val="00786AB3"/>
    <w:rsid w:val="00787729"/>
    <w:rsid w:val="00787DE2"/>
    <w:rsid w:val="00790EED"/>
    <w:rsid w:val="00791058"/>
    <w:rsid w:val="007915B4"/>
    <w:rsid w:val="00791A9C"/>
    <w:rsid w:val="00793261"/>
    <w:rsid w:val="0079346D"/>
    <w:rsid w:val="007948FE"/>
    <w:rsid w:val="00794DBD"/>
    <w:rsid w:val="00794EB2"/>
    <w:rsid w:val="00795686"/>
    <w:rsid w:val="007957C4"/>
    <w:rsid w:val="00795E1A"/>
    <w:rsid w:val="00796701"/>
    <w:rsid w:val="007A1584"/>
    <w:rsid w:val="007A1B24"/>
    <w:rsid w:val="007A2954"/>
    <w:rsid w:val="007A29B8"/>
    <w:rsid w:val="007A348C"/>
    <w:rsid w:val="007A368C"/>
    <w:rsid w:val="007A39EF"/>
    <w:rsid w:val="007A57ED"/>
    <w:rsid w:val="007A6566"/>
    <w:rsid w:val="007A7B9E"/>
    <w:rsid w:val="007B0AEE"/>
    <w:rsid w:val="007B1151"/>
    <w:rsid w:val="007B18C3"/>
    <w:rsid w:val="007B3E02"/>
    <w:rsid w:val="007B428D"/>
    <w:rsid w:val="007B49D9"/>
    <w:rsid w:val="007B5BE8"/>
    <w:rsid w:val="007B7CFD"/>
    <w:rsid w:val="007C0834"/>
    <w:rsid w:val="007C12C9"/>
    <w:rsid w:val="007C186A"/>
    <w:rsid w:val="007C2728"/>
    <w:rsid w:val="007C3026"/>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64A3"/>
    <w:rsid w:val="007E6549"/>
    <w:rsid w:val="007E7A63"/>
    <w:rsid w:val="007F0127"/>
    <w:rsid w:val="007F1FA3"/>
    <w:rsid w:val="007F2045"/>
    <w:rsid w:val="007F2083"/>
    <w:rsid w:val="007F2DF1"/>
    <w:rsid w:val="007F3170"/>
    <w:rsid w:val="007F35FA"/>
    <w:rsid w:val="007F3B5D"/>
    <w:rsid w:val="007F4AE8"/>
    <w:rsid w:val="007F545E"/>
    <w:rsid w:val="007F5887"/>
    <w:rsid w:val="007F61F3"/>
    <w:rsid w:val="007F7989"/>
    <w:rsid w:val="00800F07"/>
    <w:rsid w:val="008015AE"/>
    <w:rsid w:val="008020B5"/>
    <w:rsid w:val="00802CDB"/>
    <w:rsid w:val="00803CB2"/>
    <w:rsid w:val="00803D40"/>
    <w:rsid w:val="00803EC0"/>
    <w:rsid w:val="00804254"/>
    <w:rsid w:val="00806BAE"/>
    <w:rsid w:val="00807276"/>
    <w:rsid w:val="00812A05"/>
    <w:rsid w:val="008130F3"/>
    <w:rsid w:val="00813E6C"/>
    <w:rsid w:val="00814109"/>
    <w:rsid w:val="008159C0"/>
    <w:rsid w:val="008159F5"/>
    <w:rsid w:val="00815CC1"/>
    <w:rsid w:val="0081788B"/>
    <w:rsid w:val="00817A6D"/>
    <w:rsid w:val="00821CBE"/>
    <w:rsid w:val="0082253B"/>
    <w:rsid w:val="00824AD5"/>
    <w:rsid w:val="008261C8"/>
    <w:rsid w:val="00827E83"/>
    <w:rsid w:val="008309BB"/>
    <w:rsid w:val="00831180"/>
    <w:rsid w:val="00831972"/>
    <w:rsid w:val="00831F6F"/>
    <w:rsid w:val="00831F9F"/>
    <w:rsid w:val="0083211A"/>
    <w:rsid w:val="0083235D"/>
    <w:rsid w:val="00832699"/>
    <w:rsid w:val="008328ED"/>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5AED"/>
    <w:rsid w:val="008477E4"/>
    <w:rsid w:val="00851113"/>
    <w:rsid w:val="00851FE8"/>
    <w:rsid w:val="00854339"/>
    <w:rsid w:val="00854746"/>
    <w:rsid w:val="0085632C"/>
    <w:rsid w:val="00857FB1"/>
    <w:rsid w:val="00860C9C"/>
    <w:rsid w:val="008621E9"/>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5151"/>
    <w:rsid w:val="00885A6E"/>
    <w:rsid w:val="00885B04"/>
    <w:rsid w:val="00887B1B"/>
    <w:rsid w:val="00890B71"/>
    <w:rsid w:val="00891725"/>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C04C4"/>
    <w:rsid w:val="008C0BDC"/>
    <w:rsid w:val="008C16C7"/>
    <w:rsid w:val="008C23BF"/>
    <w:rsid w:val="008C2506"/>
    <w:rsid w:val="008C4029"/>
    <w:rsid w:val="008C4930"/>
    <w:rsid w:val="008C4EEE"/>
    <w:rsid w:val="008C61F4"/>
    <w:rsid w:val="008C6E02"/>
    <w:rsid w:val="008C6EF5"/>
    <w:rsid w:val="008D04A7"/>
    <w:rsid w:val="008D1360"/>
    <w:rsid w:val="008D1DB5"/>
    <w:rsid w:val="008D2C42"/>
    <w:rsid w:val="008D3160"/>
    <w:rsid w:val="008D438B"/>
    <w:rsid w:val="008D4A31"/>
    <w:rsid w:val="008D56C1"/>
    <w:rsid w:val="008D630C"/>
    <w:rsid w:val="008E060A"/>
    <w:rsid w:val="008E0880"/>
    <w:rsid w:val="008E0A69"/>
    <w:rsid w:val="008E117B"/>
    <w:rsid w:val="008E2740"/>
    <w:rsid w:val="008E28BF"/>
    <w:rsid w:val="008E2FC2"/>
    <w:rsid w:val="008E35C7"/>
    <w:rsid w:val="008E4201"/>
    <w:rsid w:val="008E708F"/>
    <w:rsid w:val="008E775E"/>
    <w:rsid w:val="008F019D"/>
    <w:rsid w:val="008F0900"/>
    <w:rsid w:val="008F1BE5"/>
    <w:rsid w:val="008F1D50"/>
    <w:rsid w:val="008F3298"/>
    <w:rsid w:val="008F3782"/>
    <w:rsid w:val="008F43C1"/>
    <w:rsid w:val="008F4F06"/>
    <w:rsid w:val="008F6D84"/>
    <w:rsid w:val="008F7A0B"/>
    <w:rsid w:val="008F7A9D"/>
    <w:rsid w:val="00900E22"/>
    <w:rsid w:val="0090139B"/>
    <w:rsid w:val="0090159C"/>
    <w:rsid w:val="00902050"/>
    <w:rsid w:val="009030BE"/>
    <w:rsid w:val="009030E6"/>
    <w:rsid w:val="00903453"/>
    <w:rsid w:val="00903488"/>
    <w:rsid w:val="0090591A"/>
    <w:rsid w:val="00906C89"/>
    <w:rsid w:val="00907B9C"/>
    <w:rsid w:val="009103A8"/>
    <w:rsid w:val="00910FC0"/>
    <w:rsid w:val="00911B95"/>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841"/>
    <w:rsid w:val="00935CD2"/>
    <w:rsid w:val="0093610C"/>
    <w:rsid w:val="009368A0"/>
    <w:rsid w:val="00936E65"/>
    <w:rsid w:val="00937598"/>
    <w:rsid w:val="00937786"/>
    <w:rsid w:val="0094024F"/>
    <w:rsid w:val="009406AE"/>
    <w:rsid w:val="0094165D"/>
    <w:rsid w:val="00941CA7"/>
    <w:rsid w:val="009425A5"/>
    <w:rsid w:val="0094445A"/>
    <w:rsid w:val="0094450D"/>
    <w:rsid w:val="00946149"/>
    <w:rsid w:val="009466A5"/>
    <w:rsid w:val="00946A0B"/>
    <w:rsid w:val="00947AFD"/>
    <w:rsid w:val="00950301"/>
    <w:rsid w:val="0095112F"/>
    <w:rsid w:val="0095126D"/>
    <w:rsid w:val="00952098"/>
    <w:rsid w:val="00952CDB"/>
    <w:rsid w:val="0095351E"/>
    <w:rsid w:val="0095359E"/>
    <w:rsid w:val="00953E4C"/>
    <w:rsid w:val="00954026"/>
    <w:rsid w:val="009540BF"/>
    <w:rsid w:val="0095444D"/>
    <w:rsid w:val="00954D1A"/>
    <w:rsid w:val="00956AE1"/>
    <w:rsid w:val="00960134"/>
    <w:rsid w:val="009621B7"/>
    <w:rsid w:val="00965A02"/>
    <w:rsid w:val="00965C94"/>
    <w:rsid w:val="00966594"/>
    <w:rsid w:val="00967D4E"/>
    <w:rsid w:val="00970CAA"/>
    <w:rsid w:val="00971044"/>
    <w:rsid w:val="0097118F"/>
    <w:rsid w:val="00972062"/>
    <w:rsid w:val="009729D9"/>
    <w:rsid w:val="009740DC"/>
    <w:rsid w:val="009745EE"/>
    <w:rsid w:val="00974D73"/>
    <w:rsid w:val="00974EB0"/>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56F5"/>
    <w:rsid w:val="0099707B"/>
    <w:rsid w:val="009A108E"/>
    <w:rsid w:val="009A1605"/>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71E3"/>
    <w:rsid w:val="009B7210"/>
    <w:rsid w:val="009B7D25"/>
    <w:rsid w:val="009C1D4B"/>
    <w:rsid w:val="009C27EC"/>
    <w:rsid w:val="009C2F4F"/>
    <w:rsid w:val="009C44CF"/>
    <w:rsid w:val="009C6A98"/>
    <w:rsid w:val="009C707C"/>
    <w:rsid w:val="009C7B9C"/>
    <w:rsid w:val="009D4873"/>
    <w:rsid w:val="009D4B76"/>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D9B"/>
    <w:rsid w:val="009F400A"/>
    <w:rsid w:val="009F453A"/>
    <w:rsid w:val="009F535A"/>
    <w:rsid w:val="009F5AD8"/>
    <w:rsid w:val="009F6350"/>
    <w:rsid w:val="009F66A1"/>
    <w:rsid w:val="00A01173"/>
    <w:rsid w:val="00A0222E"/>
    <w:rsid w:val="00A0263A"/>
    <w:rsid w:val="00A04012"/>
    <w:rsid w:val="00A0410D"/>
    <w:rsid w:val="00A049B1"/>
    <w:rsid w:val="00A0606B"/>
    <w:rsid w:val="00A060F0"/>
    <w:rsid w:val="00A07661"/>
    <w:rsid w:val="00A07E03"/>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7A2"/>
    <w:rsid w:val="00A24A1A"/>
    <w:rsid w:val="00A25606"/>
    <w:rsid w:val="00A26034"/>
    <w:rsid w:val="00A2664E"/>
    <w:rsid w:val="00A26AB4"/>
    <w:rsid w:val="00A3041B"/>
    <w:rsid w:val="00A32085"/>
    <w:rsid w:val="00A3269F"/>
    <w:rsid w:val="00A32CC5"/>
    <w:rsid w:val="00A3370F"/>
    <w:rsid w:val="00A35322"/>
    <w:rsid w:val="00A368E5"/>
    <w:rsid w:val="00A36E2E"/>
    <w:rsid w:val="00A41A7D"/>
    <w:rsid w:val="00A41F28"/>
    <w:rsid w:val="00A42171"/>
    <w:rsid w:val="00A421EF"/>
    <w:rsid w:val="00A43456"/>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5801"/>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312E"/>
    <w:rsid w:val="00A93E5B"/>
    <w:rsid w:val="00A94321"/>
    <w:rsid w:val="00A949C1"/>
    <w:rsid w:val="00A9529B"/>
    <w:rsid w:val="00A955CF"/>
    <w:rsid w:val="00A95AA9"/>
    <w:rsid w:val="00A96CED"/>
    <w:rsid w:val="00A97F98"/>
    <w:rsid w:val="00AA1761"/>
    <w:rsid w:val="00AA196E"/>
    <w:rsid w:val="00AA3D87"/>
    <w:rsid w:val="00AA47C5"/>
    <w:rsid w:val="00AA4EE4"/>
    <w:rsid w:val="00AA63C4"/>
    <w:rsid w:val="00AA6F00"/>
    <w:rsid w:val="00AA705B"/>
    <w:rsid w:val="00AA7828"/>
    <w:rsid w:val="00AB0108"/>
    <w:rsid w:val="00AB0BDE"/>
    <w:rsid w:val="00AB3200"/>
    <w:rsid w:val="00AB38A2"/>
    <w:rsid w:val="00AB47E2"/>
    <w:rsid w:val="00AB4B82"/>
    <w:rsid w:val="00AB6DDB"/>
    <w:rsid w:val="00AC1F7C"/>
    <w:rsid w:val="00AC2174"/>
    <w:rsid w:val="00AC2682"/>
    <w:rsid w:val="00AC403F"/>
    <w:rsid w:val="00AC42C5"/>
    <w:rsid w:val="00AC4B66"/>
    <w:rsid w:val="00AC57BE"/>
    <w:rsid w:val="00AC5A56"/>
    <w:rsid w:val="00AC7397"/>
    <w:rsid w:val="00AC7833"/>
    <w:rsid w:val="00AD0D1E"/>
    <w:rsid w:val="00AD1E6D"/>
    <w:rsid w:val="00AD2621"/>
    <w:rsid w:val="00AD2E92"/>
    <w:rsid w:val="00AD330A"/>
    <w:rsid w:val="00AD5B43"/>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7878"/>
    <w:rsid w:val="00B079CF"/>
    <w:rsid w:val="00B10020"/>
    <w:rsid w:val="00B11420"/>
    <w:rsid w:val="00B11697"/>
    <w:rsid w:val="00B120E6"/>
    <w:rsid w:val="00B142D9"/>
    <w:rsid w:val="00B14555"/>
    <w:rsid w:val="00B15257"/>
    <w:rsid w:val="00B16850"/>
    <w:rsid w:val="00B20567"/>
    <w:rsid w:val="00B2077E"/>
    <w:rsid w:val="00B21DCD"/>
    <w:rsid w:val="00B22030"/>
    <w:rsid w:val="00B22577"/>
    <w:rsid w:val="00B22765"/>
    <w:rsid w:val="00B2661E"/>
    <w:rsid w:val="00B272D6"/>
    <w:rsid w:val="00B3085B"/>
    <w:rsid w:val="00B30C1C"/>
    <w:rsid w:val="00B3154E"/>
    <w:rsid w:val="00B322EC"/>
    <w:rsid w:val="00B334F1"/>
    <w:rsid w:val="00B34D79"/>
    <w:rsid w:val="00B35F85"/>
    <w:rsid w:val="00B36F69"/>
    <w:rsid w:val="00B37930"/>
    <w:rsid w:val="00B37BD8"/>
    <w:rsid w:val="00B37EEA"/>
    <w:rsid w:val="00B40779"/>
    <w:rsid w:val="00B416DE"/>
    <w:rsid w:val="00B44BFF"/>
    <w:rsid w:val="00B4563F"/>
    <w:rsid w:val="00B46CA3"/>
    <w:rsid w:val="00B501F6"/>
    <w:rsid w:val="00B5076A"/>
    <w:rsid w:val="00B52D98"/>
    <w:rsid w:val="00B53C4B"/>
    <w:rsid w:val="00B540FD"/>
    <w:rsid w:val="00B54A2D"/>
    <w:rsid w:val="00B60300"/>
    <w:rsid w:val="00B606AB"/>
    <w:rsid w:val="00B60D50"/>
    <w:rsid w:val="00B6105A"/>
    <w:rsid w:val="00B61327"/>
    <w:rsid w:val="00B62630"/>
    <w:rsid w:val="00B62975"/>
    <w:rsid w:val="00B62AE9"/>
    <w:rsid w:val="00B63373"/>
    <w:rsid w:val="00B64458"/>
    <w:rsid w:val="00B658C4"/>
    <w:rsid w:val="00B66522"/>
    <w:rsid w:val="00B66B36"/>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78A9"/>
    <w:rsid w:val="00B77A96"/>
    <w:rsid w:val="00B80358"/>
    <w:rsid w:val="00B80833"/>
    <w:rsid w:val="00B81434"/>
    <w:rsid w:val="00B81937"/>
    <w:rsid w:val="00B82518"/>
    <w:rsid w:val="00B82AC3"/>
    <w:rsid w:val="00B82B71"/>
    <w:rsid w:val="00B8384C"/>
    <w:rsid w:val="00B83C2C"/>
    <w:rsid w:val="00B83E9F"/>
    <w:rsid w:val="00B8426E"/>
    <w:rsid w:val="00B85B77"/>
    <w:rsid w:val="00B85F5E"/>
    <w:rsid w:val="00B87437"/>
    <w:rsid w:val="00B909EE"/>
    <w:rsid w:val="00B90A88"/>
    <w:rsid w:val="00B94D1D"/>
    <w:rsid w:val="00B951FD"/>
    <w:rsid w:val="00B95C79"/>
    <w:rsid w:val="00B967D2"/>
    <w:rsid w:val="00B969FE"/>
    <w:rsid w:val="00B97CF2"/>
    <w:rsid w:val="00BA03F6"/>
    <w:rsid w:val="00BA0C06"/>
    <w:rsid w:val="00BA1732"/>
    <w:rsid w:val="00BA3BF4"/>
    <w:rsid w:val="00BA3C31"/>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0929"/>
    <w:rsid w:val="00BD13E5"/>
    <w:rsid w:val="00BD1958"/>
    <w:rsid w:val="00BD240D"/>
    <w:rsid w:val="00BD2490"/>
    <w:rsid w:val="00BD3085"/>
    <w:rsid w:val="00BD3A16"/>
    <w:rsid w:val="00BD55F1"/>
    <w:rsid w:val="00BD5C93"/>
    <w:rsid w:val="00BD5FC7"/>
    <w:rsid w:val="00BE110E"/>
    <w:rsid w:val="00BE13A1"/>
    <w:rsid w:val="00BE1970"/>
    <w:rsid w:val="00BE26B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C62"/>
    <w:rsid w:val="00C04D76"/>
    <w:rsid w:val="00C053C9"/>
    <w:rsid w:val="00C05469"/>
    <w:rsid w:val="00C05A4A"/>
    <w:rsid w:val="00C05C3D"/>
    <w:rsid w:val="00C11A8E"/>
    <w:rsid w:val="00C11C2C"/>
    <w:rsid w:val="00C12A43"/>
    <w:rsid w:val="00C12B53"/>
    <w:rsid w:val="00C12C60"/>
    <w:rsid w:val="00C1356E"/>
    <w:rsid w:val="00C14E42"/>
    <w:rsid w:val="00C1571C"/>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61F6"/>
    <w:rsid w:val="00C47223"/>
    <w:rsid w:val="00C47801"/>
    <w:rsid w:val="00C47B6D"/>
    <w:rsid w:val="00C47FF3"/>
    <w:rsid w:val="00C528CF"/>
    <w:rsid w:val="00C52EBE"/>
    <w:rsid w:val="00C53407"/>
    <w:rsid w:val="00C534C7"/>
    <w:rsid w:val="00C536D4"/>
    <w:rsid w:val="00C55C90"/>
    <w:rsid w:val="00C56102"/>
    <w:rsid w:val="00C578EC"/>
    <w:rsid w:val="00C5792E"/>
    <w:rsid w:val="00C60B96"/>
    <w:rsid w:val="00C6144C"/>
    <w:rsid w:val="00C61E09"/>
    <w:rsid w:val="00C634E5"/>
    <w:rsid w:val="00C64297"/>
    <w:rsid w:val="00C661C3"/>
    <w:rsid w:val="00C66879"/>
    <w:rsid w:val="00C66A9F"/>
    <w:rsid w:val="00C678BF"/>
    <w:rsid w:val="00C73F08"/>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FEF"/>
    <w:rsid w:val="00CA3EDA"/>
    <w:rsid w:val="00CA58A9"/>
    <w:rsid w:val="00CA689E"/>
    <w:rsid w:val="00CA6C51"/>
    <w:rsid w:val="00CA7EC1"/>
    <w:rsid w:val="00CB50A3"/>
    <w:rsid w:val="00CB58E2"/>
    <w:rsid w:val="00CB5C7A"/>
    <w:rsid w:val="00CC02B2"/>
    <w:rsid w:val="00CC2995"/>
    <w:rsid w:val="00CC302F"/>
    <w:rsid w:val="00CC46AB"/>
    <w:rsid w:val="00CC4F9A"/>
    <w:rsid w:val="00CC64BF"/>
    <w:rsid w:val="00CC686B"/>
    <w:rsid w:val="00CD00AA"/>
    <w:rsid w:val="00CD05E9"/>
    <w:rsid w:val="00CD0C3B"/>
    <w:rsid w:val="00CD480E"/>
    <w:rsid w:val="00CD4973"/>
    <w:rsid w:val="00CD5F81"/>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075"/>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7B30"/>
    <w:rsid w:val="00D17D63"/>
    <w:rsid w:val="00D2049F"/>
    <w:rsid w:val="00D20C98"/>
    <w:rsid w:val="00D22240"/>
    <w:rsid w:val="00D23CBC"/>
    <w:rsid w:val="00D24026"/>
    <w:rsid w:val="00D261B7"/>
    <w:rsid w:val="00D262FF"/>
    <w:rsid w:val="00D269A6"/>
    <w:rsid w:val="00D270FC"/>
    <w:rsid w:val="00D27E19"/>
    <w:rsid w:val="00D3157D"/>
    <w:rsid w:val="00D31BB4"/>
    <w:rsid w:val="00D31F99"/>
    <w:rsid w:val="00D32F2C"/>
    <w:rsid w:val="00D33C40"/>
    <w:rsid w:val="00D34212"/>
    <w:rsid w:val="00D34975"/>
    <w:rsid w:val="00D36AF7"/>
    <w:rsid w:val="00D37349"/>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2FCB"/>
    <w:rsid w:val="00D536C6"/>
    <w:rsid w:val="00D537B9"/>
    <w:rsid w:val="00D539C4"/>
    <w:rsid w:val="00D5422B"/>
    <w:rsid w:val="00D54807"/>
    <w:rsid w:val="00D549C7"/>
    <w:rsid w:val="00D55596"/>
    <w:rsid w:val="00D55C7A"/>
    <w:rsid w:val="00D618F0"/>
    <w:rsid w:val="00D62B6D"/>
    <w:rsid w:val="00D639FA"/>
    <w:rsid w:val="00D63A94"/>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6002"/>
    <w:rsid w:val="00D76B10"/>
    <w:rsid w:val="00D771D2"/>
    <w:rsid w:val="00D77896"/>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370D"/>
    <w:rsid w:val="00D93783"/>
    <w:rsid w:val="00D939DF"/>
    <w:rsid w:val="00D93C70"/>
    <w:rsid w:val="00D93D5E"/>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B28"/>
    <w:rsid w:val="00DC1F5B"/>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04F2"/>
    <w:rsid w:val="00DF1F27"/>
    <w:rsid w:val="00DF3EB8"/>
    <w:rsid w:val="00DF407E"/>
    <w:rsid w:val="00DF5903"/>
    <w:rsid w:val="00DF6011"/>
    <w:rsid w:val="00DF6581"/>
    <w:rsid w:val="00DF66D0"/>
    <w:rsid w:val="00DF7510"/>
    <w:rsid w:val="00DF7925"/>
    <w:rsid w:val="00DF7A84"/>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20322"/>
    <w:rsid w:val="00E20EFD"/>
    <w:rsid w:val="00E229DA"/>
    <w:rsid w:val="00E231CB"/>
    <w:rsid w:val="00E23D2E"/>
    <w:rsid w:val="00E245E5"/>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8A0"/>
    <w:rsid w:val="00E52BC1"/>
    <w:rsid w:val="00E5316E"/>
    <w:rsid w:val="00E53A08"/>
    <w:rsid w:val="00E5657E"/>
    <w:rsid w:val="00E64910"/>
    <w:rsid w:val="00E66B4A"/>
    <w:rsid w:val="00E66B58"/>
    <w:rsid w:val="00E704B0"/>
    <w:rsid w:val="00E71948"/>
    <w:rsid w:val="00E7210B"/>
    <w:rsid w:val="00E7286A"/>
    <w:rsid w:val="00E754D5"/>
    <w:rsid w:val="00E7597C"/>
    <w:rsid w:val="00E76B6D"/>
    <w:rsid w:val="00E776DE"/>
    <w:rsid w:val="00E77E04"/>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5E82"/>
    <w:rsid w:val="00E96542"/>
    <w:rsid w:val="00E9674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243D"/>
    <w:rsid w:val="00EB4E74"/>
    <w:rsid w:val="00EB4F4E"/>
    <w:rsid w:val="00EB5276"/>
    <w:rsid w:val="00EB5AD7"/>
    <w:rsid w:val="00EB63C1"/>
    <w:rsid w:val="00EB7252"/>
    <w:rsid w:val="00EC1633"/>
    <w:rsid w:val="00EC235B"/>
    <w:rsid w:val="00EC24F3"/>
    <w:rsid w:val="00EC2B22"/>
    <w:rsid w:val="00EC3667"/>
    <w:rsid w:val="00EC6A14"/>
    <w:rsid w:val="00EC6E97"/>
    <w:rsid w:val="00EC6F6B"/>
    <w:rsid w:val="00EC70CA"/>
    <w:rsid w:val="00EC70FE"/>
    <w:rsid w:val="00EC757B"/>
    <w:rsid w:val="00ED1282"/>
    <w:rsid w:val="00ED20D7"/>
    <w:rsid w:val="00ED3768"/>
    <w:rsid w:val="00ED3AD6"/>
    <w:rsid w:val="00ED6A65"/>
    <w:rsid w:val="00ED6BD2"/>
    <w:rsid w:val="00EE1780"/>
    <w:rsid w:val="00EE1FDA"/>
    <w:rsid w:val="00EE23AA"/>
    <w:rsid w:val="00EE2F0D"/>
    <w:rsid w:val="00EE369F"/>
    <w:rsid w:val="00EE4859"/>
    <w:rsid w:val="00EE48A8"/>
    <w:rsid w:val="00EE4A7E"/>
    <w:rsid w:val="00EE5081"/>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6290"/>
    <w:rsid w:val="00F27184"/>
    <w:rsid w:val="00F276CE"/>
    <w:rsid w:val="00F306EA"/>
    <w:rsid w:val="00F30A43"/>
    <w:rsid w:val="00F30A6C"/>
    <w:rsid w:val="00F31404"/>
    <w:rsid w:val="00F315EC"/>
    <w:rsid w:val="00F3294E"/>
    <w:rsid w:val="00F357FA"/>
    <w:rsid w:val="00F3611E"/>
    <w:rsid w:val="00F36418"/>
    <w:rsid w:val="00F400B0"/>
    <w:rsid w:val="00F416AB"/>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73A5"/>
    <w:rsid w:val="00F573F8"/>
    <w:rsid w:val="00F57DEC"/>
    <w:rsid w:val="00F61250"/>
    <w:rsid w:val="00F612DB"/>
    <w:rsid w:val="00F61B94"/>
    <w:rsid w:val="00F61CA1"/>
    <w:rsid w:val="00F63C6D"/>
    <w:rsid w:val="00F646C4"/>
    <w:rsid w:val="00F64D64"/>
    <w:rsid w:val="00F64F9F"/>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4A9"/>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F0E37"/>
    <w:rsid w:val="00FF0EC3"/>
    <w:rsid w:val="00FF2C55"/>
    <w:rsid w:val="00FF39D2"/>
    <w:rsid w:val="00FF3C98"/>
    <w:rsid w:val="00FF4D48"/>
    <w:rsid w:val="00FF4F1A"/>
    <w:rsid w:val="00FF62A5"/>
    <w:rsid w:val="00FF6882"/>
    <w:rsid w:val="00FF6C89"/>
    <w:rsid w:val="00FF6F0A"/>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C4AFC-5B89-4861-9F9C-B6B84C98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1191</Words>
  <Characters>8406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3</cp:revision>
  <cp:lastPrinted>2022-08-15T11:44:00Z</cp:lastPrinted>
  <dcterms:created xsi:type="dcterms:W3CDTF">2022-09-14T08:05:00Z</dcterms:created>
  <dcterms:modified xsi:type="dcterms:W3CDTF">2022-09-14T12:54:00Z</dcterms:modified>
</cp:coreProperties>
</file>