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8C" w:rsidRDefault="0001148C" w:rsidP="00DB5B3B">
      <w:pPr>
        <w:spacing w:after="0" w:line="240" w:lineRule="auto"/>
        <w:ind w:right="129"/>
        <w:jc w:val="both"/>
        <w:rPr>
          <w:rFonts w:ascii="Times New Roman" w:hAnsi="Times New Roman" w:cs="Times New Roman"/>
          <w:sz w:val="23"/>
          <w:szCs w:val="23"/>
        </w:rPr>
      </w:pPr>
      <w:r w:rsidRPr="0065776B">
        <w:rPr>
          <w:rFonts w:ascii="Times New Roman" w:hAnsi="Times New Roman" w:cs="Times New Roman"/>
          <w:b/>
          <w:sz w:val="23"/>
          <w:szCs w:val="23"/>
        </w:rPr>
        <w:t>TALEP :</w:t>
      </w:r>
      <w:r w:rsidR="00CA7F0F" w:rsidRPr="0065776B">
        <w:rPr>
          <w:rFonts w:ascii="Times New Roman" w:hAnsi="Times New Roman" w:cs="Times New Roman"/>
          <w:b/>
          <w:sz w:val="23"/>
          <w:szCs w:val="23"/>
        </w:rPr>
        <w:t xml:space="preserve"> </w:t>
      </w:r>
      <w:r w:rsidR="003A45F9" w:rsidRPr="0065776B">
        <w:rPr>
          <w:rFonts w:ascii="Times New Roman" w:hAnsi="Times New Roman" w:cs="Times New Roman"/>
          <w:sz w:val="23"/>
          <w:szCs w:val="23"/>
        </w:rPr>
        <w:t>EGO Genel Müdürlüğünün 11.04.2022 tarih ve E.75321</w:t>
      </w:r>
      <w:r w:rsidRPr="0065776B">
        <w:rPr>
          <w:rFonts w:ascii="Times New Roman" w:hAnsi="Times New Roman" w:cs="Times New Roman"/>
          <w:sz w:val="23"/>
          <w:szCs w:val="23"/>
        </w:rPr>
        <w:t xml:space="preserve"> sayılı yaz</w:t>
      </w:r>
      <w:r w:rsidR="003A45F9" w:rsidRPr="0065776B">
        <w:rPr>
          <w:rFonts w:ascii="Times New Roman" w:hAnsi="Times New Roman" w:cs="Times New Roman"/>
          <w:sz w:val="23"/>
          <w:szCs w:val="23"/>
        </w:rPr>
        <w:t>ısı eki EGO İdare Encümeninin 11.04.2022 tarih ve 2022/40</w:t>
      </w:r>
      <w:r w:rsidRPr="0065776B">
        <w:rPr>
          <w:rFonts w:ascii="Times New Roman" w:hAnsi="Times New Roman" w:cs="Times New Roman"/>
          <w:sz w:val="23"/>
          <w:szCs w:val="23"/>
        </w:rPr>
        <w:t xml:space="preserve"> sayılı kararında;</w:t>
      </w:r>
    </w:p>
    <w:p w:rsidR="00DB5B3B" w:rsidRPr="0065776B" w:rsidRDefault="00DB5B3B" w:rsidP="00DB5B3B">
      <w:pPr>
        <w:spacing w:after="0" w:line="240" w:lineRule="auto"/>
        <w:ind w:right="129"/>
        <w:jc w:val="both"/>
        <w:rPr>
          <w:rFonts w:ascii="Times New Roman" w:hAnsi="Times New Roman" w:cs="Times New Roman"/>
          <w:sz w:val="23"/>
          <w:szCs w:val="23"/>
        </w:rPr>
      </w:pPr>
    </w:p>
    <w:p w:rsidR="003A45F9" w:rsidRDefault="006D6D0B" w:rsidP="00DB5B3B">
      <w:pPr>
        <w:pStyle w:val="AralkYok"/>
        <w:ind w:right="129"/>
        <w:jc w:val="both"/>
        <w:rPr>
          <w:rFonts w:ascii="Times New Roman" w:eastAsiaTheme="minorHAnsi" w:hAnsi="Times New Roman" w:cs="Times New Roman"/>
          <w:sz w:val="23"/>
          <w:szCs w:val="23"/>
          <w:lang w:eastAsia="en-US"/>
        </w:rPr>
      </w:pPr>
      <w:r w:rsidRPr="0065776B">
        <w:rPr>
          <w:rFonts w:ascii="Times New Roman" w:eastAsiaTheme="minorHAnsi" w:hAnsi="Times New Roman" w:cs="Times New Roman"/>
          <w:sz w:val="23"/>
          <w:szCs w:val="23"/>
          <w:lang w:eastAsia="en-US"/>
        </w:rPr>
        <w:tab/>
      </w:r>
      <w:r w:rsidR="003A45F9" w:rsidRPr="0065776B">
        <w:rPr>
          <w:rFonts w:ascii="Times New Roman" w:eastAsiaTheme="minorHAnsi" w:hAnsi="Times New Roman" w:cs="Times New Roman"/>
          <w:sz w:val="23"/>
          <w:szCs w:val="23"/>
          <w:lang w:eastAsia="en-US"/>
        </w:rPr>
        <w:t>Otobüs İşletme Dairesi Başkanlığının 11.04.2022 tarihli ve 75199 sayılı yazılarında;</w:t>
      </w:r>
    </w:p>
    <w:p w:rsidR="00DB5B3B" w:rsidRPr="0065776B" w:rsidRDefault="00DB5B3B" w:rsidP="00DB5B3B">
      <w:pPr>
        <w:pStyle w:val="AralkYok"/>
        <w:ind w:right="129"/>
        <w:jc w:val="both"/>
        <w:rPr>
          <w:rFonts w:ascii="Times New Roman" w:eastAsiaTheme="minorHAnsi" w:hAnsi="Times New Roman" w:cs="Times New Roman"/>
          <w:sz w:val="23"/>
          <w:szCs w:val="23"/>
          <w:lang w:eastAsia="en-US"/>
        </w:rPr>
      </w:pPr>
    </w:p>
    <w:p w:rsidR="003A45F9" w:rsidRDefault="003A45F9" w:rsidP="00DB5B3B">
      <w:pPr>
        <w:pStyle w:val="AralkYok"/>
        <w:ind w:right="129"/>
        <w:jc w:val="both"/>
        <w:rPr>
          <w:rFonts w:ascii="Times New Roman" w:eastAsiaTheme="minorHAnsi" w:hAnsi="Times New Roman" w:cs="Times New Roman"/>
          <w:sz w:val="23"/>
          <w:szCs w:val="23"/>
          <w:lang w:eastAsia="en-US"/>
        </w:rPr>
      </w:pPr>
      <w:r w:rsidRPr="0065776B">
        <w:rPr>
          <w:rFonts w:ascii="Times New Roman" w:eastAsiaTheme="minorHAnsi" w:hAnsi="Times New Roman" w:cs="Times New Roman"/>
          <w:sz w:val="23"/>
          <w:szCs w:val="23"/>
          <w:lang w:eastAsia="en-US"/>
        </w:rPr>
        <w:t>“ Kuruluşumuz tarafından yürütülen toplu taşıma hizmetlerinin etkili, ekonomik ve verimlilik esasları üzerinden sürdürülebilirliği açısından araştırma ve inceleme yapılarak özellikle çalışan vatandaşlarımızın ulaşım giderlerine destek olunması ve belli saatlerde oluşan yoğunluğun da azaltılarak daha iyi hizmet verilebilmesinin sağlanması amacıyla yeni ücret tarifesi belirlenmesi yönünde alınan; 25.03.2022 tarih ve 2022/31 sayılı ve 01.04.2022 tarih ve 2022/34 sayılı EGO Genel Müdürlüğü İdare Encümeni Kararlarının iptal edilerek:</w:t>
      </w:r>
    </w:p>
    <w:p w:rsidR="00DB5B3B" w:rsidRPr="0065776B" w:rsidRDefault="00DB5B3B" w:rsidP="00DB5B3B">
      <w:pPr>
        <w:pStyle w:val="AralkYok"/>
        <w:ind w:right="129"/>
        <w:jc w:val="both"/>
        <w:rPr>
          <w:rFonts w:ascii="Times New Roman" w:eastAsiaTheme="minorHAnsi" w:hAnsi="Times New Roman" w:cs="Times New Roman"/>
          <w:sz w:val="23"/>
          <w:szCs w:val="23"/>
          <w:lang w:eastAsia="en-US"/>
        </w:rPr>
      </w:pPr>
    </w:p>
    <w:p w:rsidR="003A45F9" w:rsidRDefault="003A45F9" w:rsidP="00DB5B3B">
      <w:pPr>
        <w:pStyle w:val="AralkYok"/>
        <w:ind w:right="129"/>
        <w:jc w:val="both"/>
        <w:rPr>
          <w:rFonts w:ascii="Times New Roman" w:eastAsiaTheme="minorHAnsi" w:hAnsi="Times New Roman" w:cs="Times New Roman"/>
          <w:sz w:val="23"/>
          <w:szCs w:val="23"/>
          <w:lang w:eastAsia="en-US"/>
        </w:rPr>
      </w:pPr>
      <w:r w:rsidRPr="0065776B">
        <w:rPr>
          <w:rFonts w:ascii="Times New Roman" w:eastAsiaTheme="minorHAnsi" w:hAnsi="Times New Roman" w:cs="Times New Roman"/>
          <w:sz w:val="23"/>
          <w:szCs w:val="23"/>
          <w:lang w:eastAsia="en-US"/>
        </w:rPr>
        <w:tab/>
        <w:t>Söz konusu kararlarda belirtilen uygulamanın; sabah 06.00 - 06.45 saatleri arasında Ankara Kent Merkezinde EGO Genel Müdürlüğüne ait otobüsler ile Raylı Sistemlerde (Metro, ANKARAY, Teleferik ve BAŞKENTRAY) geçerli olmak üzere Ankarakart tam ücret tarifesinin 6,50 TL yerine 4,50 TL (KDV dahil) uygulanacak şekilde revize edilmesinin uygun olacağı mütalaa edilmiştir.</w:t>
      </w:r>
    </w:p>
    <w:p w:rsidR="00DB5B3B" w:rsidRPr="0065776B" w:rsidRDefault="00DB5B3B" w:rsidP="00DB5B3B">
      <w:pPr>
        <w:pStyle w:val="AralkYok"/>
        <w:ind w:right="129"/>
        <w:jc w:val="both"/>
        <w:rPr>
          <w:rFonts w:ascii="Times New Roman" w:eastAsiaTheme="minorHAnsi" w:hAnsi="Times New Roman" w:cs="Times New Roman"/>
          <w:sz w:val="23"/>
          <w:szCs w:val="23"/>
          <w:lang w:eastAsia="en-US"/>
        </w:rPr>
      </w:pPr>
    </w:p>
    <w:p w:rsidR="003A45F9" w:rsidRPr="0065776B" w:rsidRDefault="003A45F9" w:rsidP="00DB5B3B">
      <w:pPr>
        <w:pStyle w:val="AralkYok"/>
        <w:ind w:right="129"/>
        <w:jc w:val="both"/>
        <w:rPr>
          <w:rFonts w:ascii="Times New Roman" w:eastAsiaTheme="minorHAnsi" w:hAnsi="Times New Roman" w:cs="Times New Roman"/>
          <w:sz w:val="23"/>
          <w:szCs w:val="23"/>
          <w:lang w:eastAsia="en-US"/>
        </w:rPr>
      </w:pPr>
      <w:r w:rsidRPr="0065776B">
        <w:rPr>
          <w:rFonts w:ascii="Times New Roman" w:eastAsiaTheme="minorHAnsi" w:hAnsi="Times New Roman" w:cs="Times New Roman"/>
          <w:sz w:val="23"/>
          <w:szCs w:val="23"/>
          <w:lang w:eastAsia="en-US"/>
        </w:rPr>
        <w:t xml:space="preserve"> </w:t>
      </w:r>
      <w:r w:rsidRPr="0065776B">
        <w:rPr>
          <w:rFonts w:ascii="Times New Roman" w:eastAsiaTheme="minorHAnsi" w:hAnsi="Times New Roman" w:cs="Times New Roman"/>
          <w:sz w:val="23"/>
          <w:szCs w:val="23"/>
          <w:lang w:eastAsia="en-US"/>
        </w:rPr>
        <w:tab/>
        <w:t>Makamınızca da uygun görüldüğü takdirde, anılan hususlar değerlendirilerek yukarıda belirtilen hizmet kalitesine ulaşılması ve vatandaşlarımıza daha iyi kamu hizmeti verilebilmesi adına gerekli düzenlemelerin yapılabilmesi için yazımızın İdare Encümeni ve UKOME Genel Kurulunca karar alınmak üzere İnsan Kaynakları ve Eğitim Dairesi Başkanlığına havalesini Olur’larınıza arz ederim.” denilmektedir.</w:t>
      </w:r>
    </w:p>
    <w:p w:rsidR="00AF2DBB" w:rsidRDefault="00AF2DBB" w:rsidP="00DB5B3B">
      <w:pPr>
        <w:pStyle w:val="AralkYok"/>
        <w:ind w:right="129"/>
        <w:jc w:val="both"/>
        <w:rPr>
          <w:rFonts w:ascii="Times New Roman" w:eastAsiaTheme="minorHAnsi" w:hAnsi="Times New Roman" w:cs="Times New Roman"/>
          <w:b/>
          <w:bCs/>
          <w:sz w:val="23"/>
          <w:szCs w:val="23"/>
          <w:lang w:eastAsia="en-US"/>
        </w:rPr>
      </w:pPr>
    </w:p>
    <w:p w:rsidR="003A45F9" w:rsidRDefault="003A45F9" w:rsidP="00AF2DBB">
      <w:pPr>
        <w:pStyle w:val="AralkYok"/>
        <w:ind w:right="129" w:firstLine="708"/>
        <w:jc w:val="both"/>
        <w:rPr>
          <w:rFonts w:ascii="Times New Roman" w:eastAsiaTheme="minorHAnsi" w:hAnsi="Times New Roman" w:cs="Times New Roman"/>
          <w:b/>
          <w:bCs/>
          <w:sz w:val="23"/>
          <w:szCs w:val="23"/>
          <w:lang w:eastAsia="en-US"/>
        </w:rPr>
      </w:pPr>
      <w:r w:rsidRPr="0065776B">
        <w:rPr>
          <w:rFonts w:ascii="Times New Roman" w:eastAsiaTheme="minorHAnsi" w:hAnsi="Times New Roman" w:cs="Times New Roman"/>
          <w:b/>
          <w:bCs/>
          <w:sz w:val="23"/>
          <w:szCs w:val="23"/>
          <w:lang w:eastAsia="en-US"/>
        </w:rPr>
        <w:t>Durum Encümenimizce İncelendi.</w:t>
      </w:r>
    </w:p>
    <w:p w:rsidR="00DB5B3B" w:rsidRPr="0065776B" w:rsidRDefault="00DB5B3B" w:rsidP="00DB5B3B">
      <w:pPr>
        <w:pStyle w:val="AralkYok"/>
        <w:ind w:right="129"/>
        <w:jc w:val="both"/>
        <w:rPr>
          <w:rFonts w:ascii="Times New Roman" w:eastAsiaTheme="minorHAnsi" w:hAnsi="Times New Roman" w:cs="Times New Roman"/>
          <w:b/>
          <w:bCs/>
          <w:sz w:val="23"/>
          <w:szCs w:val="23"/>
          <w:lang w:eastAsia="en-US"/>
        </w:rPr>
      </w:pPr>
    </w:p>
    <w:p w:rsidR="003A45F9" w:rsidRDefault="003A45F9" w:rsidP="00DB5B3B">
      <w:pPr>
        <w:pStyle w:val="AralkYok"/>
        <w:ind w:right="129"/>
        <w:jc w:val="both"/>
        <w:rPr>
          <w:rFonts w:ascii="Times New Roman" w:eastAsiaTheme="minorHAnsi" w:hAnsi="Times New Roman" w:cs="Times New Roman"/>
          <w:sz w:val="23"/>
          <w:szCs w:val="23"/>
          <w:lang w:eastAsia="en-US"/>
        </w:rPr>
      </w:pPr>
      <w:r w:rsidRPr="0065776B">
        <w:rPr>
          <w:rFonts w:ascii="Times New Roman" w:eastAsiaTheme="minorHAnsi" w:hAnsi="Times New Roman" w:cs="Times New Roman"/>
          <w:sz w:val="23"/>
          <w:szCs w:val="23"/>
          <w:lang w:eastAsia="en-US"/>
        </w:rPr>
        <w:tab/>
        <w:t>Kuruluşumuz tarafından yürütülen toplu taşıma hizmetlerinin etkili, ekonomik ve verimlilik esasları üzerinden sürdürülebilirliği açısından araştırma ve inceleme yapılarak özellikle çalışan vatandaşlarımızın ulaşım giderlerine destek olunması ve belli saatlerde oluşan yoğunluğun azaltılarak daha iyi hizmet verilebilmesinin sağlanması amacıyla yeni ücret tarifesi belirlenmesi yönünde daha önce alınan 25.03.2022 tarihli ve 2022/31 sayılı ve 01.04.2022 tarihli ve 2022/34 sayılı İdare Encümeni kararlarımızın iptal edilerek;</w:t>
      </w:r>
    </w:p>
    <w:p w:rsidR="00DB5B3B" w:rsidRPr="0065776B" w:rsidRDefault="00DB5B3B" w:rsidP="00DB5B3B">
      <w:pPr>
        <w:pStyle w:val="AralkYok"/>
        <w:ind w:right="129"/>
        <w:jc w:val="both"/>
        <w:rPr>
          <w:rFonts w:ascii="Times New Roman" w:eastAsiaTheme="minorHAnsi" w:hAnsi="Times New Roman" w:cs="Times New Roman"/>
          <w:sz w:val="23"/>
          <w:szCs w:val="23"/>
          <w:lang w:eastAsia="en-US"/>
        </w:rPr>
      </w:pPr>
    </w:p>
    <w:p w:rsidR="003A45F9" w:rsidRPr="0065776B" w:rsidRDefault="003A45F9" w:rsidP="00DB5B3B">
      <w:pPr>
        <w:pStyle w:val="AralkYok"/>
        <w:ind w:right="129"/>
        <w:jc w:val="both"/>
        <w:rPr>
          <w:rFonts w:ascii="Times New Roman" w:eastAsiaTheme="minorHAnsi" w:hAnsi="Times New Roman" w:cs="Times New Roman"/>
          <w:sz w:val="23"/>
          <w:szCs w:val="23"/>
          <w:lang w:eastAsia="en-US"/>
        </w:rPr>
      </w:pPr>
      <w:r w:rsidRPr="0065776B">
        <w:rPr>
          <w:rFonts w:ascii="Times New Roman" w:eastAsiaTheme="minorHAnsi" w:hAnsi="Times New Roman" w:cs="Times New Roman"/>
          <w:sz w:val="23"/>
          <w:szCs w:val="23"/>
          <w:lang w:eastAsia="en-US"/>
        </w:rPr>
        <w:tab/>
        <w:t>Söz konusu kararlarda belirtilen uygulamanın; E</w:t>
      </w:r>
      <w:r w:rsidR="0057470D" w:rsidRPr="0065776B">
        <w:rPr>
          <w:rFonts w:ascii="Times New Roman" w:eastAsiaTheme="minorHAnsi" w:hAnsi="Times New Roman" w:cs="Times New Roman"/>
          <w:sz w:val="23"/>
          <w:szCs w:val="23"/>
          <w:lang w:eastAsia="en-US"/>
        </w:rPr>
        <w:t>GO</w:t>
      </w:r>
      <w:r w:rsidRPr="0065776B">
        <w:rPr>
          <w:rFonts w:ascii="Times New Roman" w:eastAsiaTheme="minorHAnsi" w:hAnsi="Times New Roman" w:cs="Times New Roman"/>
          <w:sz w:val="23"/>
          <w:szCs w:val="23"/>
          <w:lang w:eastAsia="en-US"/>
        </w:rPr>
        <w:t xml:space="preserve"> Genel Müdürlüğü</w:t>
      </w:r>
      <w:r w:rsidR="00EF37B7" w:rsidRPr="0065776B">
        <w:rPr>
          <w:rFonts w:ascii="Times New Roman" w:eastAsiaTheme="minorHAnsi" w:hAnsi="Times New Roman" w:cs="Times New Roman"/>
          <w:sz w:val="23"/>
          <w:szCs w:val="23"/>
          <w:lang w:eastAsia="en-US"/>
        </w:rPr>
        <w:t>nce belirlenecek tarihte başlam</w:t>
      </w:r>
      <w:r w:rsidRPr="0065776B">
        <w:rPr>
          <w:rFonts w:ascii="Times New Roman" w:eastAsiaTheme="minorHAnsi" w:hAnsi="Times New Roman" w:cs="Times New Roman"/>
          <w:sz w:val="23"/>
          <w:szCs w:val="23"/>
          <w:lang w:eastAsia="en-US"/>
        </w:rPr>
        <w:t>ak üzere</w:t>
      </w:r>
      <w:r w:rsidR="00EF37B7" w:rsidRPr="0065776B">
        <w:rPr>
          <w:rFonts w:ascii="Times New Roman" w:eastAsiaTheme="minorHAnsi" w:hAnsi="Times New Roman" w:cs="Times New Roman"/>
          <w:sz w:val="23"/>
          <w:szCs w:val="23"/>
          <w:lang w:eastAsia="en-US"/>
        </w:rPr>
        <w:t xml:space="preserve"> </w:t>
      </w:r>
      <w:r w:rsidRPr="0065776B">
        <w:rPr>
          <w:rFonts w:ascii="Times New Roman" w:eastAsiaTheme="minorHAnsi" w:hAnsi="Times New Roman" w:cs="Times New Roman"/>
          <w:sz w:val="23"/>
          <w:szCs w:val="23"/>
          <w:lang w:eastAsia="en-US"/>
        </w:rPr>
        <w:t>sabah 06.00 - 06.45 saatleri arasında Ankara Kent Merkezinde EGO Genel Müdürlüğüne ait otobüsler ile Raylı</w:t>
      </w:r>
      <w:r w:rsidR="00EF37B7" w:rsidRPr="0065776B">
        <w:rPr>
          <w:rFonts w:ascii="Times New Roman" w:eastAsiaTheme="minorHAnsi" w:hAnsi="Times New Roman" w:cs="Times New Roman"/>
          <w:sz w:val="23"/>
          <w:szCs w:val="23"/>
          <w:lang w:eastAsia="en-US"/>
        </w:rPr>
        <w:t xml:space="preserve"> Sistemlerde (M</w:t>
      </w:r>
      <w:r w:rsidRPr="0065776B">
        <w:rPr>
          <w:rFonts w:ascii="Times New Roman" w:eastAsiaTheme="minorHAnsi" w:hAnsi="Times New Roman" w:cs="Times New Roman"/>
          <w:sz w:val="23"/>
          <w:szCs w:val="23"/>
          <w:lang w:eastAsia="en-US"/>
        </w:rPr>
        <w:t>etro, ANKARAY, Teleferik ve BAŞKENTRAY) geçerli olmak üzere Ankarakart tam ücret tarifesinin</w:t>
      </w:r>
      <w:r w:rsidR="00EF37B7" w:rsidRPr="0065776B">
        <w:rPr>
          <w:rFonts w:ascii="Times New Roman" w:eastAsiaTheme="minorHAnsi" w:hAnsi="Times New Roman" w:cs="Times New Roman"/>
          <w:sz w:val="23"/>
          <w:szCs w:val="23"/>
          <w:lang w:eastAsia="en-US"/>
        </w:rPr>
        <w:t xml:space="preserve"> </w:t>
      </w:r>
      <w:r w:rsidRPr="0065776B">
        <w:rPr>
          <w:rFonts w:ascii="Times New Roman" w:eastAsiaTheme="minorHAnsi" w:hAnsi="Times New Roman" w:cs="Times New Roman"/>
          <w:sz w:val="23"/>
          <w:szCs w:val="23"/>
          <w:lang w:eastAsia="en-US"/>
        </w:rPr>
        <w:t>6,50 TL yerine 4,50 TL (KDV dahil) olarak uygulanacak şekilde revize ed</w:t>
      </w:r>
      <w:r w:rsidR="00EF37B7" w:rsidRPr="0065776B">
        <w:rPr>
          <w:rFonts w:ascii="Times New Roman" w:eastAsiaTheme="minorHAnsi" w:hAnsi="Times New Roman" w:cs="Times New Roman"/>
          <w:sz w:val="23"/>
          <w:szCs w:val="23"/>
          <w:lang w:eastAsia="en-US"/>
        </w:rPr>
        <w:t>ilmesi uygun görülerek, kararım</w:t>
      </w:r>
      <w:r w:rsidRPr="0065776B">
        <w:rPr>
          <w:rFonts w:ascii="Times New Roman" w:eastAsiaTheme="minorHAnsi" w:hAnsi="Times New Roman" w:cs="Times New Roman"/>
          <w:sz w:val="23"/>
          <w:szCs w:val="23"/>
          <w:lang w:eastAsia="en-US"/>
        </w:rPr>
        <w:t>ızın Ankara</w:t>
      </w:r>
      <w:r w:rsidR="00EF37B7" w:rsidRPr="0065776B">
        <w:rPr>
          <w:rFonts w:ascii="Times New Roman" w:eastAsiaTheme="minorHAnsi" w:hAnsi="Times New Roman" w:cs="Times New Roman"/>
          <w:sz w:val="23"/>
          <w:szCs w:val="23"/>
          <w:lang w:eastAsia="en-US"/>
        </w:rPr>
        <w:t xml:space="preserve"> </w:t>
      </w:r>
      <w:r w:rsidRPr="0065776B">
        <w:rPr>
          <w:rFonts w:ascii="Times New Roman" w:eastAsiaTheme="minorHAnsi" w:hAnsi="Times New Roman" w:cs="Times New Roman"/>
          <w:sz w:val="23"/>
          <w:szCs w:val="23"/>
          <w:lang w:eastAsia="en-US"/>
        </w:rPr>
        <w:t>Büyükşehir Belediyesi Ulaşım Koordinasyon Merkezi (UKOME) Genel Kuruluna gönderilmesi Oybirliği ile.</w:t>
      </w:r>
    </w:p>
    <w:p w:rsidR="00AF2DBB" w:rsidRDefault="00AF2DBB" w:rsidP="00DB5B3B">
      <w:pPr>
        <w:pStyle w:val="AralkYok"/>
        <w:ind w:right="129"/>
        <w:jc w:val="both"/>
        <w:rPr>
          <w:rFonts w:ascii="Times New Roman" w:eastAsiaTheme="minorHAnsi" w:hAnsi="Times New Roman" w:cs="Times New Roman"/>
          <w:b/>
          <w:sz w:val="23"/>
          <w:szCs w:val="23"/>
          <w:lang w:eastAsia="en-US"/>
        </w:rPr>
      </w:pPr>
    </w:p>
    <w:p w:rsidR="0001148C" w:rsidRPr="0065776B" w:rsidRDefault="00EF37B7" w:rsidP="00AF2DBB">
      <w:pPr>
        <w:pStyle w:val="AralkYok"/>
        <w:ind w:right="129" w:firstLine="708"/>
        <w:jc w:val="both"/>
        <w:rPr>
          <w:rFonts w:ascii="Times New Roman" w:hAnsi="Times New Roman" w:cs="Times New Roman"/>
          <w:sz w:val="23"/>
          <w:szCs w:val="23"/>
        </w:rPr>
      </w:pPr>
      <w:r w:rsidRPr="0065776B">
        <w:rPr>
          <w:rFonts w:ascii="Times New Roman" w:eastAsiaTheme="minorHAnsi" w:hAnsi="Times New Roman" w:cs="Times New Roman"/>
          <w:b/>
          <w:sz w:val="23"/>
          <w:szCs w:val="23"/>
          <w:lang w:eastAsia="en-US"/>
        </w:rPr>
        <w:t>Kararlaştırıld</w:t>
      </w:r>
      <w:r w:rsidR="003A45F9" w:rsidRPr="0065776B">
        <w:rPr>
          <w:rFonts w:ascii="Times New Roman" w:eastAsiaTheme="minorHAnsi" w:hAnsi="Times New Roman" w:cs="Times New Roman"/>
          <w:b/>
          <w:sz w:val="23"/>
          <w:szCs w:val="23"/>
          <w:lang w:eastAsia="en-US"/>
        </w:rPr>
        <w:t>ı.</w:t>
      </w:r>
      <w:r w:rsidR="00972081" w:rsidRPr="0065776B">
        <w:rPr>
          <w:rFonts w:ascii="Times New Roman" w:hAnsi="Times New Roman" w:cs="Times New Roman"/>
          <w:sz w:val="23"/>
          <w:szCs w:val="23"/>
        </w:rPr>
        <w:t>Denilmektedir.</w:t>
      </w:r>
    </w:p>
    <w:p w:rsidR="00555C10" w:rsidRPr="0065776B" w:rsidRDefault="00555C10" w:rsidP="00DB5B3B">
      <w:pPr>
        <w:pStyle w:val="AralkYok"/>
        <w:ind w:right="129"/>
        <w:jc w:val="both"/>
        <w:rPr>
          <w:rFonts w:ascii="Times New Roman" w:hAnsi="Times New Roman" w:cs="Times New Roman"/>
          <w:sz w:val="23"/>
          <w:szCs w:val="23"/>
        </w:rPr>
      </w:pPr>
    </w:p>
    <w:p w:rsidR="00555C10" w:rsidRDefault="00555C10" w:rsidP="00DB5B3B">
      <w:pPr>
        <w:pStyle w:val="AralkYok"/>
        <w:ind w:right="129"/>
        <w:jc w:val="both"/>
        <w:rPr>
          <w:rFonts w:ascii="Times New Roman" w:hAnsi="Times New Roman" w:cs="Times New Roman"/>
          <w:sz w:val="23"/>
          <w:szCs w:val="23"/>
        </w:rPr>
      </w:pPr>
    </w:p>
    <w:p w:rsidR="0065776B" w:rsidRDefault="0065776B" w:rsidP="00DB5B3B">
      <w:pPr>
        <w:pStyle w:val="AralkYok"/>
        <w:ind w:right="129"/>
        <w:jc w:val="both"/>
        <w:rPr>
          <w:rFonts w:ascii="Times New Roman" w:hAnsi="Times New Roman" w:cs="Times New Roman"/>
          <w:sz w:val="23"/>
          <w:szCs w:val="23"/>
        </w:rPr>
      </w:pPr>
    </w:p>
    <w:p w:rsidR="0065776B" w:rsidRDefault="0065776B" w:rsidP="00DB5B3B">
      <w:pPr>
        <w:pStyle w:val="AralkYok"/>
        <w:ind w:right="129"/>
        <w:jc w:val="both"/>
        <w:rPr>
          <w:rFonts w:ascii="Times New Roman" w:hAnsi="Times New Roman" w:cs="Times New Roman"/>
          <w:sz w:val="23"/>
          <w:szCs w:val="23"/>
        </w:rPr>
      </w:pPr>
    </w:p>
    <w:p w:rsidR="0065776B" w:rsidRPr="0065776B" w:rsidRDefault="0065776B" w:rsidP="00DB5B3B">
      <w:pPr>
        <w:pStyle w:val="AralkYok"/>
        <w:ind w:right="129"/>
        <w:jc w:val="both"/>
        <w:rPr>
          <w:rFonts w:ascii="Times New Roman" w:hAnsi="Times New Roman" w:cs="Times New Roman"/>
          <w:sz w:val="23"/>
          <w:szCs w:val="23"/>
        </w:rPr>
      </w:pPr>
    </w:p>
    <w:p w:rsidR="00555C10" w:rsidRPr="0065776B" w:rsidRDefault="00555C10" w:rsidP="00DB5B3B">
      <w:pPr>
        <w:pStyle w:val="AralkYok"/>
        <w:ind w:right="129"/>
        <w:jc w:val="both"/>
        <w:rPr>
          <w:rFonts w:ascii="Times New Roman" w:hAnsi="Times New Roman" w:cs="Times New Roman"/>
          <w:sz w:val="23"/>
          <w:szCs w:val="23"/>
        </w:rPr>
      </w:pPr>
    </w:p>
    <w:p w:rsidR="0065776B" w:rsidRDefault="00972081" w:rsidP="00DB5B3B">
      <w:pPr>
        <w:pStyle w:val="AralkYok"/>
        <w:ind w:right="129"/>
        <w:jc w:val="both"/>
        <w:rPr>
          <w:rFonts w:ascii="Times New Roman" w:hAnsi="Times New Roman" w:cs="Times New Roman"/>
          <w:sz w:val="24"/>
          <w:szCs w:val="24"/>
        </w:rPr>
      </w:pPr>
      <w:r w:rsidRPr="0065776B">
        <w:rPr>
          <w:rFonts w:ascii="Times New Roman" w:hAnsi="Times New Roman" w:cs="Times New Roman"/>
          <w:b/>
          <w:sz w:val="23"/>
          <w:szCs w:val="23"/>
        </w:rPr>
        <w:lastRenderedPageBreak/>
        <w:t>UKOME KARARI:</w:t>
      </w:r>
      <w:r w:rsidRPr="0065776B">
        <w:rPr>
          <w:rFonts w:ascii="Times New Roman" w:hAnsi="Times New Roman" w:cs="Times New Roman"/>
          <w:sz w:val="23"/>
          <w:szCs w:val="23"/>
        </w:rPr>
        <w:t xml:space="preserve"> EGO Genel Müdürlüğü İdare Encümen</w:t>
      </w:r>
      <w:r w:rsidR="00645299" w:rsidRPr="0065776B">
        <w:rPr>
          <w:rFonts w:ascii="Times New Roman" w:hAnsi="Times New Roman" w:cs="Times New Roman"/>
          <w:sz w:val="23"/>
          <w:szCs w:val="23"/>
        </w:rPr>
        <w:t>i</w:t>
      </w:r>
      <w:r w:rsidRPr="0065776B">
        <w:rPr>
          <w:rFonts w:ascii="Times New Roman" w:hAnsi="Times New Roman" w:cs="Times New Roman"/>
          <w:sz w:val="23"/>
          <w:szCs w:val="23"/>
        </w:rPr>
        <w:t xml:space="preserve"> Ka</w:t>
      </w:r>
      <w:r w:rsidR="00B419C7" w:rsidRPr="0065776B">
        <w:rPr>
          <w:rFonts w:ascii="Times New Roman" w:hAnsi="Times New Roman" w:cs="Times New Roman"/>
          <w:sz w:val="23"/>
          <w:szCs w:val="23"/>
        </w:rPr>
        <w:t>rarı doğrultusunda</w:t>
      </w:r>
      <w:r w:rsidR="00B60581" w:rsidRPr="0065776B">
        <w:rPr>
          <w:rFonts w:ascii="Times New Roman" w:hAnsi="Times New Roman" w:cs="Times New Roman"/>
          <w:sz w:val="23"/>
          <w:szCs w:val="23"/>
        </w:rPr>
        <w:t>;</w:t>
      </w:r>
      <w:r w:rsidR="00B60581" w:rsidRPr="0065776B">
        <w:rPr>
          <w:rFonts w:ascii="Times New Roman" w:eastAsiaTheme="minorHAnsi" w:hAnsi="Times New Roman" w:cs="Times New Roman"/>
          <w:sz w:val="23"/>
          <w:szCs w:val="23"/>
          <w:lang w:eastAsia="en-US"/>
        </w:rPr>
        <w:t xml:space="preserve"> </w:t>
      </w:r>
      <w:r w:rsidR="00646F9E" w:rsidRPr="0065776B">
        <w:rPr>
          <w:rFonts w:ascii="Times New Roman" w:eastAsiaTheme="minorHAnsi" w:hAnsi="Times New Roman" w:cs="Times New Roman"/>
          <w:sz w:val="23"/>
          <w:szCs w:val="23"/>
          <w:lang w:eastAsia="en-US"/>
        </w:rPr>
        <w:t xml:space="preserve">sadece </w:t>
      </w:r>
      <w:r w:rsidR="00F751A7">
        <w:rPr>
          <w:rFonts w:ascii="Times New Roman" w:eastAsiaTheme="minorHAnsi" w:hAnsi="Times New Roman" w:cs="Times New Roman"/>
          <w:sz w:val="23"/>
          <w:szCs w:val="23"/>
          <w:lang w:eastAsia="en-US"/>
        </w:rPr>
        <w:t>sabah 06:00 – 06:</w:t>
      </w:r>
      <w:r w:rsidR="00EF37B7" w:rsidRPr="0065776B">
        <w:rPr>
          <w:rFonts w:ascii="Times New Roman" w:eastAsiaTheme="minorHAnsi" w:hAnsi="Times New Roman" w:cs="Times New Roman"/>
          <w:sz w:val="23"/>
          <w:szCs w:val="23"/>
          <w:lang w:eastAsia="en-US"/>
        </w:rPr>
        <w:t>45</w:t>
      </w:r>
      <w:r w:rsidR="00B60581" w:rsidRPr="0065776B">
        <w:rPr>
          <w:rFonts w:ascii="Times New Roman" w:eastAsiaTheme="minorHAnsi" w:hAnsi="Times New Roman" w:cs="Times New Roman"/>
          <w:sz w:val="23"/>
          <w:szCs w:val="23"/>
          <w:lang w:eastAsia="en-US"/>
        </w:rPr>
        <w:t xml:space="preserve"> saatleri arasında Ankara Kent Merkezinde EGO Genel Müdürlüğüne ait otobüsler ile Raylı Sistemlerde (Metro, ANKARAY, Teleferik ve BAŞKENTRAY) geçerli olmak üzere Ankarakart tam</w:t>
      </w:r>
      <w:r w:rsidR="00646F9E" w:rsidRPr="0065776B">
        <w:rPr>
          <w:rFonts w:ascii="Times New Roman" w:eastAsiaTheme="minorHAnsi" w:hAnsi="Times New Roman" w:cs="Times New Roman"/>
          <w:sz w:val="23"/>
          <w:szCs w:val="23"/>
          <w:lang w:eastAsia="en-US"/>
        </w:rPr>
        <w:t xml:space="preserve"> </w:t>
      </w:r>
      <w:r w:rsidR="00BE5078" w:rsidRPr="0065776B">
        <w:rPr>
          <w:rFonts w:ascii="Times New Roman" w:eastAsiaTheme="minorHAnsi" w:hAnsi="Times New Roman" w:cs="Times New Roman"/>
          <w:sz w:val="23"/>
          <w:szCs w:val="23"/>
          <w:lang w:eastAsia="en-US"/>
        </w:rPr>
        <w:t xml:space="preserve">yolcu ücret tarifesinin </w:t>
      </w:r>
      <w:r w:rsidR="00646F9E" w:rsidRPr="0065776B">
        <w:rPr>
          <w:rFonts w:ascii="Times New Roman" w:eastAsiaTheme="minorHAnsi" w:hAnsi="Times New Roman" w:cs="Times New Roman"/>
          <w:sz w:val="23"/>
          <w:szCs w:val="23"/>
          <w:lang w:eastAsia="en-US"/>
        </w:rPr>
        <w:t>4,5</w:t>
      </w:r>
      <w:r w:rsidR="00B60581" w:rsidRPr="0065776B">
        <w:rPr>
          <w:rFonts w:ascii="Times New Roman" w:eastAsiaTheme="minorHAnsi" w:hAnsi="Times New Roman" w:cs="Times New Roman"/>
          <w:sz w:val="23"/>
          <w:szCs w:val="23"/>
          <w:lang w:eastAsia="en-US"/>
        </w:rPr>
        <w:t xml:space="preserve">0 TL </w:t>
      </w:r>
      <w:r w:rsidR="00EF37B7" w:rsidRPr="0065776B">
        <w:rPr>
          <w:rFonts w:ascii="Times New Roman" w:eastAsiaTheme="minorHAnsi" w:hAnsi="Times New Roman" w:cs="Times New Roman"/>
          <w:sz w:val="23"/>
          <w:szCs w:val="23"/>
          <w:lang w:eastAsia="en-US"/>
        </w:rPr>
        <w:t xml:space="preserve">(KDV dahil) </w:t>
      </w:r>
      <w:r w:rsidR="00B60581" w:rsidRPr="0065776B">
        <w:rPr>
          <w:rFonts w:ascii="Times New Roman" w:eastAsiaTheme="minorHAnsi" w:hAnsi="Times New Roman" w:cs="Times New Roman"/>
          <w:sz w:val="23"/>
          <w:szCs w:val="23"/>
          <w:lang w:eastAsia="en-US"/>
        </w:rPr>
        <w:t>olarak</w:t>
      </w:r>
      <w:r w:rsidR="00B60581" w:rsidRPr="0065776B">
        <w:rPr>
          <w:rFonts w:ascii="Times New Roman" w:hAnsi="Times New Roman" w:cs="Times New Roman"/>
          <w:sz w:val="23"/>
          <w:szCs w:val="23"/>
        </w:rPr>
        <w:t xml:space="preserve"> </w:t>
      </w:r>
      <w:r w:rsidR="00BE5078" w:rsidRPr="0065776B">
        <w:rPr>
          <w:rFonts w:ascii="Times New Roman" w:eastAsiaTheme="minorHAnsi" w:hAnsi="Times New Roman" w:cs="Times New Roman"/>
          <w:sz w:val="23"/>
          <w:szCs w:val="23"/>
          <w:lang w:eastAsia="en-US"/>
        </w:rPr>
        <w:t>EGO Genel Müdürlüğünce belirlenecek tarihte başlamak üzere</w:t>
      </w:r>
      <w:r w:rsidR="00BE5078" w:rsidRPr="0065776B">
        <w:rPr>
          <w:rFonts w:ascii="Times New Roman" w:hAnsi="Times New Roman" w:cs="Times New Roman"/>
          <w:sz w:val="23"/>
          <w:szCs w:val="23"/>
        </w:rPr>
        <w:t xml:space="preserve"> </w:t>
      </w:r>
      <w:r w:rsidR="00B419C7" w:rsidRPr="0065776B">
        <w:rPr>
          <w:rFonts w:ascii="Times New Roman" w:hAnsi="Times New Roman" w:cs="Times New Roman"/>
          <w:sz w:val="23"/>
          <w:szCs w:val="23"/>
        </w:rPr>
        <w:t>uygula</w:t>
      </w:r>
      <w:r w:rsidR="00BE5078" w:rsidRPr="0065776B">
        <w:rPr>
          <w:rFonts w:ascii="Times New Roman" w:hAnsi="Times New Roman" w:cs="Times New Roman"/>
          <w:sz w:val="23"/>
          <w:szCs w:val="23"/>
        </w:rPr>
        <w:t xml:space="preserve">nmasına </w:t>
      </w:r>
      <w:r w:rsidR="008E30A5" w:rsidRPr="0065776B">
        <w:rPr>
          <w:rFonts w:ascii="Times New Roman" w:hAnsi="Times New Roman" w:cs="Times New Roman"/>
          <w:sz w:val="23"/>
          <w:szCs w:val="23"/>
        </w:rPr>
        <w:t xml:space="preserve">açıktan oylanarak </w:t>
      </w:r>
      <w:r w:rsidR="00B419C7" w:rsidRPr="0065776B">
        <w:rPr>
          <w:rFonts w:ascii="Times New Roman" w:hAnsi="Times New Roman" w:cs="Times New Roman"/>
          <w:b/>
          <w:sz w:val="23"/>
          <w:szCs w:val="23"/>
        </w:rPr>
        <w:t xml:space="preserve">oy </w:t>
      </w:r>
      <w:r w:rsidR="000458D0">
        <w:rPr>
          <w:rFonts w:ascii="Times New Roman" w:hAnsi="Times New Roman" w:cs="Times New Roman"/>
          <w:b/>
          <w:sz w:val="23"/>
          <w:szCs w:val="23"/>
        </w:rPr>
        <w:t>birliği</w:t>
      </w:r>
      <w:r w:rsidR="0094230C">
        <w:rPr>
          <w:rFonts w:ascii="Times New Roman" w:hAnsi="Times New Roman" w:cs="Times New Roman"/>
          <w:sz w:val="23"/>
          <w:szCs w:val="23"/>
        </w:rPr>
        <w:t xml:space="preserve"> </w:t>
      </w:r>
      <w:r w:rsidRPr="0065776B">
        <w:rPr>
          <w:rFonts w:ascii="Times New Roman" w:hAnsi="Times New Roman" w:cs="Times New Roman"/>
          <w:sz w:val="23"/>
          <w:szCs w:val="23"/>
        </w:rPr>
        <w:t>ile karar verilmiştir.</w:t>
      </w:r>
    </w:p>
    <w:p w:rsidR="0065776B" w:rsidRDefault="0065776B" w:rsidP="00CA7F0F">
      <w:pPr>
        <w:pStyle w:val="AralkYok"/>
        <w:jc w:val="both"/>
        <w:rPr>
          <w:rFonts w:ascii="Times New Roman" w:hAnsi="Times New Roman" w:cs="Times New Roman"/>
          <w:sz w:val="24"/>
          <w:szCs w:val="24"/>
        </w:rPr>
      </w:pPr>
    </w:p>
    <w:p w:rsidR="0065776B" w:rsidRDefault="0065776B" w:rsidP="00CA7F0F">
      <w:pPr>
        <w:pStyle w:val="AralkYok"/>
        <w:jc w:val="both"/>
        <w:rPr>
          <w:rFonts w:ascii="Times New Roman" w:hAnsi="Times New Roman" w:cs="Times New Roman"/>
          <w:sz w:val="24"/>
          <w:szCs w:val="24"/>
        </w:rPr>
      </w:pPr>
    </w:p>
    <w:tbl>
      <w:tblPr>
        <w:tblW w:w="0" w:type="auto"/>
        <w:tblInd w:w="-34" w:type="dxa"/>
        <w:tblLook w:val="04A0"/>
      </w:tblPr>
      <w:tblGrid>
        <w:gridCol w:w="2268"/>
        <w:gridCol w:w="2118"/>
        <w:gridCol w:w="2114"/>
        <w:gridCol w:w="1722"/>
        <w:gridCol w:w="1951"/>
      </w:tblGrid>
      <w:tr w:rsidR="0065776B" w:rsidTr="002E415D">
        <w:trPr>
          <w:trHeight w:val="1379"/>
        </w:trPr>
        <w:tc>
          <w:tcPr>
            <w:tcW w:w="2268" w:type="dxa"/>
          </w:tcPr>
          <w:p w:rsidR="0065776B" w:rsidRDefault="0065776B" w:rsidP="002E415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65776B" w:rsidRDefault="0065776B" w:rsidP="002E415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65776B" w:rsidRDefault="0065776B" w:rsidP="002E415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65776B" w:rsidRDefault="0065776B" w:rsidP="002E415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65776B" w:rsidRDefault="0065776B" w:rsidP="002E415D">
            <w:pPr>
              <w:spacing w:after="0" w:line="0" w:lineRule="atLeast"/>
              <w:jc w:val="center"/>
              <w:rPr>
                <w:rFonts w:ascii="Times New Roman" w:eastAsia="Times New Roman" w:hAnsi="Times New Roman" w:cs="Times New Roman"/>
                <w:sz w:val="16"/>
                <w:szCs w:val="16"/>
                <w:lang w:eastAsia="en-US"/>
              </w:rPr>
            </w:pPr>
          </w:p>
          <w:p w:rsidR="0065776B" w:rsidRDefault="0065776B" w:rsidP="002E415D">
            <w:pPr>
              <w:spacing w:after="0" w:line="240" w:lineRule="auto"/>
              <w:jc w:val="center"/>
              <w:rPr>
                <w:rFonts w:ascii="Times New Roman" w:eastAsia="Times New Roman" w:hAnsi="Times New Roman" w:cs="Times New Roman"/>
                <w:sz w:val="16"/>
                <w:szCs w:val="16"/>
                <w:lang w:eastAsia="en-US"/>
              </w:rPr>
            </w:pPr>
          </w:p>
          <w:p w:rsidR="0065776B" w:rsidRDefault="0065776B" w:rsidP="002E415D">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65776B" w:rsidRDefault="004C60BE"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5776B" w:rsidRDefault="0065776B" w:rsidP="002E415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65776B" w:rsidRDefault="004C60BE"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5776B" w:rsidRDefault="0065776B" w:rsidP="002E415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65776B" w:rsidRDefault="0065776B" w:rsidP="002E415D">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65776B" w:rsidRDefault="004C60BE"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5776B" w:rsidRDefault="0065776B" w:rsidP="002E415D">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65776B" w:rsidRDefault="0065776B" w:rsidP="002E415D">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65776B" w:rsidRDefault="0065776B" w:rsidP="002E415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65776B" w:rsidTr="002E415D">
        <w:trPr>
          <w:trHeight w:val="1140"/>
        </w:trPr>
        <w:tc>
          <w:tcPr>
            <w:tcW w:w="2268" w:type="dxa"/>
          </w:tcPr>
          <w:p w:rsidR="0065776B" w:rsidRDefault="0065776B" w:rsidP="002E415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65776B" w:rsidRPr="00057A50" w:rsidRDefault="0065776B" w:rsidP="002E415D">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65776B" w:rsidRDefault="0065776B" w:rsidP="002E415D">
            <w:pPr>
              <w:spacing w:after="0" w:line="240" w:lineRule="auto"/>
              <w:rPr>
                <w:rFonts w:ascii="Times New Roman" w:hAnsi="Times New Roman" w:cs="Times New Roman"/>
                <w:sz w:val="16"/>
                <w:szCs w:val="16"/>
                <w:lang w:eastAsia="en-US"/>
              </w:rPr>
            </w:pPr>
          </w:p>
          <w:p w:rsidR="0065776B" w:rsidRDefault="0065776B" w:rsidP="002E415D">
            <w:pPr>
              <w:spacing w:after="0" w:line="240" w:lineRule="auto"/>
              <w:rPr>
                <w:rFonts w:ascii="Times New Roman" w:hAnsi="Times New Roman" w:cs="Times New Roman"/>
                <w:sz w:val="16"/>
                <w:szCs w:val="16"/>
                <w:lang w:eastAsia="en-US"/>
              </w:rPr>
            </w:pPr>
          </w:p>
          <w:p w:rsidR="0065776B" w:rsidRDefault="0065776B" w:rsidP="002E415D">
            <w:pPr>
              <w:spacing w:after="0" w:line="240" w:lineRule="auto"/>
              <w:rPr>
                <w:rFonts w:ascii="Times New Roman" w:hAnsi="Times New Roman" w:cs="Times New Roman"/>
                <w:sz w:val="16"/>
                <w:szCs w:val="16"/>
                <w:lang w:eastAsia="en-US"/>
              </w:rPr>
            </w:pPr>
          </w:p>
        </w:tc>
        <w:tc>
          <w:tcPr>
            <w:tcW w:w="2118"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65776B" w:rsidRDefault="0065776B" w:rsidP="002E415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65776B" w:rsidRPr="008F4723" w:rsidRDefault="0065776B" w:rsidP="002E415D">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65776B" w:rsidRPr="00057A50" w:rsidRDefault="003151F1" w:rsidP="002E415D">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Adem KARACİF</w:t>
            </w:r>
            <w:r w:rsidR="0065776B" w:rsidRPr="00057A50">
              <w:rPr>
                <w:rFonts w:ascii="Times New Roman" w:hAnsi="Times New Roman" w:cs="Times New Roman"/>
                <w:sz w:val="16"/>
                <w:szCs w:val="16"/>
                <w:lang w:eastAsia="en-US"/>
              </w:rPr>
              <w:t xml:space="preserve"> </w:t>
            </w:r>
          </w:p>
        </w:tc>
        <w:tc>
          <w:tcPr>
            <w:tcW w:w="1951"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65776B" w:rsidRDefault="003151F1" w:rsidP="002E415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Hatice AKTOSUN</w:t>
            </w:r>
          </w:p>
        </w:tc>
      </w:tr>
      <w:tr w:rsidR="0065776B" w:rsidTr="002E415D">
        <w:trPr>
          <w:trHeight w:val="760"/>
        </w:trPr>
        <w:tc>
          <w:tcPr>
            <w:tcW w:w="2268" w:type="dxa"/>
          </w:tcPr>
          <w:p w:rsidR="0065776B" w:rsidRDefault="0065776B" w:rsidP="002E415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5776B" w:rsidRDefault="0065776B" w:rsidP="002E415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65776B" w:rsidRDefault="0065776B" w:rsidP="002E415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65776B" w:rsidRDefault="0065776B" w:rsidP="002E415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4634C5">
              <w:rPr>
                <w:rFonts w:ascii="Times New Roman" w:eastAsia="Calibri" w:hAnsi="Times New Roman" w:cs="Times New Roman"/>
                <w:sz w:val="16"/>
                <w:szCs w:val="16"/>
                <w:lang w:eastAsia="en-US"/>
              </w:rPr>
              <w:t xml:space="preserve">      Erhan OLGAR</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p>
          <w:p w:rsidR="0065776B" w:rsidRDefault="0065776B" w:rsidP="002E415D">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65776B" w:rsidRPr="001F467B" w:rsidRDefault="003151F1" w:rsidP="002E415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Abdurrahman Şeref UĞUR</w:t>
            </w:r>
          </w:p>
        </w:tc>
        <w:tc>
          <w:tcPr>
            <w:tcW w:w="2114"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65776B" w:rsidRDefault="003151F1" w:rsidP="002E415D">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2"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5776B" w:rsidRPr="00B36B20" w:rsidRDefault="0065776B" w:rsidP="002E415D">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65776B" w:rsidRDefault="0065776B" w:rsidP="002E415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C60BE" w:rsidRDefault="004C60BE" w:rsidP="004C60B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w:t>
            </w:r>
            <w:r w:rsidR="0065776B">
              <w:rPr>
                <w:rFonts w:ascii="Times New Roman" w:eastAsia="Calibri" w:hAnsi="Times New Roman" w:cs="Times New Roman"/>
                <w:sz w:val="16"/>
                <w:szCs w:val="16"/>
                <w:lang w:eastAsia="en-US"/>
              </w:rPr>
              <w:t>şlt.</w:t>
            </w:r>
          </w:p>
          <w:p w:rsidR="0065776B" w:rsidRDefault="0065776B" w:rsidP="004C60B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w:t>
            </w:r>
            <w:r w:rsidR="004C60BE">
              <w:rPr>
                <w:rFonts w:ascii="Times New Roman" w:eastAsia="Calibri" w:hAnsi="Times New Roman" w:cs="Times New Roman"/>
                <w:sz w:val="16"/>
                <w:szCs w:val="16"/>
                <w:lang w:eastAsia="en-US"/>
              </w:rPr>
              <w:t xml:space="preserve"> Temsilcisi</w:t>
            </w:r>
          </w:p>
          <w:p w:rsidR="0065776B" w:rsidRDefault="0065776B" w:rsidP="004C60B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65776B" w:rsidTr="002E415D">
        <w:trPr>
          <w:trHeight w:val="1319"/>
        </w:trPr>
        <w:tc>
          <w:tcPr>
            <w:tcW w:w="2268" w:type="dxa"/>
          </w:tcPr>
          <w:p w:rsidR="0065776B" w:rsidRDefault="0065776B" w:rsidP="002E415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C60BE" w:rsidRDefault="0065776B" w:rsidP="002E415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w:t>
            </w:r>
            <w:r w:rsidR="004C60BE">
              <w:rPr>
                <w:rFonts w:ascii="Times New Roman" w:eastAsia="Calibri" w:hAnsi="Times New Roman" w:cs="Times New Roman"/>
                <w:sz w:val="16"/>
                <w:szCs w:val="16"/>
                <w:lang w:eastAsia="en-US"/>
              </w:rPr>
              <w:t xml:space="preserve"> U</w:t>
            </w:r>
            <w:r>
              <w:rPr>
                <w:rFonts w:ascii="Times New Roman" w:eastAsia="Calibri" w:hAnsi="Times New Roman" w:cs="Times New Roman"/>
                <w:sz w:val="16"/>
                <w:szCs w:val="16"/>
                <w:lang w:eastAsia="en-US"/>
              </w:rPr>
              <w:t>lş.Plan.ve</w:t>
            </w:r>
            <w:r w:rsidR="00685E71">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Ray.Sis.</w:t>
            </w:r>
          </w:p>
          <w:p w:rsidR="0065776B" w:rsidRDefault="0065776B" w:rsidP="002E415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w:t>
            </w:r>
            <w:r w:rsidR="004C60BE">
              <w:rPr>
                <w:rFonts w:ascii="Times New Roman" w:eastAsia="Calibri" w:hAnsi="Times New Roman" w:cs="Times New Roman"/>
                <w:sz w:val="16"/>
                <w:szCs w:val="16"/>
                <w:lang w:eastAsia="en-US"/>
              </w:rPr>
              <w:t xml:space="preserve"> Temsilcisi</w:t>
            </w:r>
          </w:p>
          <w:p w:rsidR="0065776B" w:rsidRDefault="0065776B" w:rsidP="002E415D">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65776B" w:rsidRDefault="0065776B" w:rsidP="002E415D">
            <w:pPr>
              <w:spacing w:line="0" w:lineRule="atLeast"/>
              <w:ind w:right="-141"/>
              <w:rPr>
                <w:rFonts w:ascii="Times New Roman" w:eastAsia="Calibri" w:hAnsi="Times New Roman" w:cs="Times New Roman"/>
                <w:sz w:val="16"/>
                <w:szCs w:val="16"/>
                <w:lang w:eastAsia="en-US"/>
              </w:rPr>
            </w:pPr>
          </w:p>
        </w:tc>
        <w:tc>
          <w:tcPr>
            <w:tcW w:w="2118" w:type="dxa"/>
          </w:tcPr>
          <w:p w:rsidR="0065776B" w:rsidRDefault="0065776B" w:rsidP="002E415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5776B" w:rsidRDefault="004C60BE" w:rsidP="002E415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w:t>
            </w:r>
            <w:r w:rsidR="0065776B">
              <w:rPr>
                <w:rFonts w:ascii="Times New Roman" w:eastAsia="Calibri" w:hAnsi="Times New Roman" w:cs="Times New Roman"/>
                <w:sz w:val="16"/>
                <w:szCs w:val="16"/>
                <w:lang w:eastAsia="en-US"/>
              </w:rPr>
              <w:t>Ulş.Tek. Bşk.lığı</w:t>
            </w:r>
          </w:p>
          <w:p w:rsidR="004C60BE" w:rsidRDefault="004C60BE" w:rsidP="002E415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65776B" w:rsidRDefault="0065776B" w:rsidP="002E415D">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65776B" w:rsidRDefault="0065776B" w:rsidP="002E415D">
            <w:pPr>
              <w:spacing w:after="0" w:line="0" w:lineRule="atLeast"/>
              <w:ind w:right="-141"/>
              <w:rPr>
                <w:rFonts w:ascii="Times New Roman" w:eastAsia="Times New Roman" w:hAnsi="Times New Roman" w:cs="Times New Roman"/>
                <w:sz w:val="16"/>
                <w:szCs w:val="16"/>
                <w:lang w:eastAsia="en-US"/>
              </w:rPr>
            </w:pPr>
          </w:p>
        </w:tc>
        <w:tc>
          <w:tcPr>
            <w:tcW w:w="1722" w:type="dxa"/>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5776B" w:rsidRPr="00DB79EF"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5776B" w:rsidRDefault="0065776B" w:rsidP="002E415D">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65776B" w:rsidTr="002E415D">
        <w:trPr>
          <w:trHeight w:val="1229"/>
        </w:trPr>
        <w:tc>
          <w:tcPr>
            <w:tcW w:w="2268" w:type="dxa"/>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5776B" w:rsidRDefault="0065776B" w:rsidP="002E415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p>
          <w:p w:rsidR="0065776B" w:rsidRDefault="0065776B" w:rsidP="002E415D">
            <w:pPr>
              <w:spacing w:after="0" w:line="0" w:lineRule="atLeast"/>
              <w:ind w:right="-141"/>
              <w:rPr>
                <w:rFonts w:ascii="Times New Roman" w:eastAsia="Times New Roman" w:hAnsi="Times New Roman" w:cs="Times New Roman"/>
                <w:sz w:val="16"/>
                <w:szCs w:val="16"/>
                <w:lang w:eastAsia="en-US"/>
              </w:rPr>
            </w:pPr>
          </w:p>
          <w:p w:rsidR="0065776B" w:rsidRDefault="0065776B" w:rsidP="002E415D">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5776B" w:rsidRDefault="0065776B" w:rsidP="002E415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5776B" w:rsidRDefault="0065776B" w:rsidP="002E415D">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5776B" w:rsidRDefault="0065776B" w:rsidP="002E415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Ulaşım Dai. Bşk.lığı</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5776B" w:rsidRPr="00AB53F5" w:rsidRDefault="0065776B" w:rsidP="002E415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color w:val="000000" w:themeColor="text1"/>
                <w:sz w:val="16"/>
                <w:szCs w:val="16"/>
                <w:lang w:eastAsia="en-US"/>
              </w:rPr>
              <w:t>Erol ALGÜN</w:t>
            </w:r>
          </w:p>
        </w:tc>
      </w:tr>
      <w:tr w:rsidR="0065776B" w:rsidTr="00DB5B3B">
        <w:trPr>
          <w:trHeight w:val="853"/>
        </w:trPr>
        <w:tc>
          <w:tcPr>
            <w:tcW w:w="2268" w:type="dxa"/>
          </w:tcPr>
          <w:p w:rsidR="0065776B" w:rsidRDefault="0065776B" w:rsidP="002E415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r w:rsidR="004C60BE">
              <w:rPr>
                <w:rFonts w:ascii="Times New Roman" w:eastAsia="Times New Roman" w:hAnsi="Times New Roman" w:cs="Times New Roman"/>
                <w:sz w:val="16"/>
                <w:szCs w:val="16"/>
                <w:lang w:eastAsia="en-US"/>
              </w:rPr>
              <w:t xml:space="preserve"> Temsilcisi</w:t>
            </w:r>
          </w:p>
          <w:p w:rsidR="0065776B" w:rsidRDefault="0065776B" w:rsidP="0065776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65776B" w:rsidRDefault="0065776B" w:rsidP="002E415D">
            <w:pPr>
              <w:spacing w:after="0" w:line="0" w:lineRule="atLeast"/>
              <w:ind w:left="-142" w:right="-141"/>
              <w:jc w:val="center"/>
              <w:rPr>
                <w:rFonts w:ascii="Times New Roman" w:eastAsia="Times New Roman" w:hAnsi="Times New Roman" w:cs="Times New Roman"/>
                <w:sz w:val="16"/>
                <w:szCs w:val="16"/>
                <w:lang w:eastAsia="en-US"/>
              </w:rPr>
            </w:pPr>
          </w:p>
        </w:tc>
      </w:tr>
    </w:tbl>
    <w:p w:rsidR="00B60CC3" w:rsidRPr="00023996" w:rsidRDefault="00B60CC3" w:rsidP="00B60CC3">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65776B" w:rsidRDefault="00EF37B7" w:rsidP="0065776B">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04</w:t>
      </w:r>
      <w:r w:rsidR="00FE557E">
        <w:rPr>
          <w:rFonts w:ascii="Times New Roman" w:hAnsi="Times New Roman" w:cs="Times New Roman"/>
          <w:b/>
          <w:sz w:val="24"/>
          <w:szCs w:val="24"/>
        </w:rPr>
        <w:t xml:space="preserve"> / 2022</w:t>
      </w:r>
    </w:p>
    <w:p w:rsidR="00DB5B3B" w:rsidRDefault="00DB5B3B" w:rsidP="0065776B">
      <w:pPr>
        <w:pStyle w:val="AralkYok"/>
        <w:ind w:right="283"/>
        <w:jc w:val="center"/>
        <w:rPr>
          <w:rFonts w:ascii="Times New Roman" w:hAnsi="Times New Roman" w:cs="Times New Roman"/>
          <w:b/>
          <w:sz w:val="24"/>
          <w:szCs w:val="24"/>
        </w:rPr>
      </w:pPr>
    </w:p>
    <w:p w:rsidR="0065776B" w:rsidRDefault="0065776B" w:rsidP="0065776B">
      <w:pPr>
        <w:pStyle w:val="AralkYok"/>
        <w:ind w:right="283"/>
        <w:jc w:val="center"/>
        <w:rPr>
          <w:rFonts w:ascii="Times New Roman" w:hAnsi="Times New Roman" w:cs="Times New Roman"/>
          <w:b/>
          <w:sz w:val="24"/>
          <w:szCs w:val="24"/>
        </w:rPr>
      </w:pPr>
    </w:p>
    <w:p w:rsidR="0065776B" w:rsidRPr="00023996" w:rsidRDefault="0065776B" w:rsidP="0065776B">
      <w:pPr>
        <w:pStyle w:val="AralkYok"/>
        <w:ind w:right="283"/>
        <w:jc w:val="center"/>
        <w:rPr>
          <w:rFonts w:ascii="Times New Roman" w:hAnsi="Times New Roman" w:cs="Times New Roman"/>
          <w:b/>
          <w:sz w:val="24"/>
          <w:szCs w:val="24"/>
        </w:rPr>
      </w:pPr>
    </w:p>
    <w:p w:rsidR="00B60CC3" w:rsidRPr="00023996" w:rsidRDefault="00B60CC3" w:rsidP="00B60CC3">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B60CC3" w:rsidRPr="00532771" w:rsidRDefault="00B60CC3" w:rsidP="00107139">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bookmarkStart w:id="0" w:name="_GoBack"/>
      <w:bookmarkEnd w:id="0"/>
    </w:p>
    <w:sectPr w:rsidR="00B60CC3" w:rsidRPr="00532771" w:rsidSect="00C6663C">
      <w:headerReference w:type="default" r:id="rId8"/>
      <w:footerReference w:type="default" r:id="rId9"/>
      <w:pgSz w:w="11906" w:h="16838"/>
      <w:pgMar w:top="720" w:right="720" w:bottom="141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75D" w:rsidRDefault="000C375D" w:rsidP="00890731">
      <w:pPr>
        <w:spacing w:after="0" w:line="240" w:lineRule="auto"/>
      </w:pPr>
      <w:r>
        <w:separator/>
      </w:r>
    </w:p>
  </w:endnote>
  <w:endnote w:type="continuationSeparator" w:id="1">
    <w:p w:rsidR="000C375D" w:rsidRDefault="000C375D"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3A45F9" w:rsidRDefault="00F6028D">
        <w:pPr>
          <w:pStyle w:val="Altbilgi"/>
          <w:jc w:val="center"/>
        </w:pPr>
        <w:fldSimple w:instr=" PAGE   \* MERGEFORMAT ">
          <w:r w:rsidR="000458D0">
            <w:rPr>
              <w:noProof/>
            </w:rPr>
            <w:t>2</w:t>
          </w:r>
        </w:fldSimple>
      </w:p>
    </w:sdtContent>
  </w:sdt>
  <w:p w:rsidR="003A45F9" w:rsidRDefault="003A45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75D" w:rsidRDefault="000C375D" w:rsidP="00890731">
      <w:pPr>
        <w:spacing w:after="0" w:line="240" w:lineRule="auto"/>
      </w:pPr>
      <w:r>
        <w:separator/>
      </w:r>
    </w:p>
  </w:footnote>
  <w:footnote w:type="continuationSeparator" w:id="1">
    <w:p w:rsidR="000C375D" w:rsidRDefault="000C375D"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F9" w:rsidRDefault="003A45F9">
    <w:pPr>
      <w:pStyle w:val="stbilgi"/>
    </w:pPr>
  </w:p>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3A45F9" w:rsidRPr="00712D5B" w:rsidTr="00EA6F5F">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3A45F9" w:rsidRPr="00CF533F" w:rsidRDefault="003A45F9" w:rsidP="00EA6F5F">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3A45F9" w:rsidRPr="00712D5B" w:rsidTr="00EA6F5F">
      <w:trPr>
        <w:trHeight w:val="656"/>
      </w:trPr>
      <w:tc>
        <w:tcPr>
          <w:tcW w:w="3119" w:type="dxa"/>
          <w:vMerge w:val="restart"/>
          <w:tcBorders>
            <w:top w:val="nil"/>
            <w:left w:val="thinThickLargeGap" w:sz="24" w:space="0" w:color="auto"/>
            <w:bottom w:val="nil"/>
            <w:right w:val="nil"/>
          </w:tcBorders>
        </w:tcPr>
        <w:p w:rsidR="003A45F9" w:rsidRDefault="003A45F9" w:rsidP="00EA6F5F">
          <w:pPr>
            <w:spacing w:after="0" w:line="0" w:lineRule="atLeast"/>
            <w:rPr>
              <w:rFonts w:ascii="Times New Roman" w:hAnsi="Times New Roman" w:cs="Times New Roman"/>
              <w:sz w:val="24"/>
              <w:szCs w:val="24"/>
            </w:rPr>
          </w:pPr>
        </w:p>
        <w:p w:rsidR="003A45F9" w:rsidRDefault="003A45F9" w:rsidP="00EA6F5F">
          <w:pPr>
            <w:spacing w:after="0" w:line="0" w:lineRule="atLeast"/>
            <w:rPr>
              <w:rFonts w:ascii="Times New Roman" w:hAnsi="Times New Roman" w:cs="Times New Roman"/>
              <w:sz w:val="24"/>
              <w:szCs w:val="24"/>
            </w:rPr>
          </w:pPr>
        </w:p>
        <w:p w:rsidR="003A45F9" w:rsidRDefault="003A45F9" w:rsidP="00EA6F5F">
          <w:pPr>
            <w:spacing w:after="0" w:line="0" w:lineRule="atLeast"/>
            <w:jc w:val="center"/>
            <w:rPr>
              <w:rFonts w:ascii="Times New Roman" w:hAnsi="Times New Roman" w:cs="Times New Roman"/>
              <w:sz w:val="20"/>
              <w:szCs w:val="20"/>
            </w:rPr>
          </w:pPr>
        </w:p>
        <w:p w:rsidR="003A45F9" w:rsidRPr="001A069C" w:rsidRDefault="003A45F9" w:rsidP="00EA6F5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3A45F9" w:rsidRPr="001A069C" w:rsidRDefault="003A45F9" w:rsidP="00EA6F5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3A45F9" w:rsidRDefault="003A45F9" w:rsidP="00EA6F5F">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3A45F9" w:rsidRPr="00CF533F" w:rsidRDefault="003A45F9" w:rsidP="00EA6F5F">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3A45F9" w:rsidRDefault="003A45F9" w:rsidP="00EA6F5F">
          <w:pPr>
            <w:spacing w:after="0" w:line="0" w:lineRule="atLeast"/>
            <w:rPr>
              <w:rFonts w:ascii="Times New Roman" w:hAnsi="Times New Roman" w:cs="Times New Roman"/>
              <w:sz w:val="20"/>
              <w:szCs w:val="20"/>
            </w:rPr>
          </w:pPr>
        </w:p>
        <w:p w:rsidR="003A45F9" w:rsidRDefault="003A45F9" w:rsidP="00EA6F5F">
          <w:pPr>
            <w:spacing w:after="0" w:line="0" w:lineRule="atLeast"/>
            <w:rPr>
              <w:rFonts w:ascii="Times New Roman" w:hAnsi="Times New Roman" w:cs="Times New Roman"/>
              <w:sz w:val="20"/>
              <w:szCs w:val="20"/>
            </w:rPr>
          </w:pPr>
        </w:p>
        <w:p w:rsidR="003A45F9" w:rsidRDefault="003A45F9" w:rsidP="00EA6F5F">
          <w:pPr>
            <w:spacing w:after="0" w:line="0" w:lineRule="atLeast"/>
            <w:rPr>
              <w:rFonts w:ascii="Times New Roman" w:hAnsi="Times New Roman" w:cs="Times New Roman"/>
              <w:sz w:val="20"/>
              <w:szCs w:val="20"/>
            </w:rPr>
          </w:pPr>
        </w:p>
        <w:p w:rsidR="003A45F9" w:rsidRPr="002C1A37" w:rsidRDefault="003A45F9" w:rsidP="00EA6F5F">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555C10">
            <w:rPr>
              <w:rFonts w:ascii="Times New Roman" w:hAnsi="Times New Roman" w:cs="Times New Roman"/>
              <w:sz w:val="20"/>
              <w:szCs w:val="20"/>
            </w:rPr>
            <w:t xml:space="preserve"> 14</w:t>
          </w:r>
          <w:r>
            <w:rPr>
              <w:rFonts w:ascii="Times New Roman" w:hAnsi="Times New Roman" w:cs="Times New Roman"/>
              <w:bCs/>
              <w:sz w:val="20"/>
              <w:szCs w:val="20"/>
            </w:rPr>
            <w:t>.04.2022</w:t>
          </w:r>
        </w:p>
        <w:p w:rsidR="003A45F9" w:rsidRPr="001F2A72" w:rsidRDefault="003A45F9" w:rsidP="00EA6F5F">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sidR="00555C10">
            <w:rPr>
              <w:rFonts w:ascii="Times New Roman" w:hAnsi="Times New Roman" w:cs="Times New Roman"/>
              <w:sz w:val="20"/>
              <w:szCs w:val="20"/>
            </w:rPr>
            <w:t>: 2022/40</w:t>
          </w:r>
        </w:p>
        <w:p w:rsidR="003A45F9" w:rsidRPr="00712D5B" w:rsidRDefault="003A45F9" w:rsidP="00EA6F5F">
          <w:pPr>
            <w:spacing w:after="0" w:line="0" w:lineRule="atLeast"/>
            <w:rPr>
              <w:rFonts w:ascii="Times New Roman" w:hAnsi="Times New Roman" w:cs="Times New Roman"/>
              <w:sz w:val="24"/>
              <w:szCs w:val="24"/>
            </w:rPr>
          </w:pPr>
        </w:p>
        <w:p w:rsidR="003A45F9" w:rsidRDefault="003A45F9" w:rsidP="00EA6F5F">
          <w:pPr>
            <w:spacing w:after="0" w:line="0" w:lineRule="atLeast"/>
            <w:jc w:val="center"/>
            <w:rPr>
              <w:rFonts w:ascii="Times New Roman" w:hAnsi="Times New Roman" w:cs="Times New Roman"/>
              <w:noProof/>
              <w:sz w:val="24"/>
              <w:szCs w:val="24"/>
            </w:rPr>
          </w:pPr>
        </w:p>
      </w:tc>
    </w:tr>
    <w:tr w:rsidR="003A45F9" w:rsidRPr="00712D5B" w:rsidTr="00EA6F5F">
      <w:trPr>
        <w:trHeight w:val="237"/>
      </w:trPr>
      <w:tc>
        <w:tcPr>
          <w:tcW w:w="3119" w:type="dxa"/>
          <w:vMerge/>
          <w:tcBorders>
            <w:top w:val="nil"/>
            <w:left w:val="thinThickLargeGap" w:sz="24" w:space="0" w:color="auto"/>
            <w:bottom w:val="nil"/>
            <w:right w:val="nil"/>
          </w:tcBorders>
        </w:tcPr>
        <w:p w:rsidR="003A45F9" w:rsidRPr="00712D5B" w:rsidRDefault="003A45F9" w:rsidP="00EA6F5F">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3A45F9" w:rsidRPr="003D2217" w:rsidRDefault="003A45F9" w:rsidP="00EA6F5F">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3A45F9" w:rsidRPr="00712D5B" w:rsidRDefault="003A45F9" w:rsidP="00EA6F5F">
          <w:pPr>
            <w:spacing w:after="0" w:line="0" w:lineRule="atLeast"/>
            <w:rPr>
              <w:rFonts w:ascii="Times New Roman" w:hAnsi="Times New Roman" w:cs="Times New Roman"/>
            </w:rPr>
          </w:pPr>
        </w:p>
      </w:tc>
    </w:tr>
    <w:tr w:rsidR="003A45F9" w:rsidRPr="00712D5B" w:rsidTr="00EA6F5F">
      <w:trPr>
        <w:trHeight w:val="93"/>
      </w:trPr>
      <w:tc>
        <w:tcPr>
          <w:tcW w:w="3119" w:type="dxa"/>
          <w:tcBorders>
            <w:top w:val="nil"/>
            <w:left w:val="thinThickLargeGap" w:sz="24" w:space="0" w:color="auto"/>
            <w:bottom w:val="nil"/>
            <w:right w:val="nil"/>
          </w:tcBorders>
        </w:tcPr>
        <w:p w:rsidR="003A45F9" w:rsidRPr="00712D5B" w:rsidRDefault="003A45F9" w:rsidP="00EA6F5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112" w:type="dxa"/>
          <w:gridSpan w:val="2"/>
          <w:tcBorders>
            <w:top w:val="nil"/>
            <w:left w:val="nil"/>
            <w:bottom w:val="nil"/>
            <w:right w:val="thickThinLargeGap" w:sz="24" w:space="0" w:color="auto"/>
          </w:tcBorders>
        </w:tcPr>
        <w:p w:rsidR="003A45F9" w:rsidRPr="00712D5B" w:rsidRDefault="003A45F9" w:rsidP="00EA6F5F">
          <w:pPr>
            <w:spacing w:after="0" w:line="0" w:lineRule="atLeast"/>
            <w:rPr>
              <w:rFonts w:ascii="Times New Roman" w:hAnsi="Times New Roman" w:cs="Times New Roman"/>
              <w:sz w:val="20"/>
              <w:szCs w:val="20"/>
            </w:rPr>
          </w:pPr>
          <w:r>
            <w:rPr>
              <w:rFonts w:ascii="Times New Roman" w:hAnsi="Times New Roman" w:cs="Times New Roman"/>
              <w:sz w:val="20"/>
              <w:szCs w:val="20"/>
            </w:rPr>
            <w:t>Yolcu Taşıma Ücret Tarifesi</w:t>
          </w:r>
          <w:r w:rsidR="00555C10">
            <w:rPr>
              <w:rFonts w:ascii="Times New Roman" w:hAnsi="Times New Roman" w:cs="Times New Roman"/>
              <w:sz w:val="20"/>
              <w:szCs w:val="20"/>
            </w:rPr>
            <w:t>nde</w:t>
          </w:r>
          <w:r>
            <w:rPr>
              <w:rFonts w:ascii="Times New Roman" w:hAnsi="Times New Roman" w:cs="Times New Roman"/>
              <w:sz w:val="20"/>
              <w:szCs w:val="20"/>
            </w:rPr>
            <w:t xml:space="preserve"> Düzenleme Yapılması Hk.</w:t>
          </w:r>
        </w:p>
      </w:tc>
    </w:tr>
    <w:tr w:rsidR="003A45F9" w:rsidRPr="00712D5B" w:rsidTr="00EA6F5F">
      <w:trPr>
        <w:trHeight w:val="150"/>
      </w:trPr>
      <w:tc>
        <w:tcPr>
          <w:tcW w:w="3119" w:type="dxa"/>
          <w:tcBorders>
            <w:top w:val="nil"/>
            <w:left w:val="thinThickLargeGap" w:sz="24" w:space="0" w:color="auto"/>
            <w:bottom w:val="nil"/>
            <w:right w:val="nil"/>
          </w:tcBorders>
        </w:tcPr>
        <w:p w:rsidR="003A45F9" w:rsidRPr="00712D5B" w:rsidRDefault="003A45F9" w:rsidP="00EA6F5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112" w:type="dxa"/>
          <w:gridSpan w:val="2"/>
          <w:tcBorders>
            <w:top w:val="nil"/>
            <w:left w:val="nil"/>
            <w:bottom w:val="nil"/>
            <w:right w:val="thickThinLargeGap" w:sz="24" w:space="0" w:color="auto"/>
          </w:tcBorders>
        </w:tcPr>
        <w:p w:rsidR="003A45F9" w:rsidRPr="00712D5B" w:rsidRDefault="003A45F9" w:rsidP="00EA6F5F">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11.04.2022 tarih ve E.75321 sayılı yazısı.</w:t>
          </w:r>
        </w:p>
      </w:tc>
    </w:tr>
    <w:tr w:rsidR="003A45F9" w:rsidRPr="00712D5B" w:rsidTr="00EA6F5F">
      <w:trPr>
        <w:trHeight w:val="275"/>
      </w:trPr>
      <w:tc>
        <w:tcPr>
          <w:tcW w:w="3119" w:type="dxa"/>
          <w:tcBorders>
            <w:top w:val="nil"/>
            <w:left w:val="thinThickLargeGap" w:sz="24" w:space="0" w:color="auto"/>
            <w:bottom w:val="thickThinLargeGap" w:sz="24" w:space="0" w:color="auto"/>
            <w:right w:val="nil"/>
          </w:tcBorders>
        </w:tcPr>
        <w:p w:rsidR="003A45F9" w:rsidRPr="00712D5B" w:rsidRDefault="003A45F9" w:rsidP="00EA6F5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112" w:type="dxa"/>
          <w:gridSpan w:val="2"/>
          <w:tcBorders>
            <w:top w:val="nil"/>
            <w:left w:val="nil"/>
            <w:bottom w:val="thickThinLargeGap" w:sz="24" w:space="0" w:color="auto"/>
            <w:right w:val="thickThinLargeGap" w:sz="24" w:space="0" w:color="auto"/>
          </w:tcBorders>
        </w:tcPr>
        <w:p w:rsidR="003A45F9" w:rsidRPr="00B620E0" w:rsidRDefault="003A45F9" w:rsidP="00A92871">
          <w:pPr>
            <w:spacing w:after="0" w:line="0" w:lineRule="atLeast"/>
            <w:rPr>
              <w:rFonts w:ascii="Times New Roman" w:hAnsi="Times New Roman" w:cs="Times New Roman"/>
            </w:rPr>
          </w:pPr>
          <w:r>
            <w:rPr>
              <w:rFonts w:ascii="Times New Roman" w:hAnsi="Times New Roman" w:cs="Times New Roman"/>
            </w:rPr>
            <w:t>2022/40 Sayılı EGO Encümen Kararı.</w:t>
          </w:r>
        </w:p>
      </w:tc>
    </w:tr>
  </w:tbl>
  <w:p w:rsidR="003A45F9" w:rsidRDefault="003A45F9" w:rsidP="008848A0">
    <w:pPr>
      <w:pStyle w:val="stbilgi"/>
      <w:jc w:val="center"/>
    </w:pPr>
  </w:p>
  <w:p w:rsidR="003A45F9" w:rsidRDefault="003A45F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7BC509F6"/>
    <w:multiLevelType w:val="hybridMultilevel"/>
    <w:tmpl w:val="7E66888A"/>
    <w:lvl w:ilvl="0" w:tplc="49F6E436">
      <w:start w:val="5"/>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D1AA8"/>
    <w:rsid w:val="0001148C"/>
    <w:rsid w:val="000374F3"/>
    <w:rsid w:val="0004005E"/>
    <w:rsid w:val="000404FB"/>
    <w:rsid w:val="000458D0"/>
    <w:rsid w:val="000563EB"/>
    <w:rsid w:val="0006482A"/>
    <w:rsid w:val="00070C0C"/>
    <w:rsid w:val="00073DB3"/>
    <w:rsid w:val="00094070"/>
    <w:rsid w:val="0009709F"/>
    <w:rsid w:val="000A5C11"/>
    <w:rsid w:val="000B033B"/>
    <w:rsid w:val="000C375D"/>
    <w:rsid w:val="000C41D7"/>
    <w:rsid w:val="000C5A6B"/>
    <w:rsid w:val="000D0C12"/>
    <w:rsid w:val="000D3C5D"/>
    <w:rsid w:val="000D5827"/>
    <w:rsid w:val="000F7BE1"/>
    <w:rsid w:val="001005EA"/>
    <w:rsid w:val="00102D57"/>
    <w:rsid w:val="00107139"/>
    <w:rsid w:val="00122278"/>
    <w:rsid w:val="001312F0"/>
    <w:rsid w:val="001339E8"/>
    <w:rsid w:val="00141C2B"/>
    <w:rsid w:val="0014306B"/>
    <w:rsid w:val="001572A2"/>
    <w:rsid w:val="001616AC"/>
    <w:rsid w:val="00163228"/>
    <w:rsid w:val="00174539"/>
    <w:rsid w:val="00183A5D"/>
    <w:rsid w:val="001A1E8E"/>
    <w:rsid w:val="001A25BB"/>
    <w:rsid w:val="001A52F4"/>
    <w:rsid w:val="001A7457"/>
    <w:rsid w:val="001B7113"/>
    <w:rsid w:val="001D01DB"/>
    <w:rsid w:val="001D363F"/>
    <w:rsid w:val="001F3876"/>
    <w:rsid w:val="001F5A54"/>
    <w:rsid w:val="002056F1"/>
    <w:rsid w:val="00206A46"/>
    <w:rsid w:val="00217210"/>
    <w:rsid w:val="00225B6F"/>
    <w:rsid w:val="0024339E"/>
    <w:rsid w:val="00277293"/>
    <w:rsid w:val="00277932"/>
    <w:rsid w:val="00282819"/>
    <w:rsid w:val="00285228"/>
    <w:rsid w:val="00295A91"/>
    <w:rsid w:val="002B2BA9"/>
    <w:rsid w:val="002B6785"/>
    <w:rsid w:val="002D3839"/>
    <w:rsid w:val="002F3453"/>
    <w:rsid w:val="00301E6E"/>
    <w:rsid w:val="00311ECD"/>
    <w:rsid w:val="00315021"/>
    <w:rsid w:val="003151F1"/>
    <w:rsid w:val="003326A0"/>
    <w:rsid w:val="003459BB"/>
    <w:rsid w:val="00353DB6"/>
    <w:rsid w:val="003570A2"/>
    <w:rsid w:val="003579A9"/>
    <w:rsid w:val="00375C6C"/>
    <w:rsid w:val="00390CE7"/>
    <w:rsid w:val="00393AD8"/>
    <w:rsid w:val="003A45F9"/>
    <w:rsid w:val="003B228A"/>
    <w:rsid w:val="003B76DE"/>
    <w:rsid w:val="003C1233"/>
    <w:rsid w:val="003C7B1B"/>
    <w:rsid w:val="003D7CA3"/>
    <w:rsid w:val="003E78BC"/>
    <w:rsid w:val="004106DE"/>
    <w:rsid w:val="004144FB"/>
    <w:rsid w:val="00421CBB"/>
    <w:rsid w:val="00432EE7"/>
    <w:rsid w:val="00434A11"/>
    <w:rsid w:val="00440544"/>
    <w:rsid w:val="00453C8E"/>
    <w:rsid w:val="00453E5A"/>
    <w:rsid w:val="00454ACE"/>
    <w:rsid w:val="004634C5"/>
    <w:rsid w:val="00464E29"/>
    <w:rsid w:val="004A42D0"/>
    <w:rsid w:val="004A658A"/>
    <w:rsid w:val="004C60BE"/>
    <w:rsid w:val="004F3A7C"/>
    <w:rsid w:val="004F4706"/>
    <w:rsid w:val="004F737B"/>
    <w:rsid w:val="005056D4"/>
    <w:rsid w:val="00525179"/>
    <w:rsid w:val="00525259"/>
    <w:rsid w:val="00532771"/>
    <w:rsid w:val="00555C10"/>
    <w:rsid w:val="0056116F"/>
    <w:rsid w:val="005624CA"/>
    <w:rsid w:val="0057470D"/>
    <w:rsid w:val="00583589"/>
    <w:rsid w:val="005933B5"/>
    <w:rsid w:val="005A5073"/>
    <w:rsid w:val="005A5940"/>
    <w:rsid w:val="005C1F4D"/>
    <w:rsid w:val="005C2E3F"/>
    <w:rsid w:val="005C6D36"/>
    <w:rsid w:val="005F5B0A"/>
    <w:rsid w:val="00605954"/>
    <w:rsid w:val="00645299"/>
    <w:rsid w:val="00646F9E"/>
    <w:rsid w:val="006548C7"/>
    <w:rsid w:val="0065776B"/>
    <w:rsid w:val="0068167A"/>
    <w:rsid w:val="00685E71"/>
    <w:rsid w:val="006965AD"/>
    <w:rsid w:val="006A6457"/>
    <w:rsid w:val="006A6E43"/>
    <w:rsid w:val="006D1AA8"/>
    <w:rsid w:val="006D6D0B"/>
    <w:rsid w:val="006F5BCD"/>
    <w:rsid w:val="006F5EAE"/>
    <w:rsid w:val="00711474"/>
    <w:rsid w:val="00726553"/>
    <w:rsid w:val="00731C46"/>
    <w:rsid w:val="00732268"/>
    <w:rsid w:val="007443DF"/>
    <w:rsid w:val="00746FB1"/>
    <w:rsid w:val="00757FB9"/>
    <w:rsid w:val="00786192"/>
    <w:rsid w:val="00793A2C"/>
    <w:rsid w:val="007C4249"/>
    <w:rsid w:val="00813190"/>
    <w:rsid w:val="00834AD8"/>
    <w:rsid w:val="0087268F"/>
    <w:rsid w:val="00880C63"/>
    <w:rsid w:val="008837A9"/>
    <w:rsid w:val="008848A0"/>
    <w:rsid w:val="008864A6"/>
    <w:rsid w:val="00890731"/>
    <w:rsid w:val="008A19EB"/>
    <w:rsid w:val="008C7EF2"/>
    <w:rsid w:val="008E1DF4"/>
    <w:rsid w:val="008E30A5"/>
    <w:rsid w:val="008E3709"/>
    <w:rsid w:val="00920E1D"/>
    <w:rsid w:val="009212D1"/>
    <w:rsid w:val="009347ED"/>
    <w:rsid w:val="00937680"/>
    <w:rsid w:val="0094230C"/>
    <w:rsid w:val="0096159A"/>
    <w:rsid w:val="00971056"/>
    <w:rsid w:val="00972081"/>
    <w:rsid w:val="009747E8"/>
    <w:rsid w:val="00974EA5"/>
    <w:rsid w:val="00995D19"/>
    <w:rsid w:val="009B7067"/>
    <w:rsid w:val="009B7CAF"/>
    <w:rsid w:val="009D1AA2"/>
    <w:rsid w:val="009E5B22"/>
    <w:rsid w:val="009F6204"/>
    <w:rsid w:val="00A137AA"/>
    <w:rsid w:val="00A333E0"/>
    <w:rsid w:val="00A33D50"/>
    <w:rsid w:val="00A75DD4"/>
    <w:rsid w:val="00A76B9B"/>
    <w:rsid w:val="00A76BBA"/>
    <w:rsid w:val="00A81ECC"/>
    <w:rsid w:val="00A9095A"/>
    <w:rsid w:val="00A91364"/>
    <w:rsid w:val="00A92871"/>
    <w:rsid w:val="00A971F3"/>
    <w:rsid w:val="00AD03D4"/>
    <w:rsid w:val="00AD7530"/>
    <w:rsid w:val="00AE47C8"/>
    <w:rsid w:val="00AF2DBB"/>
    <w:rsid w:val="00B123A5"/>
    <w:rsid w:val="00B14559"/>
    <w:rsid w:val="00B2470F"/>
    <w:rsid w:val="00B2478A"/>
    <w:rsid w:val="00B35A19"/>
    <w:rsid w:val="00B419C7"/>
    <w:rsid w:val="00B42CD6"/>
    <w:rsid w:val="00B46B36"/>
    <w:rsid w:val="00B53C73"/>
    <w:rsid w:val="00B60581"/>
    <w:rsid w:val="00B60CC3"/>
    <w:rsid w:val="00B64BA7"/>
    <w:rsid w:val="00B74DC3"/>
    <w:rsid w:val="00B776D2"/>
    <w:rsid w:val="00B80E1C"/>
    <w:rsid w:val="00BB0785"/>
    <w:rsid w:val="00BB12F7"/>
    <w:rsid w:val="00BB403F"/>
    <w:rsid w:val="00BB50B5"/>
    <w:rsid w:val="00BC343B"/>
    <w:rsid w:val="00BE1C67"/>
    <w:rsid w:val="00BE5078"/>
    <w:rsid w:val="00BF02E4"/>
    <w:rsid w:val="00BF1C09"/>
    <w:rsid w:val="00BF3773"/>
    <w:rsid w:val="00C0190A"/>
    <w:rsid w:val="00C05CCD"/>
    <w:rsid w:val="00C1379E"/>
    <w:rsid w:val="00C2061B"/>
    <w:rsid w:val="00C45B18"/>
    <w:rsid w:val="00C54918"/>
    <w:rsid w:val="00C63661"/>
    <w:rsid w:val="00C64399"/>
    <w:rsid w:val="00C6663C"/>
    <w:rsid w:val="00C6762E"/>
    <w:rsid w:val="00C709E9"/>
    <w:rsid w:val="00CA26B2"/>
    <w:rsid w:val="00CA7F0F"/>
    <w:rsid w:val="00CC28EA"/>
    <w:rsid w:val="00CC3D12"/>
    <w:rsid w:val="00CE6DF3"/>
    <w:rsid w:val="00CF3EDC"/>
    <w:rsid w:val="00D0140E"/>
    <w:rsid w:val="00D11043"/>
    <w:rsid w:val="00D1659B"/>
    <w:rsid w:val="00D218B5"/>
    <w:rsid w:val="00D454AC"/>
    <w:rsid w:val="00D8352F"/>
    <w:rsid w:val="00D84A00"/>
    <w:rsid w:val="00D87E6E"/>
    <w:rsid w:val="00D929A6"/>
    <w:rsid w:val="00D97AE0"/>
    <w:rsid w:val="00DA3889"/>
    <w:rsid w:val="00DA60C7"/>
    <w:rsid w:val="00DA79CB"/>
    <w:rsid w:val="00DB0C4E"/>
    <w:rsid w:val="00DB5B3B"/>
    <w:rsid w:val="00DB634B"/>
    <w:rsid w:val="00DD09A8"/>
    <w:rsid w:val="00DD16E4"/>
    <w:rsid w:val="00DE01F5"/>
    <w:rsid w:val="00E05C97"/>
    <w:rsid w:val="00E2072B"/>
    <w:rsid w:val="00E4222D"/>
    <w:rsid w:val="00E50C47"/>
    <w:rsid w:val="00E55C09"/>
    <w:rsid w:val="00E57144"/>
    <w:rsid w:val="00E727CD"/>
    <w:rsid w:val="00E77FA7"/>
    <w:rsid w:val="00E80B96"/>
    <w:rsid w:val="00E91453"/>
    <w:rsid w:val="00E97AB6"/>
    <w:rsid w:val="00EA0E39"/>
    <w:rsid w:val="00EA3650"/>
    <w:rsid w:val="00EA6F5F"/>
    <w:rsid w:val="00EB2847"/>
    <w:rsid w:val="00EB66ED"/>
    <w:rsid w:val="00EC1995"/>
    <w:rsid w:val="00EC56A7"/>
    <w:rsid w:val="00ED2954"/>
    <w:rsid w:val="00ED329B"/>
    <w:rsid w:val="00EE254A"/>
    <w:rsid w:val="00EE77EA"/>
    <w:rsid w:val="00EF37B7"/>
    <w:rsid w:val="00F0221C"/>
    <w:rsid w:val="00F05B47"/>
    <w:rsid w:val="00F07152"/>
    <w:rsid w:val="00F10CD9"/>
    <w:rsid w:val="00F213B2"/>
    <w:rsid w:val="00F2210A"/>
    <w:rsid w:val="00F3231D"/>
    <w:rsid w:val="00F51721"/>
    <w:rsid w:val="00F55054"/>
    <w:rsid w:val="00F6028D"/>
    <w:rsid w:val="00F751A7"/>
    <w:rsid w:val="00F82D32"/>
    <w:rsid w:val="00F85101"/>
    <w:rsid w:val="00F85569"/>
    <w:rsid w:val="00F93331"/>
    <w:rsid w:val="00FA361F"/>
    <w:rsid w:val="00FA7804"/>
    <w:rsid w:val="00FD3EE5"/>
    <w:rsid w:val="00FE0C6E"/>
    <w:rsid w:val="00FE1515"/>
    <w:rsid w:val="00FE557E"/>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paragraph" w:customStyle="1" w:styleId="stbilgi1">
    <w:name w:val="Üstbilgi1"/>
    <w:basedOn w:val="Normal"/>
    <w:uiPriority w:val="99"/>
    <w:semiHidden/>
    <w:unhideWhenUsed/>
    <w:rsid w:val="0004005E"/>
    <w:pPr>
      <w:tabs>
        <w:tab w:val="center" w:pos="4536"/>
        <w:tab w:val="right" w:pos="9072"/>
      </w:tabs>
      <w:spacing w:after="0" w:line="240" w:lineRule="auto"/>
    </w:pPr>
    <w:rPr>
      <w:rFonts w:ascii="Calibri" w:eastAsia="Calibri" w:hAnsi="Calibri" w:cs="Times New Roman"/>
      <w:lang w:eastAsia="en-US"/>
    </w:rPr>
  </w:style>
  <w:style w:type="paragraph" w:customStyle="1" w:styleId="Altbilgi1">
    <w:name w:val="Altbilgi1"/>
    <w:basedOn w:val="Normal"/>
    <w:uiPriority w:val="99"/>
    <w:unhideWhenUsed/>
    <w:rsid w:val="0004005E"/>
    <w:pPr>
      <w:tabs>
        <w:tab w:val="center" w:pos="4536"/>
        <w:tab w:val="right" w:pos="9072"/>
      </w:tabs>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5180815">
      <w:bodyDiv w:val="1"/>
      <w:marLeft w:val="0"/>
      <w:marRight w:val="0"/>
      <w:marTop w:val="0"/>
      <w:marBottom w:val="0"/>
      <w:divBdr>
        <w:top w:val="none" w:sz="0" w:space="0" w:color="auto"/>
        <w:left w:val="none" w:sz="0" w:space="0" w:color="auto"/>
        <w:bottom w:val="none" w:sz="0" w:space="0" w:color="auto"/>
        <w:right w:val="none" w:sz="0" w:space="0" w:color="auto"/>
      </w:divBdr>
    </w:div>
    <w:div w:id="379014394">
      <w:bodyDiv w:val="1"/>
      <w:marLeft w:val="0"/>
      <w:marRight w:val="0"/>
      <w:marTop w:val="0"/>
      <w:marBottom w:val="0"/>
      <w:divBdr>
        <w:top w:val="none" w:sz="0" w:space="0" w:color="auto"/>
        <w:left w:val="none" w:sz="0" w:space="0" w:color="auto"/>
        <w:bottom w:val="none" w:sz="0" w:space="0" w:color="auto"/>
        <w:right w:val="none" w:sz="0" w:space="0" w:color="auto"/>
      </w:divBdr>
    </w:div>
    <w:div w:id="522597915">
      <w:bodyDiv w:val="1"/>
      <w:marLeft w:val="0"/>
      <w:marRight w:val="0"/>
      <w:marTop w:val="0"/>
      <w:marBottom w:val="0"/>
      <w:divBdr>
        <w:top w:val="none" w:sz="0" w:space="0" w:color="auto"/>
        <w:left w:val="none" w:sz="0" w:space="0" w:color="auto"/>
        <w:bottom w:val="none" w:sz="0" w:space="0" w:color="auto"/>
        <w:right w:val="none" w:sz="0" w:space="0" w:color="auto"/>
      </w:divBdr>
    </w:div>
    <w:div w:id="646782310">
      <w:bodyDiv w:val="1"/>
      <w:marLeft w:val="0"/>
      <w:marRight w:val="0"/>
      <w:marTop w:val="0"/>
      <w:marBottom w:val="0"/>
      <w:divBdr>
        <w:top w:val="none" w:sz="0" w:space="0" w:color="auto"/>
        <w:left w:val="none" w:sz="0" w:space="0" w:color="auto"/>
        <w:bottom w:val="none" w:sz="0" w:space="0" w:color="auto"/>
        <w:right w:val="none" w:sz="0" w:space="0" w:color="auto"/>
      </w:divBdr>
    </w:div>
    <w:div w:id="747075469">
      <w:bodyDiv w:val="1"/>
      <w:marLeft w:val="0"/>
      <w:marRight w:val="0"/>
      <w:marTop w:val="0"/>
      <w:marBottom w:val="0"/>
      <w:divBdr>
        <w:top w:val="none" w:sz="0" w:space="0" w:color="auto"/>
        <w:left w:val="none" w:sz="0" w:space="0" w:color="auto"/>
        <w:bottom w:val="none" w:sz="0" w:space="0" w:color="auto"/>
        <w:right w:val="none" w:sz="0" w:space="0" w:color="auto"/>
      </w:divBdr>
    </w:div>
    <w:div w:id="870190267">
      <w:bodyDiv w:val="1"/>
      <w:marLeft w:val="0"/>
      <w:marRight w:val="0"/>
      <w:marTop w:val="0"/>
      <w:marBottom w:val="0"/>
      <w:divBdr>
        <w:top w:val="none" w:sz="0" w:space="0" w:color="auto"/>
        <w:left w:val="none" w:sz="0" w:space="0" w:color="auto"/>
        <w:bottom w:val="none" w:sz="0" w:space="0" w:color="auto"/>
        <w:right w:val="none" w:sz="0" w:space="0" w:color="auto"/>
      </w:divBdr>
    </w:div>
    <w:div w:id="1237089967">
      <w:bodyDiv w:val="1"/>
      <w:marLeft w:val="0"/>
      <w:marRight w:val="0"/>
      <w:marTop w:val="0"/>
      <w:marBottom w:val="0"/>
      <w:divBdr>
        <w:top w:val="none" w:sz="0" w:space="0" w:color="auto"/>
        <w:left w:val="none" w:sz="0" w:space="0" w:color="auto"/>
        <w:bottom w:val="none" w:sz="0" w:space="0" w:color="auto"/>
        <w:right w:val="none" w:sz="0" w:space="0" w:color="auto"/>
      </w:divBdr>
    </w:div>
    <w:div w:id="1405419605">
      <w:bodyDiv w:val="1"/>
      <w:marLeft w:val="0"/>
      <w:marRight w:val="0"/>
      <w:marTop w:val="0"/>
      <w:marBottom w:val="0"/>
      <w:divBdr>
        <w:top w:val="none" w:sz="0" w:space="0" w:color="auto"/>
        <w:left w:val="none" w:sz="0" w:space="0" w:color="auto"/>
        <w:bottom w:val="none" w:sz="0" w:space="0" w:color="auto"/>
        <w:right w:val="none" w:sz="0" w:space="0" w:color="auto"/>
      </w:divBdr>
    </w:div>
    <w:div w:id="1463376782">
      <w:bodyDiv w:val="1"/>
      <w:marLeft w:val="0"/>
      <w:marRight w:val="0"/>
      <w:marTop w:val="0"/>
      <w:marBottom w:val="0"/>
      <w:divBdr>
        <w:top w:val="none" w:sz="0" w:space="0" w:color="auto"/>
        <w:left w:val="none" w:sz="0" w:space="0" w:color="auto"/>
        <w:bottom w:val="none" w:sz="0" w:space="0" w:color="auto"/>
        <w:right w:val="none" w:sz="0" w:space="0" w:color="auto"/>
      </w:divBdr>
    </w:div>
    <w:div w:id="1872181387">
      <w:bodyDiv w:val="1"/>
      <w:marLeft w:val="0"/>
      <w:marRight w:val="0"/>
      <w:marTop w:val="0"/>
      <w:marBottom w:val="0"/>
      <w:divBdr>
        <w:top w:val="none" w:sz="0" w:space="0" w:color="auto"/>
        <w:left w:val="none" w:sz="0" w:space="0" w:color="auto"/>
        <w:bottom w:val="none" w:sz="0" w:space="0" w:color="auto"/>
        <w:right w:val="none" w:sz="0" w:space="0" w:color="auto"/>
      </w:divBdr>
    </w:div>
    <w:div w:id="1972321477">
      <w:bodyDiv w:val="1"/>
      <w:marLeft w:val="0"/>
      <w:marRight w:val="0"/>
      <w:marTop w:val="0"/>
      <w:marBottom w:val="0"/>
      <w:divBdr>
        <w:top w:val="none" w:sz="0" w:space="0" w:color="auto"/>
        <w:left w:val="none" w:sz="0" w:space="0" w:color="auto"/>
        <w:bottom w:val="none" w:sz="0" w:space="0" w:color="auto"/>
        <w:right w:val="none" w:sz="0" w:space="0" w:color="auto"/>
      </w:divBdr>
    </w:div>
    <w:div w:id="20513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0EFB-7DCC-43EC-9F89-D35C08EE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Pages>
  <Words>708</Words>
  <Characters>4037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alicengiz.akkoyunlu</cp:lastModifiedBy>
  <cp:revision>113</cp:revision>
  <cp:lastPrinted>2022-03-11T13:43:00Z</cp:lastPrinted>
  <dcterms:created xsi:type="dcterms:W3CDTF">2021-12-28T14:08:00Z</dcterms:created>
  <dcterms:modified xsi:type="dcterms:W3CDTF">2022-04-14T07:30:00Z</dcterms:modified>
</cp:coreProperties>
</file>