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87" w:rsidRPr="00832787" w:rsidRDefault="00832787" w:rsidP="00832787">
      <w:pPr>
        <w:pStyle w:val="AralkYok"/>
        <w:jc w:val="both"/>
        <w:rPr>
          <w:rFonts w:ascii="Times New Roman" w:hAnsi="Times New Roman" w:cs="Times New Roman"/>
          <w:sz w:val="24"/>
          <w:szCs w:val="24"/>
        </w:rPr>
      </w:pPr>
      <w:r w:rsidRPr="00832787">
        <w:rPr>
          <w:rFonts w:ascii="Times New Roman" w:hAnsi="Times New Roman" w:cs="Times New Roman"/>
          <w:b/>
          <w:sz w:val="24"/>
          <w:szCs w:val="24"/>
        </w:rPr>
        <w:t>1.TALEP:</w:t>
      </w:r>
      <w:r w:rsidRPr="00832787">
        <w:rPr>
          <w:rFonts w:ascii="Times New Roman" w:hAnsi="Times New Roman" w:cs="Times New Roman"/>
          <w:sz w:val="24"/>
          <w:szCs w:val="24"/>
        </w:rPr>
        <w:t xml:space="preserve"> Fen İşleri Dairesi Başkanlığının 17.03.2022 tarih ve E.415619 sayılı yazısında;</w:t>
      </w:r>
    </w:p>
    <w:p w:rsidR="00832787" w:rsidRPr="00832787" w:rsidRDefault="00832787" w:rsidP="00832787">
      <w:pPr>
        <w:pStyle w:val="AralkYok"/>
        <w:jc w:val="both"/>
        <w:rPr>
          <w:rFonts w:ascii="Times New Roman" w:hAnsi="Times New Roman" w:cs="Times New Roman"/>
          <w:b/>
          <w:sz w:val="24"/>
          <w:szCs w:val="24"/>
        </w:rPr>
      </w:pPr>
      <w:r w:rsidRPr="00832787">
        <w:rPr>
          <w:rFonts w:ascii="Times New Roman" w:hAnsi="Times New Roman" w:cs="Times New Roman"/>
          <w:sz w:val="24"/>
          <w:szCs w:val="24"/>
        </w:rPr>
        <w:t>İlgi :     a)</w:t>
      </w:r>
      <w:r w:rsidRPr="00832787">
        <w:rPr>
          <w:rFonts w:ascii="Times New Roman" w:hAnsi="Times New Roman" w:cs="Times New Roman"/>
          <w:b/>
          <w:sz w:val="24"/>
          <w:szCs w:val="24"/>
        </w:rPr>
        <w:t xml:space="preserve"> </w:t>
      </w:r>
      <w:r w:rsidRPr="00832787">
        <w:rPr>
          <w:rFonts w:ascii="Times New Roman" w:hAnsi="Times New Roman" w:cs="Times New Roman"/>
          <w:sz w:val="24"/>
          <w:szCs w:val="24"/>
        </w:rPr>
        <w:t>Sedat Türköz'ün 07.01.2022 tarihli ve 193664 kurum sayılı dilekçesi.</w:t>
      </w:r>
    </w:p>
    <w:p w:rsidR="00832787" w:rsidRPr="00832787" w:rsidRDefault="00832787" w:rsidP="00832787">
      <w:pPr>
        <w:pStyle w:val="AralkYok"/>
        <w:jc w:val="both"/>
        <w:rPr>
          <w:rFonts w:ascii="Times New Roman" w:hAnsi="Times New Roman" w:cs="Times New Roman"/>
          <w:sz w:val="24"/>
          <w:szCs w:val="24"/>
        </w:rPr>
      </w:pPr>
      <w:r w:rsidRPr="00832787">
        <w:rPr>
          <w:rFonts w:ascii="Times New Roman" w:hAnsi="Times New Roman" w:cs="Times New Roman"/>
          <w:sz w:val="24"/>
          <w:szCs w:val="24"/>
        </w:rPr>
        <w:t xml:space="preserve">            b) 11.01.2022 tarihli ve E-64524481-210.07.01-344249 sayılı yazımız.</w:t>
      </w:r>
    </w:p>
    <w:p w:rsidR="00832787" w:rsidRPr="00832787" w:rsidRDefault="00832787" w:rsidP="00832787">
      <w:pPr>
        <w:pStyle w:val="AralkYok"/>
        <w:ind w:left="1134" w:hanging="1135"/>
        <w:jc w:val="both"/>
        <w:rPr>
          <w:rFonts w:ascii="Times New Roman" w:hAnsi="Times New Roman" w:cs="Times New Roman"/>
          <w:sz w:val="24"/>
          <w:szCs w:val="24"/>
        </w:rPr>
      </w:pPr>
      <w:r w:rsidRPr="00832787">
        <w:rPr>
          <w:rFonts w:ascii="Times New Roman" w:hAnsi="Times New Roman" w:cs="Times New Roman"/>
          <w:sz w:val="24"/>
          <w:szCs w:val="24"/>
        </w:rPr>
        <w:t xml:space="preserve">             c) İmar ve Şehircilik Dairesi Başkanlığı'nın 11.03.2022 tarihli ve E-19954477-115-407890 sayılı yazısı.</w:t>
      </w:r>
    </w:p>
    <w:p w:rsidR="00832787" w:rsidRPr="00832787" w:rsidRDefault="00832787" w:rsidP="00832787">
      <w:pPr>
        <w:pStyle w:val="AralkYok"/>
        <w:ind w:left="993" w:hanging="1135"/>
        <w:jc w:val="both"/>
        <w:rPr>
          <w:rFonts w:ascii="Times New Roman" w:hAnsi="Times New Roman" w:cs="Times New Roman"/>
          <w:sz w:val="24"/>
          <w:szCs w:val="24"/>
        </w:rPr>
      </w:pPr>
      <w:r w:rsidRPr="00832787">
        <w:rPr>
          <w:rFonts w:ascii="Times New Roman" w:hAnsi="Times New Roman" w:cs="Times New Roman"/>
          <w:sz w:val="24"/>
          <w:szCs w:val="24"/>
        </w:rPr>
        <w:t xml:space="preserve">              ç) Zabıta Dairesi Başkanlığı'nın 14.03.2022 tarihli ve E-24564683-165.99-411039  sayılı yazısı.</w:t>
      </w:r>
    </w:p>
    <w:p w:rsidR="00832787" w:rsidRPr="00832787" w:rsidRDefault="00832787" w:rsidP="00832787">
      <w:pPr>
        <w:pStyle w:val="AralkYok"/>
        <w:ind w:left="993" w:hanging="993"/>
        <w:jc w:val="both"/>
        <w:rPr>
          <w:rFonts w:ascii="Times New Roman" w:hAnsi="Times New Roman" w:cs="Times New Roman"/>
          <w:sz w:val="24"/>
          <w:szCs w:val="24"/>
        </w:rPr>
      </w:pPr>
      <w:r w:rsidRPr="00832787">
        <w:rPr>
          <w:rFonts w:ascii="Times New Roman" w:hAnsi="Times New Roman" w:cs="Times New Roman"/>
          <w:sz w:val="24"/>
          <w:szCs w:val="24"/>
        </w:rPr>
        <w:t xml:space="preserve">            d) Kızılcahamam Belediye Başkanlığı'nın 13.01.2022 tarihli ve 50658962-115.99-4923 sayılı yazısı.</w:t>
      </w:r>
    </w:p>
    <w:p w:rsidR="00832787" w:rsidRPr="00832787" w:rsidRDefault="00832787" w:rsidP="00832787">
      <w:pPr>
        <w:pStyle w:val="AralkYok"/>
        <w:ind w:left="993" w:hanging="993"/>
        <w:jc w:val="both"/>
        <w:rPr>
          <w:rFonts w:ascii="Times New Roman" w:hAnsi="Times New Roman" w:cs="Times New Roman"/>
          <w:sz w:val="24"/>
          <w:szCs w:val="24"/>
        </w:rPr>
      </w:pPr>
      <w:r w:rsidRPr="00832787">
        <w:rPr>
          <w:rFonts w:ascii="Times New Roman" w:hAnsi="Times New Roman" w:cs="Times New Roman"/>
          <w:sz w:val="24"/>
          <w:szCs w:val="24"/>
        </w:rPr>
        <w:t xml:space="preserve">            e) Kızılcahamam Belediye Başkanlığı İmar ve Şehircilik Müdürlüğü'nün 14.01.2022 tarihli ve 18980274-4923 sayılı yazısı.</w:t>
      </w:r>
    </w:p>
    <w:p w:rsidR="00832787" w:rsidRPr="00832787" w:rsidRDefault="00832787" w:rsidP="00832787">
      <w:pPr>
        <w:pStyle w:val="AralkYok"/>
        <w:jc w:val="both"/>
        <w:rPr>
          <w:rFonts w:ascii="Times New Roman" w:hAnsi="Times New Roman" w:cs="Times New Roman"/>
          <w:sz w:val="24"/>
          <w:szCs w:val="24"/>
        </w:rPr>
      </w:pPr>
      <w:r w:rsidRPr="00832787">
        <w:rPr>
          <w:rFonts w:ascii="Times New Roman" w:hAnsi="Times New Roman" w:cs="Times New Roman"/>
          <w:sz w:val="24"/>
          <w:szCs w:val="24"/>
        </w:rPr>
        <w:tab/>
      </w:r>
      <w:r w:rsidRPr="00832787">
        <w:rPr>
          <w:rFonts w:ascii="Times New Roman" w:hAnsi="Times New Roman" w:cs="Times New Roman"/>
          <w:b/>
          <w:sz w:val="24"/>
          <w:szCs w:val="24"/>
        </w:rPr>
        <w:t>İlgi (a)'da</w:t>
      </w:r>
      <w:r w:rsidRPr="00832787">
        <w:rPr>
          <w:rFonts w:ascii="Times New Roman" w:hAnsi="Times New Roman" w:cs="Times New Roman"/>
          <w:sz w:val="24"/>
          <w:szCs w:val="24"/>
        </w:rPr>
        <w:t xml:space="preserve"> kayıtlı dilekçede; Kızılcahamam İlçesi Karşıyaka Mahallesi 496 ada 18 parsel üzerinde bulunan arsanın Geçici Açık Yediemin Araç Otoparkı olarak kullanılacağından bahsedilerek UKOME Genel Kurul Kararının alınması istenilmiştir.</w:t>
      </w:r>
    </w:p>
    <w:p w:rsidR="00832787" w:rsidRPr="00832787" w:rsidRDefault="00832787" w:rsidP="00832787">
      <w:pPr>
        <w:pStyle w:val="AralkYok"/>
        <w:jc w:val="both"/>
        <w:rPr>
          <w:rFonts w:ascii="Times New Roman" w:hAnsi="Times New Roman" w:cs="Times New Roman"/>
          <w:sz w:val="24"/>
          <w:szCs w:val="24"/>
        </w:rPr>
      </w:pPr>
      <w:r w:rsidRPr="00832787">
        <w:rPr>
          <w:rFonts w:ascii="Times New Roman" w:hAnsi="Times New Roman" w:cs="Times New Roman"/>
          <w:sz w:val="24"/>
          <w:szCs w:val="24"/>
        </w:rPr>
        <w:tab/>
        <w:t xml:space="preserve">Konu ile ilgili olarak tarafımızdan gerekli incelemeler yapılmış ve </w:t>
      </w:r>
      <w:r w:rsidRPr="00832787">
        <w:rPr>
          <w:rFonts w:ascii="Times New Roman" w:hAnsi="Times New Roman" w:cs="Times New Roman"/>
          <w:b/>
          <w:sz w:val="24"/>
          <w:szCs w:val="24"/>
        </w:rPr>
        <w:t>ilgi (b)'de</w:t>
      </w:r>
      <w:r w:rsidRPr="00832787">
        <w:rPr>
          <w:rFonts w:ascii="Times New Roman" w:hAnsi="Times New Roman" w:cs="Times New Roman"/>
          <w:sz w:val="24"/>
          <w:szCs w:val="24"/>
        </w:rPr>
        <w:t xml:space="preserve"> kayıtlı yazılarımızla ilgili birim ve kurumlardan görüşler istenmiş olup;</w:t>
      </w:r>
    </w:p>
    <w:p w:rsidR="00832787" w:rsidRPr="00832787" w:rsidRDefault="00832787" w:rsidP="00832787">
      <w:pPr>
        <w:pStyle w:val="AralkYok"/>
        <w:jc w:val="both"/>
        <w:rPr>
          <w:rFonts w:ascii="Times New Roman" w:hAnsi="Times New Roman" w:cs="Times New Roman"/>
          <w:sz w:val="24"/>
          <w:szCs w:val="24"/>
        </w:rPr>
      </w:pPr>
      <w:r w:rsidRPr="00832787">
        <w:rPr>
          <w:rFonts w:ascii="Times New Roman" w:hAnsi="Times New Roman" w:cs="Times New Roman"/>
          <w:b/>
          <w:bCs/>
          <w:sz w:val="24"/>
          <w:szCs w:val="24"/>
        </w:rPr>
        <w:tab/>
        <w:t xml:space="preserve">İlgi (c)'de </w:t>
      </w:r>
      <w:r w:rsidRPr="00832787">
        <w:rPr>
          <w:rFonts w:ascii="Times New Roman" w:hAnsi="Times New Roman" w:cs="Times New Roman"/>
          <w:bCs/>
          <w:sz w:val="24"/>
          <w:szCs w:val="24"/>
        </w:rPr>
        <w:t>kayıtlı Belediyemiz İmar ve Şehircilik Dairesi Başkanlığı'nın cevabi yazısında;</w:t>
      </w:r>
      <w:r w:rsidRPr="00832787">
        <w:rPr>
          <w:rFonts w:ascii="Times New Roman" w:hAnsi="Times New Roman" w:cs="Times New Roman"/>
          <w:b/>
          <w:bCs/>
          <w:sz w:val="24"/>
          <w:szCs w:val="24"/>
        </w:rPr>
        <w:t xml:space="preserve"> </w:t>
      </w:r>
      <w:r w:rsidRPr="00832787">
        <w:rPr>
          <w:rFonts w:ascii="Times New Roman" w:hAnsi="Times New Roman" w:cs="Times New Roman"/>
          <w:sz w:val="24"/>
          <w:szCs w:val="24"/>
        </w:rPr>
        <w:t>Yapılan İnceleme neticesinde; Söz konusu 496 ada, 18 sayılı parselin Turizm Tesis Alanı, Ticaret Alanı kullanımında E:2.50 Hmax:Serbest yapılaşma koşullarında olduğu, plan notu ve plan örneği ile uydu görüntüsü yazımız ekinde gönderildiği, Ankara Büyükşehir Belediyesi İmar Yönetmeliğinin; "Parsel kullanım fonksiyonlarına göre yapılaşma koşulları" başlıklı 19. madde, f/3 fıkrasından; "Konut alanlarında kalsa dahi parsellerin konut binası yapılıncaya kadar açık otopark, bahçe düzenlemesi ve peyzajı yapılarak kullandırılmasına ilgili idaresi yetkilidir." dendiği,</w:t>
      </w:r>
    </w:p>
    <w:p w:rsidR="00832787" w:rsidRPr="00832787" w:rsidRDefault="00832787" w:rsidP="00832787">
      <w:pPr>
        <w:pStyle w:val="AralkYok"/>
        <w:jc w:val="both"/>
        <w:rPr>
          <w:rFonts w:ascii="Times New Roman" w:hAnsi="Times New Roman" w:cs="Times New Roman"/>
          <w:sz w:val="24"/>
          <w:szCs w:val="24"/>
        </w:rPr>
      </w:pPr>
      <w:r w:rsidRPr="00832787">
        <w:rPr>
          <w:rFonts w:ascii="Times New Roman" w:hAnsi="Times New Roman" w:cs="Times New Roman"/>
          <w:b/>
          <w:bCs/>
          <w:sz w:val="24"/>
          <w:szCs w:val="24"/>
        </w:rPr>
        <w:tab/>
        <w:t xml:space="preserve">İlgi (ç)'de </w:t>
      </w:r>
      <w:r w:rsidRPr="00832787">
        <w:rPr>
          <w:rFonts w:ascii="Times New Roman" w:hAnsi="Times New Roman" w:cs="Times New Roman"/>
          <w:bCs/>
          <w:sz w:val="24"/>
          <w:szCs w:val="24"/>
        </w:rPr>
        <w:t>kayıtlı Belediyemiz Zabıta Dairesi Başkanlığı'nın cevabi yazısında;</w:t>
      </w:r>
      <w:r w:rsidRPr="00832787">
        <w:rPr>
          <w:rFonts w:ascii="Times New Roman" w:hAnsi="Times New Roman" w:cs="Times New Roman"/>
          <w:b/>
          <w:bCs/>
          <w:sz w:val="24"/>
          <w:szCs w:val="24"/>
        </w:rPr>
        <w:t xml:space="preserve"> </w:t>
      </w:r>
      <w:r w:rsidRPr="00832787">
        <w:rPr>
          <w:rFonts w:ascii="Times New Roman" w:hAnsi="Times New Roman" w:cs="Times New Roman"/>
          <w:sz w:val="24"/>
          <w:szCs w:val="24"/>
        </w:rPr>
        <w:t>Bahsi geçen adreste (Kızılcahamam İlçesi Karşıyaka Mahallesi 496 ada 18 sayılı parsel üzerinde) görevli ekibimizce yapılan kontrolde; arsa üzerinde herhangi bir yapının mevcut olmadığı, ekte sunulan krokide belirtilen alanın Geçici Açık Yediemin Araç Otopark olarak kullanılmasında bir sakınca olmayacağı tespit edilmiştir. Bu nedenle; İşyeri Açma ve Çalışma</w:t>
      </w:r>
    </w:p>
    <w:p w:rsidR="00832787" w:rsidRPr="00832787" w:rsidRDefault="00832787" w:rsidP="00832787">
      <w:pPr>
        <w:pStyle w:val="AralkYok"/>
        <w:jc w:val="both"/>
        <w:rPr>
          <w:rFonts w:ascii="Times New Roman" w:hAnsi="Times New Roman" w:cs="Times New Roman"/>
          <w:sz w:val="24"/>
          <w:szCs w:val="24"/>
        </w:rPr>
      </w:pPr>
      <w:r w:rsidRPr="00832787">
        <w:rPr>
          <w:rFonts w:ascii="Times New Roman" w:hAnsi="Times New Roman" w:cs="Times New Roman"/>
          <w:sz w:val="24"/>
          <w:szCs w:val="24"/>
        </w:rPr>
        <w:t>Ruhsatlarına İlişkin Yönetmeliğin (Ek-1) Sıhhi Müesseseler İçin Sınıflarına ve Özelliklerine Göre Aranacak Nitelikler bölümünde 'N' bendinin 'c' alt bendinde bulunan Açık Otoparklar başlığı altında yer alan hükümlere uygun olması koşulu ile söz konusu ada/parselin Geçici Açık Yediemin Araç Otoparkı olarak kullanılmasının uygun olduğu kanaatine varıldığı;</w:t>
      </w:r>
    </w:p>
    <w:p w:rsidR="00832787" w:rsidRPr="00832787" w:rsidRDefault="00832787" w:rsidP="00832787">
      <w:pPr>
        <w:pStyle w:val="AralkYok"/>
        <w:jc w:val="both"/>
        <w:rPr>
          <w:rFonts w:ascii="Times New Roman" w:hAnsi="Times New Roman" w:cs="Times New Roman"/>
          <w:sz w:val="24"/>
          <w:szCs w:val="24"/>
        </w:rPr>
      </w:pPr>
      <w:r w:rsidRPr="00832787">
        <w:rPr>
          <w:rFonts w:ascii="Times New Roman" w:hAnsi="Times New Roman" w:cs="Times New Roman"/>
          <w:b/>
          <w:bCs/>
          <w:sz w:val="24"/>
          <w:szCs w:val="24"/>
        </w:rPr>
        <w:tab/>
        <w:t xml:space="preserve">İlgi (d) ve (e)'de </w:t>
      </w:r>
      <w:r w:rsidRPr="00832787">
        <w:rPr>
          <w:rFonts w:ascii="Times New Roman" w:hAnsi="Times New Roman" w:cs="Times New Roman"/>
          <w:bCs/>
          <w:sz w:val="24"/>
          <w:szCs w:val="24"/>
        </w:rPr>
        <w:t>kayıtlı Kızılcahamam Belediye Başkanlığı'nın cevabi yazısında;</w:t>
      </w:r>
      <w:r w:rsidRPr="00832787">
        <w:rPr>
          <w:rFonts w:ascii="Times New Roman" w:hAnsi="Times New Roman" w:cs="Times New Roman"/>
          <w:b/>
          <w:bCs/>
          <w:sz w:val="24"/>
          <w:szCs w:val="24"/>
        </w:rPr>
        <w:t xml:space="preserve"> </w:t>
      </w:r>
      <w:r w:rsidRPr="00832787">
        <w:rPr>
          <w:rFonts w:ascii="Times New Roman" w:hAnsi="Times New Roman" w:cs="Times New Roman"/>
          <w:sz w:val="24"/>
          <w:szCs w:val="24"/>
        </w:rPr>
        <w:t>İlçemiz Karşıyaka Mahallesi 496 ada 18 parsel üzerinde bulunan arsanın Geçici Yediemin otoparkı olarak kullanılabilmesi ile ilgili bahse konu parselin Akasya Caddesinden servis alacağı ve parsel için kayıtlarımızda herhangi bir inşaat veya yapı ruhsatının bulunmadığı hususları belirtilmiş olup; konunun görüşülerek bir karar alınması amacıyla ilgide kayıtlı yazı</w:t>
      </w:r>
      <w:r w:rsidR="00433767">
        <w:rPr>
          <w:rFonts w:ascii="Times New Roman" w:hAnsi="Times New Roman" w:cs="Times New Roman"/>
          <w:sz w:val="24"/>
          <w:szCs w:val="24"/>
        </w:rPr>
        <w:t xml:space="preserve"> </w:t>
      </w:r>
      <w:r w:rsidRPr="00832787">
        <w:rPr>
          <w:rFonts w:ascii="Times New Roman" w:hAnsi="Times New Roman" w:cs="Times New Roman"/>
          <w:sz w:val="24"/>
          <w:szCs w:val="24"/>
        </w:rPr>
        <w:t>örnekleri ve ekleri yazımız ekinde gönderilmektedir.</w:t>
      </w:r>
    </w:p>
    <w:p w:rsidR="00832787" w:rsidRPr="00832787" w:rsidRDefault="00832787" w:rsidP="00832787">
      <w:pPr>
        <w:spacing w:after="0"/>
        <w:jc w:val="both"/>
        <w:rPr>
          <w:rFonts w:ascii="Times New Roman" w:hAnsi="Times New Roman" w:cs="Times New Roman"/>
          <w:b/>
          <w:sz w:val="24"/>
          <w:szCs w:val="24"/>
        </w:rPr>
      </w:pPr>
      <w:r w:rsidRPr="00832787">
        <w:rPr>
          <w:rFonts w:ascii="Times New Roman" w:hAnsi="Times New Roman" w:cs="Times New Roman"/>
          <w:b/>
          <w:sz w:val="24"/>
          <w:szCs w:val="24"/>
        </w:rPr>
        <w:t>UKOME KARARI:</w:t>
      </w:r>
      <w:r w:rsidRPr="00832787">
        <w:rPr>
          <w:rFonts w:ascii="Times New Roman" w:eastAsia="TimesNewRomanPSMT" w:hAnsi="Times New Roman" w:cs="Times New Roman"/>
          <w:sz w:val="24"/>
          <w:szCs w:val="24"/>
        </w:rPr>
        <w:t xml:space="preserve"> </w:t>
      </w:r>
      <w:r w:rsidRPr="00832787">
        <w:rPr>
          <w:rFonts w:ascii="Times New Roman" w:hAnsi="Times New Roman" w:cs="Times New Roman"/>
          <w:sz w:val="24"/>
          <w:szCs w:val="24"/>
        </w:rPr>
        <w:t>Kızılcahamam İlçesi Karşıyaka Mahallesi 496 ada 18 parsel üzerinde bulunan arsanın</w:t>
      </w:r>
      <w:r w:rsidRPr="00832787">
        <w:rPr>
          <w:rFonts w:ascii="Times New Roman" w:eastAsia="TimesNewRomanPSMT" w:hAnsi="Times New Roman" w:cs="Times New Roman"/>
          <w:sz w:val="24"/>
          <w:szCs w:val="24"/>
        </w:rPr>
        <w:t xml:space="preserve"> </w:t>
      </w:r>
      <w:r w:rsidRPr="00832787">
        <w:rPr>
          <w:rFonts w:ascii="Times New Roman" w:hAnsi="Times New Roman" w:cs="Times New Roman"/>
          <w:sz w:val="24"/>
          <w:szCs w:val="24"/>
        </w:rPr>
        <w:t xml:space="preserve">bildirilen Kurum görüşleri ve </w:t>
      </w:r>
      <w:r w:rsidRPr="00832787">
        <w:rPr>
          <w:rFonts w:ascii="Times New Roman" w:eastAsiaTheme="minorHAnsi" w:hAnsi="Times New Roman" w:cs="Times New Roman"/>
          <w:iCs/>
          <w:sz w:val="24"/>
          <w:szCs w:val="24"/>
          <w:lang w:eastAsia="en-US"/>
        </w:rPr>
        <w:t xml:space="preserve">İşyeri Açma ve Çalışma Ruhsatlarına İlişkin Yönetmeliğin ilgili maddelerinin sağlanması kaydıyla </w:t>
      </w:r>
      <w:r w:rsidRPr="00832787">
        <w:rPr>
          <w:rFonts w:ascii="Times New Roman" w:hAnsi="Times New Roman" w:cs="Times New Roman"/>
          <w:b/>
          <w:color w:val="000000" w:themeColor="text1"/>
          <w:sz w:val="24"/>
          <w:szCs w:val="24"/>
        </w:rPr>
        <w:t xml:space="preserve">Trafikten Men edilerek Parka Çekilen Araçlar için </w:t>
      </w:r>
      <w:r w:rsidRPr="00832787">
        <w:rPr>
          <w:rFonts w:ascii="Times New Roman" w:hAnsi="Times New Roman" w:cs="Times New Roman"/>
          <w:b/>
          <w:bCs/>
          <w:color w:val="000000" w:themeColor="text1"/>
          <w:sz w:val="24"/>
          <w:szCs w:val="24"/>
        </w:rPr>
        <w:t>Geçici Açık Yediemin Otoparkı</w:t>
      </w:r>
      <w:r w:rsidRPr="00832787">
        <w:rPr>
          <w:rFonts w:ascii="Times New Roman" w:hAnsi="Times New Roman" w:cs="Times New Roman"/>
          <w:b/>
          <w:bCs/>
          <w:sz w:val="24"/>
          <w:szCs w:val="24"/>
        </w:rPr>
        <w:t xml:space="preserve"> </w:t>
      </w:r>
      <w:r w:rsidRPr="00832787">
        <w:rPr>
          <w:rFonts w:ascii="Times New Roman" w:eastAsiaTheme="minorHAnsi" w:hAnsi="Times New Roman" w:cs="Times New Roman"/>
          <w:iCs/>
          <w:sz w:val="24"/>
          <w:szCs w:val="24"/>
          <w:lang w:eastAsia="en-US"/>
        </w:rPr>
        <w:t xml:space="preserve">olarak kullanılmasında </w:t>
      </w:r>
      <w:r w:rsidRPr="00832787">
        <w:rPr>
          <w:rFonts w:ascii="Times New Roman" w:eastAsia="Calibri" w:hAnsi="Times New Roman" w:cs="Times New Roman"/>
          <w:sz w:val="24"/>
          <w:szCs w:val="24"/>
        </w:rPr>
        <w:t>trafik açısından</w:t>
      </w:r>
      <w:r w:rsidRPr="00832787">
        <w:rPr>
          <w:rFonts w:ascii="Times New Roman" w:eastAsiaTheme="minorHAnsi" w:hAnsi="Times New Roman" w:cs="Times New Roman"/>
          <w:iCs/>
          <w:sz w:val="24"/>
          <w:szCs w:val="24"/>
          <w:lang w:eastAsia="en-US"/>
        </w:rPr>
        <w:t xml:space="preserve"> sakınca olmayacağı </w:t>
      </w:r>
      <w:r w:rsidRPr="00832787">
        <w:rPr>
          <w:rFonts w:ascii="Times New Roman" w:hAnsi="Times New Roman" w:cs="Times New Roman"/>
          <w:sz w:val="24"/>
          <w:szCs w:val="24"/>
        </w:rPr>
        <w:t xml:space="preserve">kararı açıktan oylanarak </w:t>
      </w:r>
      <w:r w:rsidRPr="00832787">
        <w:rPr>
          <w:rFonts w:ascii="Times New Roman" w:hAnsi="Times New Roman" w:cs="Times New Roman"/>
          <w:b/>
          <w:sz w:val="24"/>
          <w:szCs w:val="24"/>
        </w:rPr>
        <w:t xml:space="preserve">oy birliği </w:t>
      </w:r>
      <w:r w:rsidRPr="00832787">
        <w:rPr>
          <w:rFonts w:ascii="Times New Roman" w:hAnsi="Times New Roman" w:cs="Times New Roman"/>
          <w:sz w:val="24"/>
          <w:szCs w:val="24"/>
        </w:rPr>
        <w:t>ile alınmıştır.</w:t>
      </w:r>
    </w:p>
    <w:p w:rsidR="00202184" w:rsidRPr="00F72CE6" w:rsidRDefault="00202184" w:rsidP="00202184">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.01.2022 tarih ve E.</w:t>
      </w:r>
      <w:r w:rsidRPr="00820CDC">
        <w:rPr>
          <w:rFonts w:ascii="Times New Roman" w:hAnsi="Times New Roman" w:cs="Times New Roman"/>
          <w:sz w:val="24"/>
          <w:szCs w:val="24"/>
        </w:rPr>
        <w:t xml:space="preserve"> sayılı yazısında;</w:t>
      </w:r>
    </w:p>
    <w:p w:rsidR="00202184" w:rsidRPr="001F2F63" w:rsidRDefault="00202184" w:rsidP="00202184">
      <w:pPr>
        <w:pStyle w:val="AralkYok"/>
        <w:ind w:left="993" w:hanging="993"/>
        <w:jc w:val="both"/>
        <w:rPr>
          <w:rFonts w:ascii="Times New Roman" w:hAnsi="Times New Roman" w:cs="Times New Roman"/>
          <w:sz w:val="24"/>
          <w:szCs w:val="24"/>
        </w:rPr>
      </w:pPr>
      <w:r>
        <w:rPr>
          <w:rFonts w:ascii="Times New Roman" w:hAnsi="Times New Roman" w:cs="Times New Roman"/>
          <w:sz w:val="23"/>
          <w:szCs w:val="23"/>
        </w:rPr>
        <w:t xml:space="preserve">İlgi :  </w:t>
      </w:r>
      <w:r w:rsidRPr="00AF589B">
        <w:rPr>
          <w:rFonts w:ascii="Times New Roman" w:hAnsi="Times New Roman" w:cs="Times New Roman"/>
          <w:sz w:val="23"/>
          <w:szCs w:val="23"/>
        </w:rPr>
        <w:t>a)</w:t>
      </w:r>
      <w:r>
        <w:rPr>
          <w:rFonts w:ascii="Times New Roman" w:hAnsi="Times New Roman" w:cs="Times New Roman"/>
          <w:sz w:val="23"/>
          <w:szCs w:val="23"/>
        </w:rPr>
        <w:t xml:space="preserve"> </w:t>
      </w:r>
      <w:r w:rsidRPr="001F2F63">
        <w:rPr>
          <w:rFonts w:ascii="Times New Roman" w:hAnsi="Times New Roman" w:cs="Times New Roman"/>
          <w:sz w:val="24"/>
          <w:szCs w:val="24"/>
        </w:rPr>
        <w:t xml:space="preserve">Kültür ve Turizm Bakanlığı Vakıflar Genel </w:t>
      </w:r>
      <w:r>
        <w:rPr>
          <w:rFonts w:ascii="Times New Roman" w:hAnsi="Times New Roman" w:cs="Times New Roman"/>
          <w:sz w:val="24"/>
          <w:szCs w:val="24"/>
        </w:rPr>
        <w:t xml:space="preserve">Müdürlüğü Ankara Vakıflar Bölge </w:t>
      </w:r>
      <w:r w:rsidRPr="001F2F63">
        <w:rPr>
          <w:rFonts w:ascii="Times New Roman" w:hAnsi="Times New Roman" w:cs="Times New Roman"/>
          <w:sz w:val="24"/>
          <w:szCs w:val="24"/>
        </w:rPr>
        <w:t>Müdürlüğü'nün</w:t>
      </w:r>
      <w:r>
        <w:rPr>
          <w:rFonts w:ascii="Times New Roman" w:hAnsi="Times New Roman" w:cs="Times New Roman"/>
          <w:sz w:val="24"/>
          <w:szCs w:val="24"/>
        </w:rPr>
        <w:t xml:space="preserve"> </w:t>
      </w:r>
      <w:r w:rsidRPr="001F2F63">
        <w:rPr>
          <w:rFonts w:ascii="Times New Roman" w:hAnsi="Times New Roman" w:cs="Times New Roman"/>
          <w:sz w:val="24"/>
          <w:szCs w:val="24"/>
        </w:rPr>
        <w:t>17.02.2022 tarihli ve E-52553176-754-200439 sayılı yazısı.</w:t>
      </w:r>
    </w:p>
    <w:p w:rsidR="00202184" w:rsidRPr="001F2F63" w:rsidRDefault="00202184" w:rsidP="00202184">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F2F63">
        <w:rPr>
          <w:rFonts w:ascii="Times New Roman" w:hAnsi="Times New Roman" w:cs="Times New Roman"/>
          <w:sz w:val="24"/>
          <w:szCs w:val="24"/>
        </w:rPr>
        <w:t>b) 22.02.2022 tarihli ve E-64524481-210.03.02.02-388723 sayılı yazımız.</w:t>
      </w:r>
    </w:p>
    <w:p w:rsidR="00202184" w:rsidRPr="001F2F63" w:rsidRDefault="00202184" w:rsidP="00202184">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1F2F63">
        <w:rPr>
          <w:rFonts w:ascii="Times New Roman" w:hAnsi="Times New Roman" w:cs="Times New Roman"/>
          <w:sz w:val="24"/>
          <w:szCs w:val="24"/>
        </w:rPr>
        <w:t>c) Altındağ Belediye Başkanlığı İmar ve Şehircilik Müdürlüğü'nün</w:t>
      </w:r>
      <w:r>
        <w:rPr>
          <w:rFonts w:ascii="Times New Roman" w:hAnsi="Times New Roman" w:cs="Times New Roman"/>
          <w:sz w:val="24"/>
          <w:szCs w:val="24"/>
        </w:rPr>
        <w:t xml:space="preserve"> 07.03.2022 tarihli </w:t>
      </w:r>
      <w:r w:rsidRPr="001F2F63">
        <w:rPr>
          <w:rFonts w:ascii="Times New Roman" w:hAnsi="Times New Roman" w:cs="Times New Roman"/>
          <w:sz w:val="24"/>
          <w:szCs w:val="24"/>
        </w:rPr>
        <w:t>ve 48202765-</w:t>
      </w:r>
      <w:r>
        <w:rPr>
          <w:rFonts w:ascii="Times New Roman" w:hAnsi="Times New Roman" w:cs="Times New Roman"/>
          <w:sz w:val="24"/>
          <w:szCs w:val="24"/>
        </w:rPr>
        <w:t xml:space="preserve"> </w:t>
      </w:r>
      <w:r w:rsidRPr="001F2F63">
        <w:rPr>
          <w:rFonts w:ascii="Times New Roman" w:hAnsi="Times New Roman" w:cs="Times New Roman"/>
          <w:sz w:val="24"/>
          <w:szCs w:val="24"/>
        </w:rPr>
        <w:t>622.03.01.01-E.81736 sayılı yazısı.</w:t>
      </w:r>
    </w:p>
    <w:p w:rsidR="00202184" w:rsidRPr="001F2F63" w:rsidRDefault="00202184" w:rsidP="00202184">
      <w:pPr>
        <w:pStyle w:val="AralkYok"/>
        <w:ind w:left="993" w:hanging="1135"/>
        <w:jc w:val="both"/>
        <w:rPr>
          <w:rFonts w:ascii="Times New Roman" w:hAnsi="Times New Roman" w:cs="Times New Roman"/>
          <w:sz w:val="24"/>
          <w:szCs w:val="24"/>
        </w:rPr>
      </w:pPr>
      <w:r>
        <w:rPr>
          <w:rFonts w:ascii="Times New Roman" w:hAnsi="Times New Roman" w:cs="Times New Roman"/>
          <w:sz w:val="24"/>
          <w:szCs w:val="24"/>
        </w:rPr>
        <w:t xml:space="preserve">              </w:t>
      </w:r>
      <w:r w:rsidRPr="001F2F63">
        <w:rPr>
          <w:rFonts w:ascii="Times New Roman" w:hAnsi="Times New Roman" w:cs="Times New Roman"/>
          <w:sz w:val="24"/>
          <w:szCs w:val="24"/>
        </w:rPr>
        <w:t>ç) Belediyemiz İmar ve Şehircilik Dairesi Başkanl</w:t>
      </w:r>
      <w:r>
        <w:rPr>
          <w:rFonts w:ascii="Times New Roman" w:hAnsi="Times New Roman" w:cs="Times New Roman"/>
          <w:sz w:val="24"/>
          <w:szCs w:val="24"/>
        </w:rPr>
        <w:t xml:space="preserve">ığı Yapı Denetim ve Ruhsat Şube </w:t>
      </w:r>
      <w:r w:rsidRPr="001F2F63">
        <w:rPr>
          <w:rFonts w:ascii="Times New Roman" w:hAnsi="Times New Roman" w:cs="Times New Roman"/>
          <w:sz w:val="24"/>
          <w:szCs w:val="24"/>
        </w:rPr>
        <w:t>Müdürlüğü'nün</w:t>
      </w:r>
      <w:r>
        <w:rPr>
          <w:rFonts w:ascii="Times New Roman" w:hAnsi="Times New Roman" w:cs="Times New Roman"/>
          <w:sz w:val="24"/>
          <w:szCs w:val="24"/>
        </w:rPr>
        <w:t xml:space="preserve"> </w:t>
      </w:r>
      <w:r w:rsidRPr="001F2F63">
        <w:rPr>
          <w:rFonts w:ascii="Times New Roman" w:hAnsi="Times New Roman" w:cs="Times New Roman"/>
          <w:sz w:val="24"/>
          <w:szCs w:val="24"/>
        </w:rPr>
        <w:t>18.03.2022 tarihli ve E-19954477-115-414838 sayılı yazısı.</w:t>
      </w:r>
    </w:p>
    <w:p w:rsidR="00202184" w:rsidRPr="001F2F63" w:rsidRDefault="00202184" w:rsidP="00202184">
      <w:pPr>
        <w:pStyle w:val="AralkYok"/>
        <w:ind w:left="1134" w:hanging="1134"/>
        <w:jc w:val="both"/>
        <w:rPr>
          <w:rFonts w:ascii="Times New Roman" w:hAnsi="Times New Roman" w:cs="Times New Roman"/>
          <w:sz w:val="24"/>
          <w:szCs w:val="24"/>
        </w:rPr>
      </w:pPr>
      <w:r>
        <w:rPr>
          <w:rFonts w:ascii="Times New Roman" w:hAnsi="Times New Roman" w:cs="Times New Roman"/>
          <w:sz w:val="24"/>
          <w:szCs w:val="24"/>
        </w:rPr>
        <w:t xml:space="preserve">            </w:t>
      </w:r>
      <w:r w:rsidRPr="001F2F63">
        <w:rPr>
          <w:rFonts w:ascii="Times New Roman" w:hAnsi="Times New Roman" w:cs="Times New Roman"/>
          <w:sz w:val="24"/>
          <w:szCs w:val="24"/>
        </w:rPr>
        <w:t>d) Belediyemiz Zabıta Dairesi Başkanlığı'nın 2</w:t>
      </w:r>
      <w:r>
        <w:rPr>
          <w:rFonts w:ascii="Times New Roman" w:hAnsi="Times New Roman" w:cs="Times New Roman"/>
          <w:sz w:val="24"/>
          <w:szCs w:val="24"/>
        </w:rPr>
        <w:t xml:space="preserve">8.03.2022 tarihli ve E-24564683 </w:t>
      </w:r>
      <w:r w:rsidRPr="001F2F63">
        <w:rPr>
          <w:rFonts w:ascii="Times New Roman" w:hAnsi="Times New Roman" w:cs="Times New Roman"/>
          <w:sz w:val="24"/>
          <w:szCs w:val="24"/>
        </w:rPr>
        <w:t>165.99-427239 sayılı</w:t>
      </w:r>
      <w:r>
        <w:rPr>
          <w:rFonts w:ascii="Times New Roman" w:hAnsi="Times New Roman" w:cs="Times New Roman"/>
          <w:sz w:val="24"/>
          <w:szCs w:val="24"/>
        </w:rPr>
        <w:t xml:space="preserve"> </w:t>
      </w:r>
      <w:r w:rsidRPr="001F2F63">
        <w:rPr>
          <w:rFonts w:ascii="Times New Roman" w:hAnsi="Times New Roman" w:cs="Times New Roman"/>
          <w:sz w:val="24"/>
          <w:szCs w:val="24"/>
        </w:rPr>
        <w:t>yazısı.</w:t>
      </w:r>
    </w:p>
    <w:p w:rsidR="00202184" w:rsidRDefault="00202184" w:rsidP="00202184">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F2F63">
        <w:rPr>
          <w:rFonts w:ascii="Times New Roman" w:hAnsi="Times New Roman" w:cs="Times New Roman"/>
          <w:b/>
          <w:sz w:val="24"/>
          <w:szCs w:val="24"/>
        </w:rPr>
        <w:t>İlgi (a)'da</w:t>
      </w:r>
      <w:r w:rsidRPr="001F2F63">
        <w:rPr>
          <w:rFonts w:ascii="Times New Roman" w:hAnsi="Times New Roman" w:cs="Times New Roman"/>
          <w:sz w:val="24"/>
          <w:szCs w:val="24"/>
        </w:rPr>
        <w:t xml:space="preserve"> kayıtlı yazıda Altındağ İlçesi Hacıbayram Mah</w:t>
      </w:r>
      <w:r>
        <w:rPr>
          <w:rFonts w:ascii="Times New Roman" w:hAnsi="Times New Roman" w:cs="Times New Roman"/>
          <w:sz w:val="24"/>
          <w:szCs w:val="24"/>
        </w:rPr>
        <w:t xml:space="preserve">allesi 9338 Ada 10 ve 15 Parsel </w:t>
      </w:r>
      <w:r w:rsidRPr="001F2F63">
        <w:rPr>
          <w:rFonts w:ascii="Times New Roman" w:hAnsi="Times New Roman" w:cs="Times New Roman"/>
          <w:sz w:val="24"/>
          <w:szCs w:val="24"/>
        </w:rPr>
        <w:t>parsel</w:t>
      </w:r>
      <w:r>
        <w:rPr>
          <w:rFonts w:ascii="Times New Roman" w:hAnsi="Times New Roman" w:cs="Times New Roman"/>
          <w:sz w:val="24"/>
          <w:szCs w:val="24"/>
        </w:rPr>
        <w:t xml:space="preserve"> </w:t>
      </w:r>
      <w:r w:rsidRPr="001F2F63">
        <w:rPr>
          <w:rFonts w:ascii="Times New Roman" w:hAnsi="Times New Roman" w:cs="Times New Roman"/>
          <w:sz w:val="24"/>
          <w:szCs w:val="24"/>
        </w:rPr>
        <w:t xml:space="preserve">üzerinde bulunan arsanın </w:t>
      </w:r>
      <w:r w:rsidRPr="001F2F63">
        <w:rPr>
          <w:rFonts w:ascii="Times New Roman" w:hAnsi="Times New Roman" w:cs="Times New Roman"/>
          <w:b/>
          <w:bCs/>
          <w:sz w:val="24"/>
          <w:szCs w:val="24"/>
        </w:rPr>
        <w:t xml:space="preserve">Geçici Açık Binek Araç Otoparkı </w:t>
      </w:r>
      <w:r w:rsidRPr="001F2F63">
        <w:rPr>
          <w:rFonts w:ascii="Times New Roman" w:hAnsi="Times New Roman" w:cs="Times New Roman"/>
          <w:sz w:val="24"/>
          <w:szCs w:val="24"/>
        </w:rPr>
        <w:t>olarak kullanılacağından bahsedilerek, UKOME</w:t>
      </w:r>
      <w:r>
        <w:rPr>
          <w:rFonts w:ascii="Times New Roman" w:hAnsi="Times New Roman" w:cs="Times New Roman"/>
          <w:sz w:val="24"/>
          <w:szCs w:val="24"/>
        </w:rPr>
        <w:t xml:space="preserve"> </w:t>
      </w:r>
      <w:r w:rsidRPr="001F2F63">
        <w:rPr>
          <w:rFonts w:ascii="Times New Roman" w:hAnsi="Times New Roman" w:cs="Times New Roman"/>
          <w:sz w:val="24"/>
          <w:szCs w:val="24"/>
        </w:rPr>
        <w:t>Genel Kurul Kararının verilmesi talep</w:t>
      </w:r>
      <w:r>
        <w:rPr>
          <w:rFonts w:ascii="Times New Roman" w:hAnsi="Times New Roman" w:cs="Times New Roman"/>
          <w:sz w:val="24"/>
          <w:szCs w:val="24"/>
        </w:rPr>
        <w:t xml:space="preserve"> </w:t>
      </w:r>
      <w:r w:rsidRPr="001F2F63">
        <w:rPr>
          <w:rFonts w:ascii="Times New Roman" w:hAnsi="Times New Roman" w:cs="Times New Roman"/>
          <w:sz w:val="24"/>
          <w:szCs w:val="24"/>
        </w:rPr>
        <w:t>edilmiştir.</w:t>
      </w:r>
      <w:r>
        <w:rPr>
          <w:rFonts w:ascii="Times New Roman" w:hAnsi="Times New Roman" w:cs="Times New Roman"/>
          <w:sz w:val="24"/>
          <w:szCs w:val="24"/>
        </w:rPr>
        <w:t xml:space="preserve"> </w:t>
      </w:r>
      <w:r>
        <w:rPr>
          <w:rFonts w:ascii="Times New Roman" w:hAnsi="Times New Roman" w:cs="Times New Roman"/>
          <w:sz w:val="24"/>
          <w:szCs w:val="24"/>
        </w:rPr>
        <w:tab/>
      </w:r>
      <w:r w:rsidRPr="001F2F63">
        <w:rPr>
          <w:rFonts w:ascii="Times New Roman" w:hAnsi="Times New Roman" w:cs="Times New Roman"/>
          <w:sz w:val="24"/>
          <w:szCs w:val="24"/>
        </w:rPr>
        <w:t xml:space="preserve">Konu ile ilgili olarak tarafımızdan gerekli incelemeler yapılmış ve </w:t>
      </w:r>
      <w:r w:rsidRPr="001F2F63">
        <w:rPr>
          <w:rFonts w:ascii="Times New Roman" w:hAnsi="Times New Roman" w:cs="Times New Roman"/>
          <w:b/>
          <w:sz w:val="24"/>
          <w:szCs w:val="24"/>
        </w:rPr>
        <w:t>ilgi (b)</w:t>
      </w:r>
      <w:r w:rsidRPr="001F2F63">
        <w:rPr>
          <w:rFonts w:ascii="Times New Roman" w:hAnsi="Times New Roman" w:cs="Times New Roman"/>
          <w:sz w:val="24"/>
          <w:szCs w:val="24"/>
        </w:rPr>
        <w:t>'</w:t>
      </w:r>
      <w:r w:rsidRPr="001F2F63">
        <w:rPr>
          <w:rFonts w:ascii="Times New Roman" w:hAnsi="Times New Roman" w:cs="Times New Roman"/>
          <w:b/>
          <w:sz w:val="24"/>
          <w:szCs w:val="24"/>
        </w:rPr>
        <w:t>de</w:t>
      </w:r>
      <w:r w:rsidRPr="001F2F63">
        <w:rPr>
          <w:rFonts w:ascii="Times New Roman" w:hAnsi="Times New Roman" w:cs="Times New Roman"/>
          <w:sz w:val="24"/>
          <w:szCs w:val="24"/>
        </w:rPr>
        <w:t xml:space="preserve"> kayıtlı yazımızla ilgili birim ve</w:t>
      </w:r>
      <w:r>
        <w:rPr>
          <w:rFonts w:ascii="Times New Roman" w:hAnsi="Times New Roman" w:cs="Times New Roman"/>
          <w:sz w:val="24"/>
          <w:szCs w:val="24"/>
        </w:rPr>
        <w:t xml:space="preserve"> </w:t>
      </w:r>
      <w:r w:rsidRPr="001F2F63">
        <w:rPr>
          <w:rFonts w:ascii="Times New Roman" w:hAnsi="Times New Roman" w:cs="Times New Roman"/>
          <w:sz w:val="24"/>
          <w:szCs w:val="24"/>
        </w:rPr>
        <w:t>kurumlardan görüşler istenmiş olup;</w:t>
      </w:r>
      <w:r>
        <w:rPr>
          <w:rFonts w:ascii="Times New Roman" w:hAnsi="Times New Roman" w:cs="Times New Roman"/>
          <w:sz w:val="24"/>
          <w:szCs w:val="24"/>
        </w:rPr>
        <w:t xml:space="preserve"> </w:t>
      </w:r>
    </w:p>
    <w:p w:rsidR="00202184" w:rsidRDefault="00202184" w:rsidP="00202184">
      <w:pPr>
        <w:pStyle w:val="AralkYok"/>
        <w:jc w:val="both"/>
        <w:rPr>
          <w:rFonts w:ascii="Times New Roman" w:hAnsi="Times New Roman" w:cs="Times New Roman"/>
          <w:sz w:val="24"/>
          <w:szCs w:val="24"/>
        </w:rPr>
      </w:pPr>
      <w:r>
        <w:rPr>
          <w:rFonts w:ascii="Times New Roman" w:hAnsi="Times New Roman" w:cs="Times New Roman"/>
          <w:sz w:val="24"/>
          <w:szCs w:val="24"/>
        </w:rPr>
        <w:tab/>
      </w:r>
      <w:r w:rsidRPr="001F2F63">
        <w:rPr>
          <w:rFonts w:ascii="Times New Roman" w:hAnsi="Times New Roman" w:cs="Times New Roman"/>
          <w:b/>
          <w:bCs/>
          <w:sz w:val="24"/>
          <w:szCs w:val="24"/>
        </w:rPr>
        <w:t xml:space="preserve">İlgi (c)'de </w:t>
      </w:r>
      <w:r w:rsidRPr="001F2F63">
        <w:rPr>
          <w:rFonts w:ascii="Times New Roman" w:hAnsi="Times New Roman" w:cs="Times New Roman"/>
          <w:bCs/>
          <w:sz w:val="24"/>
          <w:szCs w:val="24"/>
        </w:rPr>
        <w:t>kayıtlı Altındağ Belediye Başkanlığı'nın cevabi yazısında;</w:t>
      </w:r>
      <w:r w:rsidRPr="001F2F63">
        <w:rPr>
          <w:rFonts w:ascii="Times New Roman" w:hAnsi="Times New Roman" w:cs="Times New Roman"/>
          <w:b/>
          <w:bCs/>
          <w:sz w:val="24"/>
          <w:szCs w:val="24"/>
        </w:rPr>
        <w:t xml:space="preserve"> </w:t>
      </w:r>
      <w:r w:rsidRPr="001F2F63">
        <w:rPr>
          <w:rFonts w:ascii="Times New Roman" w:hAnsi="Times New Roman" w:cs="Times New Roman"/>
          <w:sz w:val="24"/>
          <w:szCs w:val="24"/>
        </w:rPr>
        <w:t>9338 ada 10 parsele ait</w:t>
      </w:r>
      <w:r>
        <w:rPr>
          <w:rFonts w:ascii="Times New Roman" w:hAnsi="Times New Roman" w:cs="Times New Roman"/>
          <w:sz w:val="24"/>
          <w:szCs w:val="24"/>
        </w:rPr>
        <w:t xml:space="preserve"> </w:t>
      </w:r>
      <w:r w:rsidRPr="001F2F63">
        <w:rPr>
          <w:rFonts w:ascii="Times New Roman" w:hAnsi="Times New Roman" w:cs="Times New Roman"/>
          <w:sz w:val="24"/>
          <w:szCs w:val="24"/>
        </w:rPr>
        <w:t>07.09.2016 tarih ve 515 sayılı, 9338 ada 15 parsele ait 07.09.2016 tarih ve 514 sayılı “Sultan Beyazid Han-ı Sani</w:t>
      </w:r>
      <w:r>
        <w:rPr>
          <w:rFonts w:ascii="Times New Roman" w:hAnsi="Times New Roman" w:cs="Times New Roman"/>
          <w:sz w:val="24"/>
          <w:szCs w:val="24"/>
        </w:rPr>
        <w:t xml:space="preserve"> </w:t>
      </w:r>
      <w:r w:rsidRPr="001F2F63">
        <w:rPr>
          <w:rFonts w:ascii="Times New Roman" w:hAnsi="Times New Roman" w:cs="Times New Roman"/>
          <w:sz w:val="24"/>
          <w:szCs w:val="24"/>
        </w:rPr>
        <w:t>Bin Sultan Mehmed Han Vakfı” adına yapı ruhsatları bulunduğu ancak bugüne kadar yapılaşmaya başlanılmadığı ve</w:t>
      </w:r>
      <w:r>
        <w:rPr>
          <w:rFonts w:ascii="Times New Roman" w:hAnsi="Times New Roman" w:cs="Times New Roman"/>
          <w:sz w:val="24"/>
          <w:szCs w:val="24"/>
        </w:rPr>
        <w:t xml:space="preserve"> </w:t>
      </w:r>
      <w:r w:rsidRPr="001F2F63">
        <w:rPr>
          <w:rFonts w:ascii="Times New Roman" w:hAnsi="Times New Roman" w:cs="Times New Roman"/>
          <w:sz w:val="24"/>
          <w:szCs w:val="24"/>
        </w:rPr>
        <w:t>ilgili parsellerin zemininde herhangi bir yapılaşma olmadığı, 3194 sayılı İmar Kanunu’nun 37. maddesine ilave edilen</w:t>
      </w:r>
      <w:r>
        <w:rPr>
          <w:rFonts w:ascii="Times New Roman" w:hAnsi="Times New Roman" w:cs="Times New Roman"/>
          <w:sz w:val="24"/>
          <w:szCs w:val="24"/>
        </w:rPr>
        <w:t xml:space="preserve"> </w:t>
      </w:r>
      <w:r w:rsidRPr="001F2F63">
        <w:rPr>
          <w:rFonts w:ascii="Times New Roman" w:hAnsi="Times New Roman" w:cs="Times New Roman"/>
          <w:sz w:val="24"/>
          <w:szCs w:val="24"/>
        </w:rPr>
        <w:t>fıkrada ve Belediyemiz İmar Yönetmeliği’nin “Açık Otoparklar” başlıklı 52. maddesinde belirtilen hususları eksiksiz</w:t>
      </w:r>
      <w:r>
        <w:rPr>
          <w:rFonts w:ascii="Times New Roman" w:hAnsi="Times New Roman" w:cs="Times New Roman"/>
          <w:sz w:val="24"/>
          <w:szCs w:val="24"/>
        </w:rPr>
        <w:t xml:space="preserve"> </w:t>
      </w:r>
      <w:r w:rsidRPr="001F2F63">
        <w:rPr>
          <w:rFonts w:ascii="Times New Roman" w:hAnsi="Times New Roman" w:cs="Times New Roman"/>
          <w:sz w:val="24"/>
          <w:szCs w:val="24"/>
        </w:rPr>
        <w:t>sağlamak şartıyla yapı kapsamına girmeyecek şekilde açık otopark yapılmasına izin verilmesi kararının verildiği,</w:t>
      </w:r>
      <w:r>
        <w:rPr>
          <w:rFonts w:ascii="Times New Roman" w:hAnsi="Times New Roman" w:cs="Times New Roman"/>
          <w:sz w:val="24"/>
          <w:szCs w:val="24"/>
        </w:rPr>
        <w:t xml:space="preserve"> </w:t>
      </w:r>
    </w:p>
    <w:p w:rsidR="00202184" w:rsidRDefault="00202184" w:rsidP="00202184">
      <w:pPr>
        <w:pStyle w:val="AralkYok"/>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İlgi (ç)'de </w:t>
      </w:r>
      <w:r w:rsidRPr="001F2F63">
        <w:rPr>
          <w:rFonts w:ascii="Times New Roman" w:hAnsi="Times New Roman" w:cs="Times New Roman"/>
          <w:bCs/>
          <w:sz w:val="24"/>
          <w:szCs w:val="24"/>
        </w:rPr>
        <w:t>kayıtlı Belediyemiz İmar ve Şehircilik Dairesi Başkanlığı'nın cevabi</w:t>
      </w:r>
      <w:r w:rsidRPr="001F2F63">
        <w:rPr>
          <w:rFonts w:ascii="Times New Roman" w:hAnsi="Times New Roman" w:cs="Times New Roman"/>
          <w:sz w:val="24"/>
          <w:szCs w:val="24"/>
        </w:rPr>
        <w:t xml:space="preserve"> </w:t>
      </w:r>
      <w:r w:rsidRPr="001F2F63">
        <w:rPr>
          <w:rFonts w:ascii="Times New Roman" w:hAnsi="Times New Roman" w:cs="Times New Roman"/>
          <w:bCs/>
          <w:sz w:val="24"/>
          <w:szCs w:val="24"/>
        </w:rPr>
        <w:t>yazısında;</w:t>
      </w:r>
      <w:r w:rsidRPr="001F2F63">
        <w:rPr>
          <w:rFonts w:ascii="Times New Roman" w:hAnsi="Times New Roman" w:cs="Times New Roman"/>
          <w:b/>
          <w:bCs/>
          <w:sz w:val="24"/>
          <w:szCs w:val="24"/>
        </w:rPr>
        <w:t xml:space="preserve"> </w:t>
      </w:r>
      <w:r w:rsidRPr="001F2F63">
        <w:rPr>
          <w:rFonts w:ascii="Times New Roman" w:hAnsi="Times New Roman" w:cs="Times New Roman"/>
          <w:sz w:val="24"/>
          <w:szCs w:val="24"/>
        </w:rPr>
        <w:t>söz konusu taşınmazın geçici binek araç otoparkı olarak kullanılmasıyla ilgili nihai</w:t>
      </w:r>
      <w:r>
        <w:rPr>
          <w:rFonts w:ascii="Times New Roman" w:hAnsi="Times New Roman" w:cs="Times New Roman"/>
          <w:sz w:val="24"/>
          <w:szCs w:val="24"/>
        </w:rPr>
        <w:t xml:space="preserve"> </w:t>
      </w:r>
      <w:r w:rsidRPr="001F2F63">
        <w:rPr>
          <w:rFonts w:ascii="Times New Roman" w:hAnsi="Times New Roman" w:cs="Times New Roman"/>
          <w:sz w:val="24"/>
          <w:szCs w:val="24"/>
        </w:rPr>
        <w:t>değerlendirmenin trafik açısından UKOME ve işletme ruhsatı verecek Zabıta Dairesi Başkanlığı</w:t>
      </w:r>
      <w:r>
        <w:rPr>
          <w:rFonts w:ascii="Times New Roman" w:hAnsi="Times New Roman" w:cs="Times New Roman"/>
          <w:sz w:val="24"/>
          <w:szCs w:val="24"/>
        </w:rPr>
        <w:t xml:space="preserve"> </w:t>
      </w:r>
      <w:r w:rsidRPr="001F2F63">
        <w:rPr>
          <w:rFonts w:ascii="Times New Roman" w:hAnsi="Times New Roman" w:cs="Times New Roman"/>
          <w:sz w:val="24"/>
          <w:szCs w:val="24"/>
        </w:rPr>
        <w:t>tarafından yapılması gerektiği görüş ve kanaatine varıldığı,</w:t>
      </w:r>
      <w:r>
        <w:rPr>
          <w:rFonts w:ascii="Times New Roman" w:hAnsi="Times New Roman" w:cs="Times New Roman"/>
          <w:sz w:val="24"/>
          <w:szCs w:val="24"/>
        </w:rPr>
        <w:t xml:space="preserve"> </w:t>
      </w:r>
    </w:p>
    <w:p w:rsidR="00202184" w:rsidRPr="00AF589B" w:rsidRDefault="00202184" w:rsidP="00202184">
      <w:pPr>
        <w:pStyle w:val="AralkYok"/>
        <w:jc w:val="both"/>
        <w:rPr>
          <w:rFonts w:ascii="Times New Roman" w:hAnsi="Times New Roman" w:cs="Times New Roman"/>
          <w:color w:val="000000" w:themeColor="text1"/>
          <w:sz w:val="23"/>
          <w:szCs w:val="23"/>
        </w:rPr>
      </w:pPr>
      <w:r>
        <w:rPr>
          <w:rFonts w:ascii="Times New Roman" w:hAnsi="Times New Roman" w:cs="Times New Roman"/>
          <w:sz w:val="24"/>
          <w:szCs w:val="24"/>
        </w:rPr>
        <w:tab/>
      </w:r>
      <w:r w:rsidRPr="001F2F63">
        <w:rPr>
          <w:rFonts w:ascii="Times New Roman" w:hAnsi="Times New Roman" w:cs="Times New Roman"/>
          <w:b/>
          <w:bCs/>
          <w:sz w:val="24"/>
          <w:szCs w:val="24"/>
        </w:rPr>
        <w:t xml:space="preserve">İlgi (d)'de kayıtlı Belediyemiz Zabıta Dairesi Başkanlığı'nın cevabi yazısında; </w:t>
      </w:r>
      <w:r w:rsidRPr="001F2F63">
        <w:rPr>
          <w:rFonts w:ascii="Times New Roman" w:hAnsi="Times New Roman" w:cs="Times New Roman"/>
          <w:sz w:val="24"/>
          <w:szCs w:val="24"/>
        </w:rPr>
        <w:t>Bahsi geçen adreste</w:t>
      </w:r>
      <w:r>
        <w:rPr>
          <w:rFonts w:ascii="Times New Roman" w:hAnsi="Times New Roman" w:cs="Times New Roman"/>
          <w:sz w:val="24"/>
          <w:szCs w:val="24"/>
        </w:rPr>
        <w:t xml:space="preserve"> </w:t>
      </w:r>
      <w:r w:rsidRPr="001F2F63">
        <w:rPr>
          <w:rFonts w:ascii="Times New Roman" w:hAnsi="Times New Roman" w:cs="Times New Roman"/>
          <w:sz w:val="24"/>
          <w:szCs w:val="24"/>
        </w:rPr>
        <w:t>(9338 Ada 10 ve 15 sayılı parsellerde) yapılan kontrolde; arsalar üzerinde herhangi bir yapının mevcut olmadığı</w:t>
      </w:r>
      <w:r>
        <w:rPr>
          <w:rFonts w:ascii="Times New Roman" w:hAnsi="Times New Roman" w:cs="Times New Roman"/>
          <w:sz w:val="24"/>
          <w:szCs w:val="24"/>
        </w:rPr>
        <w:t xml:space="preserve"> </w:t>
      </w:r>
      <w:r w:rsidRPr="001F2F63">
        <w:rPr>
          <w:rFonts w:ascii="Times New Roman" w:hAnsi="Times New Roman" w:cs="Times New Roman"/>
          <w:sz w:val="24"/>
          <w:szCs w:val="24"/>
        </w:rPr>
        <w:t>tespit edilmiştir, bu nedenle İşyeri Açma ve Çalışma Ruhsatlarına İlişkin Yönetmeliğin (Ek-1) Sıhhi Müesseseler</w:t>
      </w:r>
      <w:r>
        <w:rPr>
          <w:rFonts w:ascii="Times New Roman" w:hAnsi="Times New Roman" w:cs="Times New Roman"/>
          <w:sz w:val="24"/>
          <w:szCs w:val="24"/>
        </w:rPr>
        <w:t xml:space="preserve"> </w:t>
      </w:r>
      <w:r w:rsidRPr="001F2F63">
        <w:rPr>
          <w:rFonts w:ascii="Times New Roman" w:hAnsi="Times New Roman" w:cs="Times New Roman"/>
          <w:sz w:val="24"/>
          <w:szCs w:val="24"/>
        </w:rPr>
        <w:t>İçin Sınıflarına ve Özelliklerine Göre Aranacak Nitelikler bölümünde 'N' bendinin 'c' alt bendinde bulunan Açık</w:t>
      </w:r>
      <w:r>
        <w:rPr>
          <w:rFonts w:ascii="Times New Roman" w:hAnsi="Times New Roman" w:cs="Times New Roman"/>
          <w:sz w:val="24"/>
          <w:szCs w:val="24"/>
        </w:rPr>
        <w:t xml:space="preserve"> </w:t>
      </w:r>
      <w:r w:rsidRPr="001F2F63">
        <w:rPr>
          <w:rFonts w:ascii="Times New Roman" w:hAnsi="Times New Roman" w:cs="Times New Roman"/>
          <w:sz w:val="24"/>
          <w:szCs w:val="24"/>
        </w:rPr>
        <w:t>Otoparklar başlığı altında yer alan hükümlere uygun olması koşulu ile söz konusu ada/parselin geçici açık araç</w:t>
      </w:r>
      <w:r>
        <w:rPr>
          <w:rFonts w:ascii="Times New Roman" w:hAnsi="Times New Roman" w:cs="Times New Roman"/>
          <w:sz w:val="24"/>
          <w:szCs w:val="24"/>
        </w:rPr>
        <w:t xml:space="preserve"> </w:t>
      </w:r>
      <w:r w:rsidRPr="001F2F63">
        <w:rPr>
          <w:rFonts w:ascii="Times New Roman" w:hAnsi="Times New Roman" w:cs="Times New Roman"/>
          <w:sz w:val="24"/>
          <w:szCs w:val="24"/>
        </w:rPr>
        <w:t>otoparkı olarak kullanılmasında sakınca bulunmadığı</w:t>
      </w:r>
      <w:r>
        <w:rPr>
          <w:rFonts w:ascii="Times New Roman" w:hAnsi="Times New Roman" w:cs="Times New Roman"/>
          <w:sz w:val="24"/>
          <w:szCs w:val="24"/>
        </w:rPr>
        <w:t xml:space="preserve"> </w:t>
      </w:r>
      <w:r w:rsidRPr="00AF589B">
        <w:rPr>
          <w:rFonts w:ascii="Times New Roman" w:hAnsi="Times New Roman" w:cs="Times New Roman"/>
          <w:sz w:val="23"/>
          <w:szCs w:val="23"/>
        </w:rPr>
        <w:t xml:space="preserve">hususları belirtilmiş olup; konunun </w:t>
      </w:r>
      <w:r w:rsidRPr="00AF589B">
        <w:rPr>
          <w:rFonts w:ascii="Times New Roman" w:hAnsi="Times New Roman" w:cs="Times New Roman"/>
          <w:color w:val="000000" w:themeColor="text1"/>
          <w:sz w:val="23"/>
          <w:szCs w:val="23"/>
        </w:rPr>
        <w:t>UKOME Genel Kurulunda görüşülerek bir karar alınması istenilmektedir.</w:t>
      </w:r>
    </w:p>
    <w:p w:rsidR="00202184" w:rsidRPr="00202184" w:rsidRDefault="00202184" w:rsidP="00202184">
      <w:pPr>
        <w:pStyle w:val="AralkYok"/>
        <w:jc w:val="both"/>
        <w:rPr>
          <w:rFonts w:ascii="Times New Roman" w:hAnsi="Times New Roman" w:cs="Times New Roman"/>
          <w:sz w:val="24"/>
          <w:szCs w:val="24"/>
        </w:rPr>
      </w:pPr>
      <w:r w:rsidRPr="00202184">
        <w:rPr>
          <w:rFonts w:ascii="Times New Roman" w:hAnsi="Times New Roman" w:cs="Times New Roman"/>
          <w:b/>
          <w:sz w:val="24"/>
          <w:szCs w:val="24"/>
        </w:rPr>
        <w:t>UKOME KARARI:</w:t>
      </w:r>
      <w:r w:rsidRPr="00202184">
        <w:rPr>
          <w:rFonts w:ascii="Times New Roman" w:eastAsia="TimesNewRomanPSMT" w:hAnsi="Times New Roman" w:cs="Times New Roman"/>
          <w:sz w:val="24"/>
          <w:szCs w:val="24"/>
        </w:rPr>
        <w:t xml:space="preserve"> </w:t>
      </w:r>
      <w:r w:rsidRPr="00202184">
        <w:rPr>
          <w:rFonts w:ascii="Times New Roman" w:hAnsi="Times New Roman" w:cs="Times New Roman"/>
          <w:sz w:val="24"/>
          <w:szCs w:val="24"/>
        </w:rPr>
        <w:t>Altındağ İlçesi Hacıbayram Mahallesi 9338 Ada 10 ve 15 Parsel üzerinde bulunan arsanın</w:t>
      </w:r>
      <w:r w:rsidRPr="00202184">
        <w:rPr>
          <w:rFonts w:ascii="Times New Roman" w:eastAsia="TimesNewRomanPSMT" w:hAnsi="Times New Roman" w:cs="Times New Roman"/>
          <w:sz w:val="24"/>
          <w:szCs w:val="24"/>
        </w:rPr>
        <w:t xml:space="preserve"> </w:t>
      </w:r>
      <w:r w:rsidRPr="00202184">
        <w:rPr>
          <w:rFonts w:ascii="Times New Roman" w:hAnsi="Times New Roman" w:cs="Times New Roman"/>
          <w:sz w:val="24"/>
          <w:szCs w:val="24"/>
        </w:rPr>
        <w:t xml:space="preserve">bildirilen Kurum görüşleri ve </w:t>
      </w:r>
      <w:r w:rsidRPr="00202184">
        <w:rPr>
          <w:rFonts w:ascii="Times New Roman" w:eastAsiaTheme="minorHAnsi" w:hAnsi="Times New Roman" w:cs="Times New Roman"/>
          <w:iCs/>
          <w:sz w:val="24"/>
          <w:szCs w:val="24"/>
          <w:lang w:eastAsia="en-US"/>
        </w:rPr>
        <w:t xml:space="preserve">İşyeri Açma ve Çalışma Ruhsatlarına İlişkin Yönetmeliğin ilgili maddelerinin sağlanması kaydıyla </w:t>
      </w:r>
      <w:r w:rsidRPr="00202184">
        <w:rPr>
          <w:rFonts w:ascii="Times New Roman" w:eastAsiaTheme="minorHAnsi" w:hAnsi="Times New Roman" w:cs="Times New Roman"/>
          <w:b/>
          <w:iCs/>
          <w:sz w:val="24"/>
          <w:szCs w:val="24"/>
          <w:lang w:eastAsia="en-US"/>
        </w:rPr>
        <w:t xml:space="preserve">sadece otomobiller için </w:t>
      </w:r>
      <w:r w:rsidRPr="00202184">
        <w:rPr>
          <w:rFonts w:ascii="Times New Roman" w:hAnsi="Times New Roman" w:cs="Times New Roman"/>
          <w:b/>
          <w:bCs/>
          <w:sz w:val="24"/>
          <w:szCs w:val="24"/>
        </w:rPr>
        <w:t xml:space="preserve">Geçici Açık Otopark </w:t>
      </w:r>
      <w:r w:rsidRPr="00202184">
        <w:rPr>
          <w:rFonts w:ascii="Times New Roman" w:eastAsiaTheme="minorHAnsi" w:hAnsi="Times New Roman" w:cs="Times New Roman"/>
          <w:iCs/>
          <w:sz w:val="24"/>
          <w:szCs w:val="24"/>
          <w:lang w:eastAsia="en-US"/>
        </w:rPr>
        <w:t xml:space="preserve">olarak kullanılmasında </w:t>
      </w:r>
      <w:r w:rsidRPr="00202184">
        <w:rPr>
          <w:rFonts w:ascii="Times New Roman" w:eastAsia="Calibri" w:hAnsi="Times New Roman" w:cs="Times New Roman"/>
          <w:sz w:val="24"/>
          <w:szCs w:val="24"/>
        </w:rPr>
        <w:t>trafik açısından</w:t>
      </w:r>
      <w:r w:rsidRPr="00202184">
        <w:rPr>
          <w:rFonts w:ascii="Times New Roman" w:eastAsiaTheme="minorHAnsi" w:hAnsi="Times New Roman" w:cs="Times New Roman"/>
          <w:iCs/>
          <w:sz w:val="24"/>
          <w:szCs w:val="24"/>
          <w:lang w:eastAsia="en-US"/>
        </w:rPr>
        <w:t xml:space="preserve"> sakınca olmayacağı </w:t>
      </w:r>
      <w:r w:rsidRPr="00202184">
        <w:rPr>
          <w:rFonts w:ascii="Times New Roman" w:hAnsi="Times New Roman" w:cs="Times New Roman"/>
          <w:sz w:val="24"/>
          <w:szCs w:val="24"/>
        </w:rPr>
        <w:t xml:space="preserve">kararı açıktan oylanarak </w:t>
      </w:r>
      <w:r w:rsidRPr="00202184">
        <w:rPr>
          <w:rFonts w:ascii="Times New Roman" w:hAnsi="Times New Roman" w:cs="Times New Roman"/>
          <w:b/>
          <w:sz w:val="24"/>
          <w:szCs w:val="24"/>
        </w:rPr>
        <w:t xml:space="preserve">oy birliği </w:t>
      </w:r>
      <w:r w:rsidRPr="00202184">
        <w:rPr>
          <w:rFonts w:ascii="Times New Roman" w:hAnsi="Times New Roman" w:cs="Times New Roman"/>
          <w:sz w:val="24"/>
          <w:szCs w:val="24"/>
        </w:rPr>
        <w:t xml:space="preserve">ile alınmıştır. </w:t>
      </w:r>
    </w:p>
    <w:p w:rsidR="00832787" w:rsidRPr="00202184" w:rsidRDefault="00832787" w:rsidP="00202184">
      <w:pPr>
        <w:pStyle w:val="AralkYok"/>
        <w:jc w:val="both"/>
        <w:rPr>
          <w:rFonts w:ascii="Times New Roman" w:hAnsi="Times New Roman" w:cs="Times New Roman"/>
          <w:b/>
          <w:sz w:val="24"/>
          <w:szCs w:val="24"/>
        </w:rPr>
      </w:pPr>
    </w:p>
    <w:p w:rsidR="00832787" w:rsidRDefault="00832787" w:rsidP="009C3708">
      <w:pPr>
        <w:spacing w:after="0"/>
        <w:jc w:val="both"/>
        <w:rPr>
          <w:rFonts w:ascii="Times New Roman" w:hAnsi="Times New Roman" w:cs="Times New Roman"/>
          <w:b/>
          <w:sz w:val="23"/>
          <w:szCs w:val="23"/>
        </w:rPr>
      </w:pPr>
    </w:p>
    <w:p w:rsidR="00832787" w:rsidRDefault="00832787" w:rsidP="009C3708">
      <w:pPr>
        <w:spacing w:after="0"/>
        <w:jc w:val="both"/>
        <w:rPr>
          <w:rFonts w:ascii="Times New Roman" w:hAnsi="Times New Roman" w:cs="Times New Roman"/>
          <w:b/>
          <w:sz w:val="23"/>
          <w:szCs w:val="23"/>
        </w:rPr>
      </w:pPr>
    </w:p>
    <w:p w:rsidR="00832787" w:rsidRDefault="00832787" w:rsidP="009C3708">
      <w:pPr>
        <w:spacing w:after="0"/>
        <w:jc w:val="both"/>
        <w:rPr>
          <w:rFonts w:ascii="Times New Roman" w:hAnsi="Times New Roman" w:cs="Times New Roman"/>
          <w:b/>
          <w:sz w:val="23"/>
          <w:szCs w:val="23"/>
        </w:rPr>
      </w:pPr>
    </w:p>
    <w:p w:rsidR="001F139F" w:rsidRDefault="009C3708" w:rsidP="009C3708">
      <w:pPr>
        <w:spacing w:after="0"/>
        <w:jc w:val="both"/>
        <w:rPr>
          <w:rFonts w:ascii="Times New Roman" w:hAnsi="Times New Roman" w:cs="Times New Roman"/>
          <w:sz w:val="23"/>
          <w:szCs w:val="23"/>
        </w:rPr>
      </w:pPr>
      <w:r w:rsidRPr="00AF589B">
        <w:rPr>
          <w:rFonts w:ascii="Times New Roman" w:hAnsi="Times New Roman" w:cs="Times New Roman"/>
          <w:b/>
          <w:sz w:val="23"/>
          <w:szCs w:val="23"/>
        </w:rPr>
        <w:lastRenderedPageBreak/>
        <w:t>UKOME KARARI:</w:t>
      </w:r>
      <w:r w:rsidRPr="00AF589B">
        <w:rPr>
          <w:rFonts w:ascii="Times New Roman" w:hAnsi="Times New Roman" w:cs="Times New Roman"/>
          <w:sz w:val="23"/>
          <w:szCs w:val="23"/>
        </w:rPr>
        <w:t xml:space="preserve"> Her madde sonunda, ayrı ayrı belirtilen "UKOME KARARI" açıktan oylanarak </w:t>
      </w:r>
      <w:r w:rsidRPr="00AF589B">
        <w:rPr>
          <w:rFonts w:ascii="Times New Roman" w:hAnsi="Times New Roman" w:cs="Times New Roman"/>
          <w:b/>
          <w:sz w:val="23"/>
          <w:szCs w:val="23"/>
        </w:rPr>
        <w:t>oy</w:t>
      </w:r>
      <w:r w:rsidR="00386F62" w:rsidRPr="00AF589B">
        <w:rPr>
          <w:rFonts w:ascii="Times New Roman" w:hAnsi="Times New Roman" w:cs="Times New Roman"/>
          <w:b/>
          <w:sz w:val="23"/>
          <w:szCs w:val="23"/>
        </w:rPr>
        <w:t xml:space="preserve"> </w:t>
      </w:r>
      <w:r w:rsidRPr="00AF589B">
        <w:rPr>
          <w:rFonts w:ascii="Times New Roman" w:hAnsi="Times New Roman" w:cs="Times New Roman"/>
          <w:b/>
          <w:sz w:val="23"/>
          <w:szCs w:val="23"/>
        </w:rPr>
        <w:t xml:space="preserve">birliği </w:t>
      </w:r>
      <w:r w:rsidRPr="00AF589B">
        <w:rPr>
          <w:rFonts w:ascii="Times New Roman" w:hAnsi="Times New Roman" w:cs="Times New Roman"/>
          <w:sz w:val="23"/>
          <w:szCs w:val="23"/>
        </w:rPr>
        <w:t>ile alınmıştır.</w:t>
      </w:r>
    </w:p>
    <w:p w:rsidR="001F139F" w:rsidRDefault="001F139F" w:rsidP="009C3708">
      <w:pPr>
        <w:spacing w:after="0"/>
        <w:jc w:val="both"/>
        <w:rPr>
          <w:rFonts w:ascii="Times New Roman" w:hAnsi="Times New Roman" w:cs="Times New Roman"/>
          <w:sz w:val="23"/>
          <w:szCs w:val="23"/>
        </w:rPr>
      </w:pPr>
    </w:p>
    <w:p w:rsidR="001F139F" w:rsidRDefault="001F139F" w:rsidP="009C3708">
      <w:pPr>
        <w:spacing w:after="0"/>
        <w:jc w:val="both"/>
        <w:rPr>
          <w:rFonts w:ascii="Times New Roman" w:hAnsi="Times New Roman" w:cs="Times New Roman"/>
          <w:sz w:val="23"/>
          <w:szCs w:val="23"/>
        </w:rPr>
      </w:pPr>
    </w:p>
    <w:p w:rsidR="001F139F" w:rsidRDefault="001F139F" w:rsidP="009C3708">
      <w:pPr>
        <w:spacing w:after="0"/>
        <w:jc w:val="both"/>
        <w:rPr>
          <w:rFonts w:ascii="Times New Roman" w:hAnsi="Times New Roman" w:cs="Times New Roman"/>
          <w:sz w:val="23"/>
          <w:szCs w:val="23"/>
        </w:rPr>
      </w:pPr>
    </w:p>
    <w:tbl>
      <w:tblPr>
        <w:tblW w:w="0" w:type="auto"/>
        <w:tblInd w:w="-34" w:type="dxa"/>
        <w:tblLook w:val="04A0"/>
      </w:tblPr>
      <w:tblGrid>
        <w:gridCol w:w="2268"/>
        <w:gridCol w:w="2118"/>
        <w:gridCol w:w="2114"/>
        <w:gridCol w:w="1722"/>
        <w:gridCol w:w="1951"/>
      </w:tblGrid>
      <w:tr w:rsidR="001F139F" w:rsidTr="0098043F">
        <w:trPr>
          <w:trHeight w:val="1379"/>
        </w:trPr>
        <w:tc>
          <w:tcPr>
            <w:tcW w:w="2268" w:type="dxa"/>
          </w:tcPr>
          <w:p w:rsidR="001F139F" w:rsidRDefault="001F139F"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1F139F" w:rsidRDefault="001F139F"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1F139F" w:rsidRDefault="001F139F"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1F139F" w:rsidRDefault="001F139F"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1F139F" w:rsidRDefault="001F139F" w:rsidP="0098043F">
            <w:pPr>
              <w:spacing w:after="0" w:line="0" w:lineRule="atLeast"/>
              <w:jc w:val="center"/>
              <w:rPr>
                <w:rFonts w:ascii="Times New Roman" w:eastAsia="Times New Roman" w:hAnsi="Times New Roman" w:cs="Times New Roman"/>
                <w:sz w:val="16"/>
                <w:szCs w:val="16"/>
                <w:lang w:eastAsia="en-US"/>
              </w:rPr>
            </w:pPr>
          </w:p>
          <w:p w:rsidR="001F139F" w:rsidRDefault="001F139F" w:rsidP="0098043F">
            <w:pPr>
              <w:spacing w:after="0" w:line="240" w:lineRule="auto"/>
              <w:jc w:val="center"/>
              <w:rPr>
                <w:rFonts w:ascii="Times New Roman" w:eastAsia="Times New Roman" w:hAnsi="Times New Roman" w:cs="Times New Roman"/>
                <w:sz w:val="16"/>
                <w:szCs w:val="16"/>
                <w:lang w:eastAsia="en-US"/>
              </w:rPr>
            </w:pPr>
          </w:p>
          <w:p w:rsidR="001F139F" w:rsidRDefault="001F139F" w:rsidP="0098043F">
            <w:pPr>
              <w:spacing w:after="0" w:line="240" w:lineRule="auto"/>
              <w:jc w:val="center"/>
              <w:rPr>
                <w:rFonts w:ascii="Times New Roman" w:eastAsia="Times New Roman" w:hAnsi="Times New Roman" w:cs="Times New Roman"/>
                <w:sz w:val="16"/>
                <w:szCs w:val="16"/>
                <w:lang w:eastAsia="en-US"/>
              </w:rPr>
            </w:pPr>
          </w:p>
          <w:p w:rsidR="001F139F" w:rsidRDefault="001F139F" w:rsidP="0098043F">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Default="001F139F"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Default="001F139F"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1F139F" w:rsidRDefault="001F139F" w:rsidP="0098043F">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Default="001F139F" w:rsidP="0098043F">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1F139F" w:rsidRDefault="001F139F" w:rsidP="0098043F">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1F139F" w:rsidRDefault="001F139F"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1F139F" w:rsidTr="0098043F">
        <w:trPr>
          <w:trHeight w:val="1140"/>
        </w:trPr>
        <w:tc>
          <w:tcPr>
            <w:tcW w:w="2268" w:type="dxa"/>
          </w:tcPr>
          <w:p w:rsidR="001F139F" w:rsidRDefault="001F139F"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1F139F" w:rsidRPr="00057A50" w:rsidRDefault="001F139F" w:rsidP="0098043F">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Sevcan TÜRKMENOĞLU ORUÇ</w:t>
            </w:r>
          </w:p>
          <w:p w:rsidR="001F139F" w:rsidRDefault="001F139F" w:rsidP="0098043F">
            <w:pPr>
              <w:spacing w:after="0" w:line="240" w:lineRule="auto"/>
              <w:rPr>
                <w:rFonts w:ascii="Times New Roman" w:hAnsi="Times New Roman" w:cs="Times New Roman"/>
                <w:sz w:val="16"/>
                <w:szCs w:val="16"/>
                <w:lang w:eastAsia="en-US"/>
              </w:rPr>
            </w:pPr>
          </w:p>
          <w:p w:rsidR="001F139F" w:rsidRDefault="001F139F" w:rsidP="0098043F">
            <w:pPr>
              <w:spacing w:after="0" w:line="240" w:lineRule="auto"/>
              <w:rPr>
                <w:rFonts w:ascii="Times New Roman" w:hAnsi="Times New Roman" w:cs="Times New Roman"/>
                <w:sz w:val="16"/>
                <w:szCs w:val="16"/>
                <w:lang w:eastAsia="en-US"/>
              </w:rPr>
            </w:pPr>
          </w:p>
          <w:p w:rsidR="001F139F" w:rsidRDefault="001F139F" w:rsidP="0098043F">
            <w:pPr>
              <w:spacing w:after="0" w:line="240" w:lineRule="auto"/>
              <w:rPr>
                <w:rFonts w:ascii="Times New Roman" w:hAnsi="Times New Roman" w:cs="Times New Roman"/>
                <w:sz w:val="16"/>
                <w:szCs w:val="16"/>
                <w:lang w:eastAsia="en-US"/>
              </w:rPr>
            </w:pPr>
          </w:p>
        </w:tc>
        <w:tc>
          <w:tcPr>
            <w:tcW w:w="2118"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1F139F" w:rsidRDefault="001F139F" w:rsidP="0098043F">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2114"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1F139F" w:rsidRPr="008F4723" w:rsidRDefault="001F139F" w:rsidP="0098043F">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Hamit Hulusi ÖZKAN</w:t>
            </w:r>
          </w:p>
        </w:tc>
        <w:tc>
          <w:tcPr>
            <w:tcW w:w="1722" w:type="dxa"/>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1F139F" w:rsidRPr="00057A50" w:rsidRDefault="001F139F" w:rsidP="0098043F">
            <w:pPr>
              <w:spacing w:after="0" w:line="240" w:lineRule="auto"/>
              <w:jc w:val="center"/>
              <w:rPr>
                <w:rFonts w:ascii="Times New Roman" w:hAnsi="Times New Roman" w:cs="Times New Roman"/>
                <w:sz w:val="16"/>
                <w:szCs w:val="16"/>
                <w:lang w:eastAsia="en-US"/>
              </w:rPr>
            </w:pPr>
            <w:r w:rsidRPr="00057A50">
              <w:rPr>
                <w:rFonts w:ascii="Times New Roman" w:eastAsia="Times New Roman" w:hAnsi="Times New Roman" w:cs="Times New Roman"/>
                <w:sz w:val="16"/>
                <w:szCs w:val="16"/>
              </w:rPr>
              <w:t>Fikri Erdem KÖKBAY</w:t>
            </w:r>
            <w:r w:rsidRPr="00057A50">
              <w:rPr>
                <w:rFonts w:ascii="Times New Roman" w:hAnsi="Times New Roman" w:cs="Times New Roman"/>
                <w:sz w:val="16"/>
                <w:szCs w:val="16"/>
                <w:lang w:eastAsia="en-US"/>
              </w:rPr>
              <w:t xml:space="preserve"> </w:t>
            </w:r>
          </w:p>
        </w:tc>
        <w:tc>
          <w:tcPr>
            <w:tcW w:w="1951"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1F139F" w:rsidRDefault="001F139F" w:rsidP="0098043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1F139F" w:rsidTr="0098043F">
        <w:trPr>
          <w:trHeight w:val="760"/>
        </w:trPr>
        <w:tc>
          <w:tcPr>
            <w:tcW w:w="2268" w:type="dxa"/>
          </w:tcPr>
          <w:p w:rsidR="001F139F" w:rsidRDefault="001F139F"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F139F" w:rsidRDefault="001F139F"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1F139F" w:rsidRDefault="001F139F" w:rsidP="0098043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1F139F" w:rsidRDefault="001F139F" w:rsidP="0098043F">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p>
          <w:p w:rsidR="001F139F" w:rsidRDefault="001F139F" w:rsidP="0098043F">
            <w:pPr>
              <w:spacing w:after="0" w:line="0" w:lineRule="atLeast"/>
              <w:ind w:right="-141"/>
              <w:rPr>
                <w:rFonts w:ascii="Times New Roman" w:eastAsia="Times New Roman" w:hAnsi="Times New Roman" w:cs="Times New Roman"/>
                <w:sz w:val="16"/>
                <w:szCs w:val="16"/>
                <w:lang w:eastAsia="en-US"/>
              </w:rPr>
            </w:pPr>
          </w:p>
          <w:p w:rsidR="001F139F" w:rsidRDefault="001F139F" w:rsidP="0098043F">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1F139F" w:rsidRPr="001F467B" w:rsidRDefault="001F139F"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rPr>
              <w:t>Mehmet KIRKAYA</w:t>
            </w:r>
          </w:p>
        </w:tc>
        <w:tc>
          <w:tcPr>
            <w:tcW w:w="2114"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1F139F" w:rsidRDefault="001F139F" w:rsidP="0098043F">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Ayhan ÇELİK</w:t>
            </w:r>
          </w:p>
        </w:tc>
        <w:tc>
          <w:tcPr>
            <w:tcW w:w="1722"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Pr="00B36B20" w:rsidRDefault="001F139F" w:rsidP="0098043F">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Lokman KARAKAŞ</w:t>
            </w:r>
          </w:p>
        </w:tc>
        <w:tc>
          <w:tcPr>
            <w:tcW w:w="1951" w:type="dxa"/>
            <w:hideMark/>
          </w:tcPr>
          <w:p w:rsidR="001F139F" w:rsidRDefault="001F139F"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F139F" w:rsidRDefault="001F139F"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1F139F" w:rsidRDefault="001F139F"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1F139F" w:rsidRDefault="001F139F"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1F139F" w:rsidTr="0098043F">
        <w:trPr>
          <w:trHeight w:val="1319"/>
        </w:trPr>
        <w:tc>
          <w:tcPr>
            <w:tcW w:w="2268" w:type="dxa"/>
          </w:tcPr>
          <w:p w:rsidR="001F139F" w:rsidRDefault="001F139F"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F139F" w:rsidRDefault="001F139F"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1F139F" w:rsidRDefault="001F139F"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1F139F" w:rsidRDefault="001F139F" w:rsidP="0098043F">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1F139F" w:rsidRDefault="001F139F" w:rsidP="0098043F">
            <w:pPr>
              <w:spacing w:line="0" w:lineRule="atLeast"/>
              <w:ind w:right="-141"/>
              <w:rPr>
                <w:rFonts w:ascii="Times New Roman" w:eastAsia="Calibri" w:hAnsi="Times New Roman" w:cs="Times New Roman"/>
                <w:sz w:val="16"/>
                <w:szCs w:val="16"/>
                <w:lang w:eastAsia="en-US"/>
              </w:rPr>
            </w:pPr>
          </w:p>
        </w:tc>
        <w:tc>
          <w:tcPr>
            <w:tcW w:w="2118" w:type="dxa"/>
          </w:tcPr>
          <w:p w:rsidR="001F139F" w:rsidRDefault="001F139F"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1F139F" w:rsidRDefault="001F139F"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1F139F" w:rsidRDefault="001F139F"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1F139F" w:rsidRDefault="001F139F" w:rsidP="0098043F">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1F139F" w:rsidRDefault="001F139F" w:rsidP="0098043F">
            <w:pPr>
              <w:spacing w:after="0" w:line="0" w:lineRule="atLeast"/>
              <w:ind w:right="-141"/>
              <w:rPr>
                <w:rFonts w:ascii="Times New Roman" w:eastAsia="Times New Roman" w:hAnsi="Times New Roman" w:cs="Times New Roman"/>
                <w:sz w:val="16"/>
                <w:szCs w:val="16"/>
                <w:lang w:eastAsia="en-US"/>
              </w:rPr>
            </w:pPr>
          </w:p>
        </w:tc>
        <w:tc>
          <w:tcPr>
            <w:tcW w:w="1722" w:type="dxa"/>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Pr="00DB79E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Default="001F139F" w:rsidP="0098043F">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1F139F" w:rsidTr="0098043F">
        <w:trPr>
          <w:trHeight w:val="1229"/>
        </w:trPr>
        <w:tc>
          <w:tcPr>
            <w:tcW w:w="2268" w:type="dxa"/>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Default="001F139F"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p>
          <w:p w:rsidR="001F139F" w:rsidRDefault="001F139F" w:rsidP="0098043F">
            <w:pPr>
              <w:spacing w:after="0" w:line="0" w:lineRule="atLeast"/>
              <w:ind w:right="-141"/>
              <w:rPr>
                <w:rFonts w:ascii="Times New Roman" w:eastAsia="Times New Roman" w:hAnsi="Times New Roman" w:cs="Times New Roman"/>
                <w:sz w:val="16"/>
                <w:szCs w:val="16"/>
                <w:lang w:eastAsia="en-US"/>
              </w:rPr>
            </w:pPr>
          </w:p>
          <w:p w:rsidR="001F139F" w:rsidRDefault="001F139F" w:rsidP="0098043F">
            <w:pPr>
              <w:spacing w:after="0" w:line="0" w:lineRule="atLeast"/>
              <w:ind w:right="-141"/>
              <w:rPr>
                <w:rFonts w:ascii="Times New Roman" w:eastAsia="Times New Roman" w:hAnsi="Times New Roman" w:cs="Times New Roman"/>
                <w:sz w:val="16"/>
                <w:szCs w:val="16"/>
                <w:lang w:eastAsia="en-US"/>
              </w:rPr>
            </w:pPr>
          </w:p>
          <w:p w:rsidR="001F139F" w:rsidRDefault="001F139F" w:rsidP="0098043F">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Default="001F139F"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Default="001F139F" w:rsidP="0098043F">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Sercan AYTEKİN</w:t>
            </w:r>
          </w:p>
        </w:tc>
        <w:tc>
          <w:tcPr>
            <w:tcW w:w="1722"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Default="001F139F"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Ulaşım Dai. Bşk.lığı</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F139F" w:rsidRPr="00AB53F5" w:rsidRDefault="001F139F"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color w:val="000000" w:themeColor="text1"/>
                <w:sz w:val="16"/>
                <w:szCs w:val="16"/>
                <w:lang w:eastAsia="en-US"/>
              </w:rPr>
              <w:t>Erol ALGÜN</w:t>
            </w:r>
          </w:p>
        </w:tc>
      </w:tr>
      <w:tr w:rsidR="001F139F" w:rsidTr="0098043F">
        <w:trPr>
          <w:trHeight w:val="1229"/>
        </w:trPr>
        <w:tc>
          <w:tcPr>
            <w:tcW w:w="2268" w:type="dxa"/>
          </w:tcPr>
          <w:p w:rsidR="001F139F" w:rsidRDefault="001F139F" w:rsidP="0098043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1F139F" w:rsidRDefault="001F139F" w:rsidP="0098043F">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1F139F" w:rsidRDefault="001F139F" w:rsidP="0098043F">
            <w:pPr>
              <w:spacing w:after="0" w:line="0" w:lineRule="atLeast"/>
              <w:ind w:left="-142" w:right="-141"/>
              <w:jc w:val="center"/>
              <w:rPr>
                <w:rFonts w:ascii="Times New Roman" w:eastAsia="Times New Roman" w:hAnsi="Times New Roman" w:cs="Times New Roman"/>
                <w:color w:val="000000" w:themeColor="text1"/>
                <w:sz w:val="16"/>
                <w:szCs w:val="16"/>
                <w:lang w:eastAsia="en-US"/>
              </w:rPr>
            </w:pPr>
          </w:p>
          <w:p w:rsidR="001F139F" w:rsidRDefault="001F139F" w:rsidP="0098043F">
            <w:pPr>
              <w:spacing w:after="0" w:line="0" w:lineRule="atLeast"/>
              <w:ind w:left="-142" w:right="-141"/>
              <w:jc w:val="center"/>
              <w:rPr>
                <w:rFonts w:ascii="Times New Roman" w:eastAsia="Times New Roman" w:hAnsi="Times New Roman" w:cs="Times New Roman"/>
                <w:sz w:val="16"/>
                <w:szCs w:val="16"/>
                <w:lang w:eastAsia="en-US"/>
              </w:rPr>
            </w:pPr>
          </w:p>
        </w:tc>
      </w:tr>
    </w:tbl>
    <w:p w:rsidR="00380E30" w:rsidRPr="00023996" w:rsidRDefault="00380E30" w:rsidP="00976E32">
      <w:pPr>
        <w:pStyle w:val="AralkYok"/>
        <w:ind w:right="283"/>
        <w:jc w:val="center"/>
        <w:outlineLvl w:val="0"/>
        <w:rPr>
          <w:rFonts w:ascii="Times New Roman" w:hAnsi="Times New Roman" w:cs="Times New Roman"/>
          <w:b/>
          <w:sz w:val="24"/>
          <w:szCs w:val="24"/>
        </w:rPr>
      </w:pPr>
      <w:r w:rsidRPr="00023996">
        <w:rPr>
          <w:rFonts w:ascii="Times New Roman" w:hAnsi="Times New Roman" w:cs="Times New Roman"/>
          <w:b/>
          <w:sz w:val="24"/>
          <w:szCs w:val="24"/>
        </w:rPr>
        <w:t>ONAY</w:t>
      </w:r>
    </w:p>
    <w:p w:rsidR="00380E30" w:rsidRDefault="00380E30" w:rsidP="00AF589B">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AB41A7">
        <w:rPr>
          <w:rFonts w:ascii="Times New Roman" w:hAnsi="Times New Roman" w:cs="Times New Roman"/>
          <w:b/>
          <w:sz w:val="24"/>
          <w:szCs w:val="24"/>
        </w:rPr>
        <w:t>04</w:t>
      </w:r>
      <w:r w:rsidR="001C01C2">
        <w:rPr>
          <w:rFonts w:ascii="Times New Roman" w:hAnsi="Times New Roman" w:cs="Times New Roman"/>
          <w:b/>
          <w:sz w:val="24"/>
          <w:szCs w:val="24"/>
        </w:rPr>
        <w:t xml:space="preserve"> / 2022</w:t>
      </w:r>
    </w:p>
    <w:p w:rsidR="00AF589B" w:rsidRDefault="00AF589B" w:rsidP="00AF589B">
      <w:pPr>
        <w:pStyle w:val="AralkYok"/>
        <w:ind w:right="283"/>
        <w:jc w:val="center"/>
        <w:rPr>
          <w:rFonts w:ascii="Times New Roman" w:hAnsi="Times New Roman" w:cs="Times New Roman"/>
          <w:b/>
          <w:sz w:val="24"/>
          <w:szCs w:val="24"/>
        </w:rPr>
      </w:pPr>
    </w:p>
    <w:p w:rsidR="00AF589B" w:rsidRPr="00023996" w:rsidRDefault="00AF589B" w:rsidP="00AF589B">
      <w:pPr>
        <w:pStyle w:val="AralkYok"/>
        <w:ind w:right="283"/>
        <w:jc w:val="center"/>
        <w:rPr>
          <w:rFonts w:ascii="Times New Roman" w:hAnsi="Times New Roman" w:cs="Times New Roman"/>
          <w:b/>
          <w:sz w:val="24"/>
          <w:szCs w:val="24"/>
        </w:rPr>
      </w:pPr>
    </w:p>
    <w:p w:rsidR="00380E30" w:rsidRPr="00023996" w:rsidRDefault="00380E30" w:rsidP="00380E30">
      <w:pPr>
        <w:pStyle w:val="AralkYok"/>
        <w:ind w:right="283"/>
        <w:jc w:val="center"/>
        <w:rPr>
          <w:rFonts w:ascii="Times New Roman" w:hAnsi="Times New Roman" w:cs="Times New Roman"/>
          <w:b/>
          <w:sz w:val="24"/>
          <w:szCs w:val="24"/>
        </w:rPr>
      </w:pPr>
    </w:p>
    <w:p w:rsidR="00380E30" w:rsidRPr="00023996" w:rsidRDefault="00380E30" w:rsidP="00976E32">
      <w:pPr>
        <w:pStyle w:val="AralkYok"/>
        <w:ind w:right="283"/>
        <w:jc w:val="center"/>
        <w:outlineLvl w:val="0"/>
        <w:rPr>
          <w:rFonts w:ascii="Times New Roman" w:hAnsi="Times New Roman" w:cs="Times New Roman"/>
          <w:b/>
          <w:sz w:val="24"/>
          <w:szCs w:val="24"/>
        </w:rPr>
      </w:pPr>
      <w:r>
        <w:rPr>
          <w:rFonts w:ascii="Times New Roman" w:hAnsi="Times New Roman" w:cs="Times New Roman"/>
          <w:b/>
          <w:sz w:val="24"/>
          <w:szCs w:val="24"/>
        </w:rPr>
        <w:t>Mansur YAVAŞ</w:t>
      </w:r>
    </w:p>
    <w:p w:rsidR="00380E30" w:rsidRPr="00976E32" w:rsidRDefault="00380E30" w:rsidP="00976E32">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80E30" w:rsidRPr="00976E32" w:rsidSect="00011EF5">
      <w:headerReference w:type="default" r:id="rId7"/>
      <w:footerReference w:type="default" r:id="rId8"/>
      <w:pgSz w:w="11906" w:h="16838"/>
      <w:pgMar w:top="3209" w:right="851" w:bottom="1418"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F17" w:rsidRDefault="00BD7F17" w:rsidP="0008561E">
      <w:pPr>
        <w:spacing w:after="0" w:line="240" w:lineRule="auto"/>
      </w:pPr>
      <w:r>
        <w:separator/>
      </w:r>
    </w:p>
  </w:endnote>
  <w:endnote w:type="continuationSeparator" w:id="1">
    <w:p w:rsidR="00BD7F17" w:rsidRDefault="00BD7F17"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433767" w:rsidRDefault="005D4A0C">
        <w:pPr>
          <w:pStyle w:val="Altbilgi"/>
          <w:jc w:val="center"/>
        </w:pPr>
        <w:fldSimple w:instr=" PAGE   \* MERGEFORMAT ">
          <w:r w:rsidR="001F139F">
            <w:rPr>
              <w:noProof/>
            </w:rPr>
            <w:t>3</w:t>
          </w:r>
        </w:fldSimple>
      </w:p>
    </w:sdtContent>
  </w:sdt>
  <w:p w:rsidR="00433767" w:rsidRPr="0028213D" w:rsidRDefault="00433767"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F17" w:rsidRDefault="00BD7F17" w:rsidP="0008561E">
      <w:pPr>
        <w:spacing w:after="0" w:line="240" w:lineRule="auto"/>
      </w:pPr>
      <w:r>
        <w:separator/>
      </w:r>
    </w:p>
  </w:footnote>
  <w:footnote w:type="continuationSeparator" w:id="1">
    <w:p w:rsidR="00BD7F17" w:rsidRDefault="00BD7F17"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433767"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433767" w:rsidRPr="00CF533F" w:rsidRDefault="00433767"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433767" w:rsidRPr="00712D5B" w:rsidTr="0092488A">
      <w:trPr>
        <w:trHeight w:val="621"/>
      </w:trPr>
      <w:tc>
        <w:tcPr>
          <w:tcW w:w="2814" w:type="dxa"/>
          <w:vMerge w:val="restart"/>
          <w:tcBorders>
            <w:top w:val="nil"/>
            <w:left w:val="thinThickLargeGap" w:sz="24" w:space="0" w:color="auto"/>
            <w:bottom w:val="nil"/>
            <w:right w:val="nil"/>
          </w:tcBorders>
        </w:tcPr>
        <w:p w:rsidR="00433767" w:rsidRDefault="00433767" w:rsidP="007E41AB">
          <w:pPr>
            <w:spacing w:after="0" w:line="0" w:lineRule="atLeast"/>
            <w:rPr>
              <w:rFonts w:ascii="Times New Roman" w:hAnsi="Times New Roman" w:cs="Times New Roman"/>
              <w:sz w:val="24"/>
              <w:szCs w:val="24"/>
            </w:rPr>
          </w:pPr>
        </w:p>
        <w:p w:rsidR="00433767" w:rsidRDefault="00433767" w:rsidP="007E41AB">
          <w:pPr>
            <w:spacing w:after="0" w:line="0" w:lineRule="atLeast"/>
            <w:rPr>
              <w:rFonts w:ascii="Times New Roman" w:hAnsi="Times New Roman" w:cs="Times New Roman"/>
              <w:sz w:val="24"/>
              <w:szCs w:val="24"/>
            </w:rPr>
          </w:pPr>
        </w:p>
        <w:p w:rsidR="00433767" w:rsidRDefault="00433767" w:rsidP="007E41AB">
          <w:pPr>
            <w:spacing w:after="0" w:line="0" w:lineRule="atLeast"/>
            <w:jc w:val="center"/>
            <w:rPr>
              <w:rFonts w:ascii="Times New Roman" w:hAnsi="Times New Roman" w:cs="Times New Roman"/>
              <w:sz w:val="20"/>
              <w:szCs w:val="20"/>
            </w:rPr>
          </w:pPr>
        </w:p>
        <w:p w:rsidR="00433767" w:rsidRPr="00133ABD" w:rsidRDefault="00433767" w:rsidP="007E41AB">
          <w:pPr>
            <w:spacing w:after="0" w:line="0" w:lineRule="atLeast"/>
            <w:rPr>
              <w:rFonts w:ascii="Times New Roman" w:hAnsi="Times New Roman" w:cs="Times New Roman"/>
              <w:sz w:val="18"/>
              <w:szCs w:val="18"/>
            </w:rPr>
          </w:pPr>
          <w:r>
            <w:rPr>
              <w:rFonts w:ascii="Times New Roman" w:hAnsi="Times New Roman" w:cs="Times New Roman"/>
              <w:sz w:val="20"/>
              <w:szCs w:val="20"/>
            </w:rPr>
            <w:t xml:space="preserve">      </w:t>
          </w:r>
          <w:r w:rsidRPr="00133ABD">
            <w:rPr>
              <w:rFonts w:ascii="Times New Roman" w:hAnsi="Times New Roman" w:cs="Times New Roman"/>
              <w:sz w:val="18"/>
              <w:szCs w:val="18"/>
            </w:rPr>
            <w:t>ANKARA</w:t>
          </w:r>
        </w:p>
        <w:p w:rsidR="00433767" w:rsidRPr="00133ABD" w:rsidRDefault="00433767" w:rsidP="007E41AB">
          <w:pPr>
            <w:spacing w:after="0" w:line="0" w:lineRule="atLeast"/>
            <w:rPr>
              <w:rFonts w:ascii="Times New Roman" w:hAnsi="Times New Roman" w:cs="Times New Roman"/>
              <w:sz w:val="18"/>
              <w:szCs w:val="18"/>
            </w:rPr>
          </w:pPr>
          <w:r w:rsidRPr="00133A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ABD">
            <w:rPr>
              <w:rFonts w:ascii="Times New Roman" w:hAnsi="Times New Roman" w:cs="Times New Roman"/>
              <w:sz w:val="18"/>
              <w:szCs w:val="18"/>
            </w:rPr>
            <w:t>BÜYÜKŞEHİR</w:t>
          </w:r>
        </w:p>
        <w:p w:rsidR="00433767" w:rsidRDefault="00433767" w:rsidP="007E41AB">
          <w:pPr>
            <w:spacing w:after="0" w:line="0" w:lineRule="atLeast"/>
            <w:rPr>
              <w:rFonts w:ascii="Times New Roman" w:hAnsi="Times New Roman" w:cs="Times New Roman"/>
              <w:sz w:val="24"/>
              <w:szCs w:val="24"/>
            </w:rPr>
          </w:pPr>
          <w:r w:rsidRPr="00133AB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33ABD">
            <w:rPr>
              <w:rFonts w:ascii="Times New Roman" w:hAnsi="Times New Roman" w:cs="Times New Roman"/>
              <w:sz w:val="18"/>
              <w:szCs w:val="18"/>
            </w:rPr>
            <w:t>BELEDİYESİ</w:t>
          </w:r>
        </w:p>
      </w:tc>
      <w:tc>
        <w:tcPr>
          <w:tcW w:w="5173" w:type="dxa"/>
          <w:tcBorders>
            <w:top w:val="nil"/>
            <w:left w:val="nil"/>
            <w:bottom w:val="nil"/>
            <w:right w:val="nil"/>
          </w:tcBorders>
        </w:tcPr>
        <w:p w:rsidR="00433767" w:rsidRPr="00CF533F" w:rsidRDefault="00433767" w:rsidP="000D33A1">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433767" w:rsidRDefault="00433767" w:rsidP="007E41AB">
          <w:pPr>
            <w:spacing w:after="0" w:line="0" w:lineRule="atLeast"/>
            <w:rPr>
              <w:rFonts w:ascii="Times New Roman" w:hAnsi="Times New Roman" w:cs="Times New Roman"/>
              <w:sz w:val="20"/>
              <w:szCs w:val="20"/>
            </w:rPr>
          </w:pPr>
        </w:p>
        <w:p w:rsidR="00433767" w:rsidRDefault="00433767" w:rsidP="007E41AB">
          <w:pPr>
            <w:spacing w:after="0" w:line="0" w:lineRule="atLeast"/>
            <w:rPr>
              <w:rFonts w:ascii="Times New Roman" w:hAnsi="Times New Roman" w:cs="Times New Roman"/>
              <w:sz w:val="20"/>
              <w:szCs w:val="20"/>
            </w:rPr>
          </w:pPr>
        </w:p>
        <w:p w:rsidR="00433767" w:rsidRDefault="00433767" w:rsidP="007E41AB">
          <w:pPr>
            <w:spacing w:after="0" w:line="0" w:lineRule="atLeast"/>
            <w:rPr>
              <w:rFonts w:ascii="Times New Roman" w:hAnsi="Times New Roman" w:cs="Times New Roman"/>
              <w:sz w:val="20"/>
              <w:szCs w:val="20"/>
            </w:rPr>
          </w:pPr>
        </w:p>
        <w:p w:rsidR="00433767" w:rsidRPr="00B048BD" w:rsidRDefault="00433767"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sidR="00AB41A7">
            <w:rPr>
              <w:rFonts w:ascii="Times New Roman" w:hAnsi="Times New Roman" w:cs="Times New Roman"/>
              <w:sz w:val="20"/>
              <w:szCs w:val="20"/>
            </w:rPr>
            <w:t xml:space="preserve"> 06.04</w:t>
          </w:r>
          <w:r>
            <w:rPr>
              <w:rFonts w:ascii="Times New Roman" w:hAnsi="Times New Roman" w:cs="Times New Roman"/>
              <w:sz w:val="20"/>
              <w:szCs w:val="20"/>
            </w:rPr>
            <w:t>.2022</w:t>
          </w:r>
        </w:p>
        <w:p w:rsidR="00433767" w:rsidRPr="00B048BD" w:rsidRDefault="0043376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Karar Sayısı</w:t>
          </w:r>
          <w:r w:rsidRPr="00B048BD">
            <w:rPr>
              <w:rFonts w:ascii="Times New Roman" w:hAnsi="Times New Roman" w:cs="Times New Roman"/>
              <w:sz w:val="20"/>
              <w:szCs w:val="20"/>
            </w:rPr>
            <w:t>:</w:t>
          </w:r>
          <w:r w:rsidR="0024513D">
            <w:rPr>
              <w:rFonts w:ascii="Times New Roman" w:hAnsi="Times New Roman" w:cs="Times New Roman"/>
              <w:sz w:val="20"/>
              <w:szCs w:val="20"/>
            </w:rPr>
            <w:t>2022/37</w:t>
          </w:r>
        </w:p>
        <w:p w:rsidR="00433767" w:rsidRDefault="00433767" w:rsidP="007E41AB">
          <w:pPr>
            <w:spacing w:after="0" w:line="0" w:lineRule="atLeast"/>
            <w:jc w:val="center"/>
            <w:rPr>
              <w:rFonts w:ascii="Times New Roman" w:hAnsi="Times New Roman" w:cs="Times New Roman"/>
              <w:noProof/>
              <w:sz w:val="24"/>
              <w:szCs w:val="24"/>
            </w:rPr>
          </w:pPr>
        </w:p>
      </w:tc>
    </w:tr>
    <w:tr w:rsidR="00433767" w:rsidRPr="00712D5B" w:rsidTr="0092488A">
      <w:trPr>
        <w:trHeight w:val="224"/>
      </w:trPr>
      <w:tc>
        <w:tcPr>
          <w:tcW w:w="2814" w:type="dxa"/>
          <w:vMerge/>
          <w:tcBorders>
            <w:top w:val="nil"/>
            <w:left w:val="thinThickLargeGap" w:sz="24" w:space="0" w:color="auto"/>
            <w:bottom w:val="nil"/>
            <w:right w:val="nil"/>
          </w:tcBorders>
        </w:tcPr>
        <w:p w:rsidR="00433767" w:rsidRPr="00712D5B" w:rsidRDefault="00433767"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433767" w:rsidRPr="003D2217" w:rsidRDefault="00433767" w:rsidP="008B03AF">
          <w:pPr>
            <w:tabs>
              <w:tab w:val="center" w:pos="2516"/>
              <w:tab w:val="left" w:pos="3826"/>
            </w:tabs>
            <w:spacing w:after="0" w:line="0" w:lineRule="atLeast"/>
            <w:rPr>
              <w:rFonts w:ascii="Times New Roman" w:hAnsi="Times New Roman" w:cs="Times New Roman"/>
              <w:sz w:val="32"/>
              <w:szCs w:val="32"/>
            </w:rPr>
          </w:pPr>
          <w:r>
            <w:rPr>
              <w:rFonts w:ascii="Times New Roman" w:hAnsi="Times New Roman" w:cs="Times New Roman"/>
              <w:sz w:val="32"/>
              <w:szCs w:val="32"/>
            </w:rPr>
            <w:tab/>
          </w:r>
          <w:r w:rsidRPr="00712D5B">
            <w:rPr>
              <w:rFonts w:ascii="Times New Roman" w:hAnsi="Times New Roman" w:cs="Times New Roman"/>
              <w:sz w:val="32"/>
              <w:szCs w:val="32"/>
            </w:rPr>
            <w:t>KARARI</w:t>
          </w:r>
          <w:r>
            <w:rPr>
              <w:rFonts w:ascii="Times New Roman" w:hAnsi="Times New Roman" w:cs="Times New Roman"/>
              <w:sz w:val="32"/>
              <w:szCs w:val="32"/>
            </w:rPr>
            <w:tab/>
          </w:r>
        </w:p>
      </w:tc>
      <w:tc>
        <w:tcPr>
          <w:tcW w:w="2249" w:type="dxa"/>
          <w:vMerge/>
          <w:tcBorders>
            <w:top w:val="nil"/>
            <w:left w:val="nil"/>
            <w:bottom w:val="nil"/>
            <w:right w:val="thickThinLargeGap" w:sz="24" w:space="0" w:color="auto"/>
          </w:tcBorders>
        </w:tcPr>
        <w:p w:rsidR="00433767" w:rsidRPr="00712D5B" w:rsidRDefault="00433767" w:rsidP="007E41AB">
          <w:pPr>
            <w:spacing w:after="0" w:line="0" w:lineRule="atLeast"/>
            <w:rPr>
              <w:rFonts w:ascii="Times New Roman" w:hAnsi="Times New Roman" w:cs="Times New Roman"/>
            </w:rPr>
          </w:pPr>
        </w:p>
      </w:tc>
    </w:tr>
    <w:tr w:rsidR="00433767" w:rsidRPr="00712D5B" w:rsidTr="0092488A">
      <w:trPr>
        <w:trHeight w:val="88"/>
      </w:trPr>
      <w:tc>
        <w:tcPr>
          <w:tcW w:w="2814" w:type="dxa"/>
          <w:tcBorders>
            <w:top w:val="nil"/>
            <w:left w:val="thinThickLargeGap" w:sz="24" w:space="0" w:color="auto"/>
            <w:bottom w:val="nil"/>
            <w:right w:val="nil"/>
          </w:tcBorders>
        </w:tcPr>
        <w:p w:rsidR="00433767" w:rsidRPr="00712D5B" w:rsidRDefault="00433767"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433767" w:rsidRPr="00712D5B" w:rsidRDefault="0043376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Geçici Açık Otopark Talepleri Hk.</w:t>
          </w:r>
        </w:p>
      </w:tc>
    </w:tr>
    <w:tr w:rsidR="00433767" w:rsidRPr="00712D5B" w:rsidTr="0092488A">
      <w:trPr>
        <w:trHeight w:val="142"/>
      </w:trPr>
      <w:tc>
        <w:tcPr>
          <w:tcW w:w="2814" w:type="dxa"/>
          <w:tcBorders>
            <w:top w:val="nil"/>
            <w:left w:val="thinThickLargeGap" w:sz="24" w:space="0" w:color="auto"/>
            <w:bottom w:val="nil"/>
            <w:right w:val="nil"/>
          </w:tcBorders>
        </w:tcPr>
        <w:p w:rsidR="00433767" w:rsidRPr="00712D5B" w:rsidRDefault="00433767"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433767" w:rsidRPr="00712D5B" w:rsidRDefault="00433767" w:rsidP="001F7F25">
          <w:pPr>
            <w:spacing w:after="0" w:line="0" w:lineRule="atLeast"/>
            <w:rPr>
              <w:rFonts w:ascii="Times New Roman" w:hAnsi="Times New Roman" w:cs="Times New Roman"/>
              <w:sz w:val="20"/>
              <w:szCs w:val="20"/>
            </w:rPr>
          </w:pPr>
          <w:r>
            <w:rPr>
              <w:rFonts w:ascii="Times New Roman" w:hAnsi="Times New Roman" w:cs="Times New Roman"/>
              <w:sz w:val="20"/>
              <w:szCs w:val="20"/>
            </w:rPr>
            <w:t>Fen İşleri Dairesi Başkanlığı</w:t>
          </w:r>
        </w:p>
      </w:tc>
    </w:tr>
    <w:tr w:rsidR="00433767" w:rsidRPr="00712D5B" w:rsidTr="0092488A">
      <w:trPr>
        <w:trHeight w:val="260"/>
      </w:trPr>
      <w:tc>
        <w:tcPr>
          <w:tcW w:w="2814" w:type="dxa"/>
          <w:tcBorders>
            <w:top w:val="nil"/>
            <w:left w:val="thinThickLargeGap" w:sz="24" w:space="0" w:color="auto"/>
            <w:bottom w:val="thickThinLargeGap" w:sz="24" w:space="0" w:color="auto"/>
            <w:right w:val="nil"/>
          </w:tcBorders>
        </w:tcPr>
        <w:p w:rsidR="00433767" w:rsidRPr="00712D5B" w:rsidRDefault="00433767"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433767" w:rsidRPr="00712D5B" w:rsidRDefault="00433767"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İlgi Yazılar ve Ekleri</w:t>
          </w:r>
        </w:p>
      </w:tc>
    </w:tr>
  </w:tbl>
  <w:p w:rsidR="00433767" w:rsidRDefault="0043376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18">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10"/>
  </w:num>
  <w:num w:numId="3">
    <w:abstractNumId w:val="19"/>
  </w:num>
  <w:num w:numId="4">
    <w:abstractNumId w:val="4"/>
  </w:num>
  <w:num w:numId="5">
    <w:abstractNumId w:val="3"/>
  </w:num>
  <w:num w:numId="6">
    <w:abstractNumId w:val="14"/>
  </w:num>
  <w:num w:numId="7">
    <w:abstractNumId w:val="20"/>
  </w:num>
  <w:num w:numId="8">
    <w:abstractNumId w:val="11"/>
  </w:num>
  <w:num w:numId="9">
    <w:abstractNumId w:val="0"/>
  </w:num>
  <w:num w:numId="10">
    <w:abstractNumId w:val="17"/>
  </w:num>
  <w:num w:numId="11">
    <w:abstractNumId w:val="12"/>
  </w:num>
  <w:num w:numId="12">
    <w:abstractNumId w:val="1"/>
  </w:num>
  <w:num w:numId="13">
    <w:abstractNumId w:val="6"/>
  </w:num>
  <w:num w:numId="14">
    <w:abstractNumId w:val="8"/>
  </w:num>
  <w:num w:numId="15">
    <w:abstractNumId w:val="18"/>
  </w:num>
  <w:num w:numId="16">
    <w:abstractNumId w:val="7"/>
  </w:num>
  <w:num w:numId="17">
    <w:abstractNumId w:val="9"/>
  </w:num>
  <w:num w:numId="18">
    <w:abstractNumId w:val="5"/>
  </w:num>
  <w:num w:numId="19">
    <w:abstractNumId w:val="16"/>
  </w:num>
  <w:num w:numId="20">
    <w:abstractNumId w:val="13"/>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83970"/>
  </w:hdrShapeDefaults>
  <w:footnotePr>
    <w:footnote w:id="0"/>
    <w:footnote w:id="1"/>
  </w:footnotePr>
  <w:endnotePr>
    <w:endnote w:id="0"/>
    <w:endnote w:id="1"/>
  </w:endnotePr>
  <w:compat/>
  <w:rsids>
    <w:rsidRoot w:val="00781343"/>
    <w:rsid w:val="00000048"/>
    <w:rsid w:val="00001D6B"/>
    <w:rsid w:val="000037A8"/>
    <w:rsid w:val="000065A3"/>
    <w:rsid w:val="00006A85"/>
    <w:rsid w:val="00011EF5"/>
    <w:rsid w:val="00014911"/>
    <w:rsid w:val="00015B2C"/>
    <w:rsid w:val="00017B02"/>
    <w:rsid w:val="00023996"/>
    <w:rsid w:val="00023B59"/>
    <w:rsid w:val="00023E24"/>
    <w:rsid w:val="00023E8D"/>
    <w:rsid w:val="000277A2"/>
    <w:rsid w:val="00030290"/>
    <w:rsid w:val="00030B8C"/>
    <w:rsid w:val="000310D5"/>
    <w:rsid w:val="0003365A"/>
    <w:rsid w:val="00033FB2"/>
    <w:rsid w:val="00034898"/>
    <w:rsid w:val="000371A6"/>
    <w:rsid w:val="0004301D"/>
    <w:rsid w:val="00050131"/>
    <w:rsid w:val="00052D00"/>
    <w:rsid w:val="00053BF8"/>
    <w:rsid w:val="00057434"/>
    <w:rsid w:val="00061781"/>
    <w:rsid w:val="0006368F"/>
    <w:rsid w:val="00064499"/>
    <w:rsid w:val="00073B2A"/>
    <w:rsid w:val="00073D54"/>
    <w:rsid w:val="00074A52"/>
    <w:rsid w:val="0008078F"/>
    <w:rsid w:val="00080FCF"/>
    <w:rsid w:val="0008561E"/>
    <w:rsid w:val="00087A73"/>
    <w:rsid w:val="00087E2E"/>
    <w:rsid w:val="000941D3"/>
    <w:rsid w:val="000963A7"/>
    <w:rsid w:val="000975C4"/>
    <w:rsid w:val="000A1100"/>
    <w:rsid w:val="000A22E3"/>
    <w:rsid w:val="000A41BF"/>
    <w:rsid w:val="000A4772"/>
    <w:rsid w:val="000A4D5A"/>
    <w:rsid w:val="000B04AB"/>
    <w:rsid w:val="000B0FF4"/>
    <w:rsid w:val="000C7A66"/>
    <w:rsid w:val="000D3228"/>
    <w:rsid w:val="000D3284"/>
    <w:rsid w:val="000D33A1"/>
    <w:rsid w:val="000D4B3B"/>
    <w:rsid w:val="000D68FD"/>
    <w:rsid w:val="000E53A0"/>
    <w:rsid w:val="000E594E"/>
    <w:rsid w:val="000E6AD9"/>
    <w:rsid w:val="000F0D58"/>
    <w:rsid w:val="000F4ACF"/>
    <w:rsid w:val="000F50BF"/>
    <w:rsid w:val="000F5D73"/>
    <w:rsid w:val="00112EEE"/>
    <w:rsid w:val="00117187"/>
    <w:rsid w:val="0012066E"/>
    <w:rsid w:val="00122826"/>
    <w:rsid w:val="00133ABD"/>
    <w:rsid w:val="00135C53"/>
    <w:rsid w:val="00137A97"/>
    <w:rsid w:val="00143A3B"/>
    <w:rsid w:val="00144669"/>
    <w:rsid w:val="001527F1"/>
    <w:rsid w:val="001559A4"/>
    <w:rsid w:val="00156CC2"/>
    <w:rsid w:val="00162A66"/>
    <w:rsid w:val="0016338C"/>
    <w:rsid w:val="00164425"/>
    <w:rsid w:val="001653CB"/>
    <w:rsid w:val="0017034E"/>
    <w:rsid w:val="00170638"/>
    <w:rsid w:val="001752D9"/>
    <w:rsid w:val="0017566D"/>
    <w:rsid w:val="00177E63"/>
    <w:rsid w:val="00180D29"/>
    <w:rsid w:val="001861AB"/>
    <w:rsid w:val="00186B52"/>
    <w:rsid w:val="00187487"/>
    <w:rsid w:val="00187E23"/>
    <w:rsid w:val="0019427A"/>
    <w:rsid w:val="0019609B"/>
    <w:rsid w:val="001A4C24"/>
    <w:rsid w:val="001A716E"/>
    <w:rsid w:val="001B10AA"/>
    <w:rsid w:val="001C01C2"/>
    <w:rsid w:val="001C18A0"/>
    <w:rsid w:val="001C5CCA"/>
    <w:rsid w:val="001D504A"/>
    <w:rsid w:val="001D6381"/>
    <w:rsid w:val="001D711C"/>
    <w:rsid w:val="001E37F1"/>
    <w:rsid w:val="001E7D49"/>
    <w:rsid w:val="001F069C"/>
    <w:rsid w:val="001F139F"/>
    <w:rsid w:val="001F1FB8"/>
    <w:rsid w:val="001F2760"/>
    <w:rsid w:val="001F60A6"/>
    <w:rsid w:val="001F7F25"/>
    <w:rsid w:val="002001AF"/>
    <w:rsid w:val="00200352"/>
    <w:rsid w:val="00200356"/>
    <w:rsid w:val="00202184"/>
    <w:rsid w:val="002054FE"/>
    <w:rsid w:val="0020762B"/>
    <w:rsid w:val="00211D5E"/>
    <w:rsid w:val="00213C1C"/>
    <w:rsid w:val="002170FC"/>
    <w:rsid w:val="002206D4"/>
    <w:rsid w:val="0022092C"/>
    <w:rsid w:val="00223A8C"/>
    <w:rsid w:val="00223CFB"/>
    <w:rsid w:val="00224469"/>
    <w:rsid w:val="002247E6"/>
    <w:rsid w:val="0022525E"/>
    <w:rsid w:val="002304FB"/>
    <w:rsid w:val="00232D5E"/>
    <w:rsid w:val="002360AD"/>
    <w:rsid w:val="0023796E"/>
    <w:rsid w:val="0024513D"/>
    <w:rsid w:val="0024519B"/>
    <w:rsid w:val="0024626D"/>
    <w:rsid w:val="002467AC"/>
    <w:rsid w:val="00252F15"/>
    <w:rsid w:val="002542AE"/>
    <w:rsid w:val="002546B5"/>
    <w:rsid w:val="0026152E"/>
    <w:rsid w:val="002642F3"/>
    <w:rsid w:val="0026470E"/>
    <w:rsid w:val="00265363"/>
    <w:rsid w:val="0026746E"/>
    <w:rsid w:val="002677A1"/>
    <w:rsid w:val="00275C43"/>
    <w:rsid w:val="0028004A"/>
    <w:rsid w:val="00280535"/>
    <w:rsid w:val="00280BBB"/>
    <w:rsid w:val="002862DB"/>
    <w:rsid w:val="002934BA"/>
    <w:rsid w:val="00294A3F"/>
    <w:rsid w:val="00295165"/>
    <w:rsid w:val="00297126"/>
    <w:rsid w:val="002A0C5A"/>
    <w:rsid w:val="002A13BA"/>
    <w:rsid w:val="002A1BAC"/>
    <w:rsid w:val="002A1CF2"/>
    <w:rsid w:val="002A3598"/>
    <w:rsid w:val="002A3ED1"/>
    <w:rsid w:val="002A5788"/>
    <w:rsid w:val="002A5865"/>
    <w:rsid w:val="002A5A1E"/>
    <w:rsid w:val="002A631E"/>
    <w:rsid w:val="002B40CC"/>
    <w:rsid w:val="002B66B1"/>
    <w:rsid w:val="002C3737"/>
    <w:rsid w:val="002C39B9"/>
    <w:rsid w:val="002C6642"/>
    <w:rsid w:val="002C6B85"/>
    <w:rsid w:val="002C7D8E"/>
    <w:rsid w:val="002D0DF4"/>
    <w:rsid w:val="002D3694"/>
    <w:rsid w:val="002D3B85"/>
    <w:rsid w:val="002D3FB6"/>
    <w:rsid w:val="002D5280"/>
    <w:rsid w:val="002D6B6D"/>
    <w:rsid w:val="002E159C"/>
    <w:rsid w:val="002E1A59"/>
    <w:rsid w:val="002E2288"/>
    <w:rsid w:val="002E4CEF"/>
    <w:rsid w:val="002E737D"/>
    <w:rsid w:val="002F4211"/>
    <w:rsid w:val="003007AB"/>
    <w:rsid w:val="003018A7"/>
    <w:rsid w:val="00302B84"/>
    <w:rsid w:val="003052AF"/>
    <w:rsid w:val="00306DD1"/>
    <w:rsid w:val="00307106"/>
    <w:rsid w:val="00310878"/>
    <w:rsid w:val="0031306E"/>
    <w:rsid w:val="00314CCE"/>
    <w:rsid w:val="003175C1"/>
    <w:rsid w:val="003277B0"/>
    <w:rsid w:val="00327AA5"/>
    <w:rsid w:val="00327F76"/>
    <w:rsid w:val="00330DBA"/>
    <w:rsid w:val="00331916"/>
    <w:rsid w:val="003335F0"/>
    <w:rsid w:val="00333CFB"/>
    <w:rsid w:val="00334337"/>
    <w:rsid w:val="00335795"/>
    <w:rsid w:val="0033675A"/>
    <w:rsid w:val="00342566"/>
    <w:rsid w:val="00342D75"/>
    <w:rsid w:val="00345B74"/>
    <w:rsid w:val="00347892"/>
    <w:rsid w:val="00350646"/>
    <w:rsid w:val="003527AB"/>
    <w:rsid w:val="00353140"/>
    <w:rsid w:val="00362140"/>
    <w:rsid w:val="0036455C"/>
    <w:rsid w:val="0036460F"/>
    <w:rsid w:val="00365CFA"/>
    <w:rsid w:val="00371067"/>
    <w:rsid w:val="00372027"/>
    <w:rsid w:val="00374765"/>
    <w:rsid w:val="00377706"/>
    <w:rsid w:val="00380E30"/>
    <w:rsid w:val="00383465"/>
    <w:rsid w:val="003855A9"/>
    <w:rsid w:val="00386F62"/>
    <w:rsid w:val="003870C2"/>
    <w:rsid w:val="00390EA7"/>
    <w:rsid w:val="00391B59"/>
    <w:rsid w:val="00393143"/>
    <w:rsid w:val="003A2CCB"/>
    <w:rsid w:val="003A4BEE"/>
    <w:rsid w:val="003A7AAE"/>
    <w:rsid w:val="003A7D3F"/>
    <w:rsid w:val="003B43AC"/>
    <w:rsid w:val="003B6E0B"/>
    <w:rsid w:val="003B733E"/>
    <w:rsid w:val="003C0C7F"/>
    <w:rsid w:val="003C460F"/>
    <w:rsid w:val="003C69F7"/>
    <w:rsid w:val="003D21E2"/>
    <w:rsid w:val="003D350B"/>
    <w:rsid w:val="003E30E5"/>
    <w:rsid w:val="003F2A7B"/>
    <w:rsid w:val="003F3CDF"/>
    <w:rsid w:val="00416850"/>
    <w:rsid w:val="004176C3"/>
    <w:rsid w:val="00417919"/>
    <w:rsid w:val="00424EE9"/>
    <w:rsid w:val="004253D5"/>
    <w:rsid w:val="00425450"/>
    <w:rsid w:val="0043038C"/>
    <w:rsid w:val="00430FAC"/>
    <w:rsid w:val="00433767"/>
    <w:rsid w:val="0044233C"/>
    <w:rsid w:val="004453DA"/>
    <w:rsid w:val="0045220D"/>
    <w:rsid w:val="00453116"/>
    <w:rsid w:val="00461361"/>
    <w:rsid w:val="00462562"/>
    <w:rsid w:val="004668AD"/>
    <w:rsid w:val="00466C57"/>
    <w:rsid w:val="004672D8"/>
    <w:rsid w:val="00471F34"/>
    <w:rsid w:val="00472D12"/>
    <w:rsid w:val="004730A9"/>
    <w:rsid w:val="00473110"/>
    <w:rsid w:val="00473A2E"/>
    <w:rsid w:val="00475EA3"/>
    <w:rsid w:val="004777DA"/>
    <w:rsid w:val="00485428"/>
    <w:rsid w:val="00485E70"/>
    <w:rsid w:val="004869AD"/>
    <w:rsid w:val="00486A94"/>
    <w:rsid w:val="0048773D"/>
    <w:rsid w:val="00493CC3"/>
    <w:rsid w:val="00495514"/>
    <w:rsid w:val="0049587D"/>
    <w:rsid w:val="004A0C4F"/>
    <w:rsid w:val="004A1858"/>
    <w:rsid w:val="004A196C"/>
    <w:rsid w:val="004A1C62"/>
    <w:rsid w:val="004A2033"/>
    <w:rsid w:val="004A749A"/>
    <w:rsid w:val="004A7C5C"/>
    <w:rsid w:val="004B24FF"/>
    <w:rsid w:val="004B53BC"/>
    <w:rsid w:val="004B6EA5"/>
    <w:rsid w:val="004B790E"/>
    <w:rsid w:val="004C0031"/>
    <w:rsid w:val="004C2A22"/>
    <w:rsid w:val="004C302E"/>
    <w:rsid w:val="004C313C"/>
    <w:rsid w:val="004D4970"/>
    <w:rsid w:val="004D7441"/>
    <w:rsid w:val="004D76FB"/>
    <w:rsid w:val="004E2B8F"/>
    <w:rsid w:val="004E30E0"/>
    <w:rsid w:val="004E5482"/>
    <w:rsid w:val="004E7A9F"/>
    <w:rsid w:val="004F000D"/>
    <w:rsid w:val="004F06C3"/>
    <w:rsid w:val="004F138E"/>
    <w:rsid w:val="004F1FBF"/>
    <w:rsid w:val="00506703"/>
    <w:rsid w:val="00510414"/>
    <w:rsid w:val="00512C59"/>
    <w:rsid w:val="0051568D"/>
    <w:rsid w:val="00526227"/>
    <w:rsid w:val="005329D7"/>
    <w:rsid w:val="00533C63"/>
    <w:rsid w:val="00540727"/>
    <w:rsid w:val="00544431"/>
    <w:rsid w:val="005449D0"/>
    <w:rsid w:val="00544B49"/>
    <w:rsid w:val="00544BEB"/>
    <w:rsid w:val="00552D94"/>
    <w:rsid w:val="00553057"/>
    <w:rsid w:val="00556F82"/>
    <w:rsid w:val="00560A8D"/>
    <w:rsid w:val="00565F7F"/>
    <w:rsid w:val="005669E4"/>
    <w:rsid w:val="00587907"/>
    <w:rsid w:val="00587DE8"/>
    <w:rsid w:val="005923BE"/>
    <w:rsid w:val="00596198"/>
    <w:rsid w:val="005A0690"/>
    <w:rsid w:val="005A4038"/>
    <w:rsid w:val="005B210C"/>
    <w:rsid w:val="005B33C3"/>
    <w:rsid w:val="005B6528"/>
    <w:rsid w:val="005C1821"/>
    <w:rsid w:val="005C1E1C"/>
    <w:rsid w:val="005C2C66"/>
    <w:rsid w:val="005C45AA"/>
    <w:rsid w:val="005C4E83"/>
    <w:rsid w:val="005D0778"/>
    <w:rsid w:val="005D22A9"/>
    <w:rsid w:val="005D290E"/>
    <w:rsid w:val="005D4A0C"/>
    <w:rsid w:val="005D6BA0"/>
    <w:rsid w:val="005E051C"/>
    <w:rsid w:val="005E1378"/>
    <w:rsid w:val="005E1410"/>
    <w:rsid w:val="005E4145"/>
    <w:rsid w:val="005E4D63"/>
    <w:rsid w:val="005E63ED"/>
    <w:rsid w:val="005E7474"/>
    <w:rsid w:val="005E760F"/>
    <w:rsid w:val="005F30DB"/>
    <w:rsid w:val="005F3F44"/>
    <w:rsid w:val="005F522E"/>
    <w:rsid w:val="005F74C0"/>
    <w:rsid w:val="005F7C66"/>
    <w:rsid w:val="006000C0"/>
    <w:rsid w:val="00600705"/>
    <w:rsid w:val="00601EF5"/>
    <w:rsid w:val="00604781"/>
    <w:rsid w:val="00610028"/>
    <w:rsid w:val="00610968"/>
    <w:rsid w:val="00613F60"/>
    <w:rsid w:val="00615D0A"/>
    <w:rsid w:val="00616D2D"/>
    <w:rsid w:val="006209D7"/>
    <w:rsid w:val="00620BC2"/>
    <w:rsid w:val="00621C48"/>
    <w:rsid w:val="00625FB2"/>
    <w:rsid w:val="00626480"/>
    <w:rsid w:val="00635448"/>
    <w:rsid w:val="006354BF"/>
    <w:rsid w:val="00636884"/>
    <w:rsid w:val="00641512"/>
    <w:rsid w:val="00645403"/>
    <w:rsid w:val="006519BB"/>
    <w:rsid w:val="0065231B"/>
    <w:rsid w:val="0065315F"/>
    <w:rsid w:val="006534D2"/>
    <w:rsid w:val="0065357F"/>
    <w:rsid w:val="006600BD"/>
    <w:rsid w:val="0066495D"/>
    <w:rsid w:val="00666096"/>
    <w:rsid w:val="00667B65"/>
    <w:rsid w:val="00667F00"/>
    <w:rsid w:val="006737E5"/>
    <w:rsid w:val="006770A0"/>
    <w:rsid w:val="00677C7E"/>
    <w:rsid w:val="00681C6E"/>
    <w:rsid w:val="006823E4"/>
    <w:rsid w:val="00684504"/>
    <w:rsid w:val="00690687"/>
    <w:rsid w:val="00693DAE"/>
    <w:rsid w:val="006A0227"/>
    <w:rsid w:val="006A2109"/>
    <w:rsid w:val="006A2149"/>
    <w:rsid w:val="006A6A6B"/>
    <w:rsid w:val="006B025C"/>
    <w:rsid w:val="006B6AB4"/>
    <w:rsid w:val="006B6C1E"/>
    <w:rsid w:val="006C34EF"/>
    <w:rsid w:val="006C4E04"/>
    <w:rsid w:val="006C50C8"/>
    <w:rsid w:val="006D479E"/>
    <w:rsid w:val="006D7AF7"/>
    <w:rsid w:val="006E7F66"/>
    <w:rsid w:val="007029E5"/>
    <w:rsid w:val="00702DA6"/>
    <w:rsid w:val="00705B4E"/>
    <w:rsid w:val="00705EF1"/>
    <w:rsid w:val="007079A8"/>
    <w:rsid w:val="0071239D"/>
    <w:rsid w:val="00713C93"/>
    <w:rsid w:val="00717A08"/>
    <w:rsid w:val="00720247"/>
    <w:rsid w:val="007202C1"/>
    <w:rsid w:val="00722E10"/>
    <w:rsid w:val="00723A35"/>
    <w:rsid w:val="007261F2"/>
    <w:rsid w:val="0073314B"/>
    <w:rsid w:val="00734092"/>
    <w:rsid w:val="007357EC"/>
    <w:rsid w:val="00740768"/>
    <w:rsid w:val="0074186B"/>
    <w:rsid w:val="00747D0A"/>
    <w:rsid w:val="007508FC"/>
    <w:rsid w:val="00762173"/>
    <w:rsid w:val="00766068"/>
    <w:rsid w:val="007671F2"/>
    <w:rsid w:val="00767B7C"/>
    <w:rsid w:val="00773F61"/>
    <w:rsid w:val="00781343"/>
    <w:rsid w:val="0078142E"/>
    <w:rsid w:val="007815C4"/>
    <w:rsid w:val="00781606"/>
    <w:rsid w:val="00782BF8"/>
    <w:rsid w:val="007835F8"/>
    <w:rsid w:val="0078590C"/>
    <w:rsid w:val="00790406"/>
    <w:rsid w:val="00791FF0"/>
    <w:rsid w:val="00792586"/>
    <w:rsid w:val="00793D49"/>
    <w:rsid w:val="00795A67"/>
    <w:rsid w:val="00796871"/>
    <w:rsid w:val="007A0C23"/>
    <w:rsid w:val="007A10D3"/>
    <w:rsid w:val="007B0588"/>
    <w:rsid w:val="007B47F8"/>
    <w:rsid w:val="007B49E7"/>
    <w:rsid w:val="007B534F"/>
    <w:rsid w:val="007B6B80"/>
    <w:rsid w:val="007B6BDD"/>
    <w:rsid w:val="007B6DAB"/>
    <w:rsid w:val="007C0531"/>
    <w:rsid w:val="007C4003"/>
    <w:rsid w:val="007C7365"/>
    <w:rsid w:val="007D4F0E"/>
    <w:rsid w:val="007D5E55"/>
    <w:rsid w:val="007D789A"/>
    <w:rsid w:val="007E135E"/>
    <w:rsid w:val="007E21A9"/>
    <w:rsid w:val="007E3D16"/>
    <w:rsid w:val="007E41AB"/>
    <w:rsid w:val="007E77EA"/>
    <w:rsid w:val="007F2EAA"/>
    <w:rsid w:val="007F31DA"/>
    <w:rsid w:val="007F4213"/>
    <w:rsid w:val="007F4E1B"/>
    <w:rsid w:val="008009EA"/>
    <w:rsid w:val="00802435"/>
    <w:rsid w:val="00805F20"/>
    <w:rsid w:val="008069C1"/>
    <w:rsid w:val="00807F63"/>
    <w:rsid w:val="00811BC4"/>
    <w:rsid w:val="00812BC5"/>
    <w:rsid w:val="008140A1"/>
    <w:rsid w:val="00815BA6"/>
    <w:rsid w:val="00816E3D"/>
    <w:rsid w:val="0081714B"/>
    <w:rsid w:val="008277CD"/>
    <w:rsid w:val="00832787"/>
    <w:rsid w:val="008357E9"/>
    <w:rsid w:val="00835E13"/>
    <w:rsid w:val="008441CB"/>
    <w:rsid w:val="008444A3"/>
    <w:rsid w:val="008448EC"/>
    <w:rsid w:val="00846B8F"/>
    <w:rsid w:val="0085730C"/>
    <w:rsid w:val="00862026"/>
    <w:rsid w:val="008635AB"/>
    <w:rsid w:val="008645E7"/>
    <w:rsid w:val="00866158"/>
    <w:rsid w:val="008666C9"/>
    <w:rsid w:val="00870256"/>
    <w:rsid w:val="008712CE"/>
    <w:rsid w:val="008739D9"/>
    <w:rsid w:val="0087441F"/>
    <w:rsid w:val="00880D84"/>
    <w:rsid w:val="008821E3"/>
    <w:rsid w:val="00884C55"/>
    <w:rsid w:val="008857B2"/>
    <w:rsid w:val="00885A78"/>
    <w:rsid w:val="00890CBF"/>
    <w:rsid w:val="0089121A"/>
    <w:rsid w:val="008A022A"/>
    <w:rsid w:val="008A2AAC"/>
    <w:rsid w:val="008A474C"/>
    <w:rsid w:val="008A664F"/>
    <w:rsid w:val="008B03AF"/>
    <w:rsid w:val="008B1E26"/>
    <w:rsid w:val="008B3D08"/>
    <w:rsid w:val="008B4B10"/>
    <w:rsid w:val="008B50E9"/>
    <w:rsid w:val="008B763E"/>
    <w:rsid w:val="008B7AD3"/>
    <w:rsid w:val="008C3098"/>
    <w:rsid w:val="008C351A"/>
    <w:rsid w:val="008C5368"/>
    <w:rsid w:val="008C7709"/>
    <w:rsid w:val="008D1610"/>
    <w:rsid w:val="008D370B"/>
    <w:rsid w:val="008D4D43"/>
    <w:rsid w:val="008D55C5"/>
    <w:rsid w:val="008E0351"/>
    <w:rsid w:val="008E1C0C"/>
    <w:rsid w:val="008F0A7E"/>
    <w:rsid w:val="008F17E1"/>
    <w:rsid w:val="008F3528"/>
    <w:rsid w:val="008F477D"/>
    <w:rsid w:val="008F609A"/>
    <w:rsid w:val="009048CC"/>
    <w:rsid w:val="009067EC"/>
    <w:rsid w:val="009067F0"/>
    <w:rsid w:val="00911615"/>
    <w:rsid w:val="009136BB"/>
    <w:rsid w:val="00924147"/>
    <w:rsid w:val="0092488A"/>
    <w:rsid w:val="00925066"/>
    <w:rsid w:val="0093052D"/>
    <w:rsid w:val="00931665"/>
    <w:rsid w:val="00933A2A"/>
    <w:rsid w:val="0093491D"/>
    <w:rsid w:val="009416C2"/>
    <w:rsid w:val="009532FE"/>
    <w:rsid w:val="00954421"/>
    <w:rsid w:val="009667DC"/>
    <w:rsid w:val="00967C99"/>
    <w:rsid w:val="00970E87"/>
    <w:rsid w:val="00973B23"/>
    <w:rsid w:val="00974F9E"/>
    <w:rsid w:val="00975A00"/>
    <w:rsid w:val="00976E32"/>
    <w:rsid w:val="0098053D"/>
    <w:rsid w:val="00982862"/>
    <w:rsid w:val="009843C2"/>
    <w:rsid w:val="0098483C"/>
    <w:rsid w:val="00984EF5"/>
    <w:rsid w:val="00993923"/>
    <w:rsid w:val="009A144A"/>
    <w:rsid w:val="009A2896"/>
    <w:rsid w:val="009A4CC1"/>
    <w:rsid w:val="009A548A"/>
    <w:rsid w:val="009A5761"/>
    <w:rsid w:val="009B29D9"/>
    <w:rsid w:val="009B569B"/>
    <w:rsid w:val="009B6F91"/>
    <w:rsid w:val="009C3708"/>
    <w:rsid w:val="009C7B5A"/>
    <w:rsid w:val="009D0AD4"/>
    <w:rsid w:val="009D2A91"/>
    <w:rsid w:val="009D42C6"/>
    <w:rsid w:val="009D7F14"/>
    <w:rsid w:val="009E2266"/>
    <w:rsid w:val="009E42BC"/>
    <w:rsid w:val="009E4760"/>
    <w:rsid w:val="009E69A4"/>
    <w:rsid w:val="009F0C1C"/>
    <w:rsid w:val="00A00E02"/>
    <w:rsid w:val="00A05CFD"/>
    <w:rsid w:val="00A06677"/>
    <w:rsid w:val="00A06BF5"/>
    <w:rsid w:val="00A07144"/>
    <w:rsid w:val="00A1048F"/>
    <w:rsid w:val="00A10744"/>
    <w:rsid w:val="00A13CCF"/>
    <w:rsid w:val="00A15F9F"/>
    <w:rsid w:val="00A16DDE"/>
    <w:rsid w:val="00A17D24"/>
    <w:rsid w:val="00A2014A"/>
    <w:rsid w:val="00A26247"/>
    <w:rsid w:val="00A41E59"/>
    <w:rsid w:val="00A422D0"/>
    <w:rsid w:val="00A4271E"/>
    <w:rsid w:val="00A44391"/>
    <w:rsid w:val="00A4487E"/>
    <w:rsid w:val="00A44E28"/>
    <w:rsid w:val="00A60B25"/>
    <w:rsid w:val="00A6222B"/>
    <w:rsid w:val="00A660AD"/>
    <w:rsid w:val="00A70962"/>
    <w:rsid w:val="00A72B7E"/>
    <w:rsid w:val="00A7569D"/>
    <w:rsid w:val="00A75E98"/>
    <w:rsid w:val="00A7672D"/>
    <w:rsid w:val="00A872DC"/>
    <w:rsid w:val="00A94BCF"/>
    <w:rsid w:val="00A96C0F"/>
    <w:rsid w:val="00A97595"/>
    <w:rsid w:val="00AA19FB"/>
    <w:rsid w:val="00AB1A13"/>
    <w:rsid w:val="00AB2135"/>
    <w:rsid w:val="00AB2FC9"/>
    <w:rsid w:val="00AB41A7"/>
    <w:rsid w:val="00AB6A4E"/>
    <w:rsid w:val="00AB6B1B"/>
    <w:rsid w:val="00AB7214"/>
    <w:rsid w:val="00AB7305"/>
    <w:rsid w:val="00AB7FE4"/>
    <w:rsid w:val="00AC161A"/>
    <w:rsid w:val="00AC2CA1"/>
    <w:rsid w:val="00AC31DC"/>
    <w:rsid w:val="00AD57E0"/>
    <w:rsid w:val="00AE2BA1"/>
    <w:rsid w:val="00AE7AE6"/>
    <w:rsid w:val="00AF17E8"/>
    <w:rsid w:val="00AF2223"/>
    <w:rsid w:val="00AF32DA"/>
    <w:rsid w:val="00AF589B"/>
    <w:rsid w:val="00AF7B49"/>
    <w:rsid w:val="00B048BD"/>
    <w:rsid w:val="00B049E0"/>
    <w:rsid w:val="00B07112"/>
    <w:rsid w:val="00B07181"/>
    <w:rsid w:val="00B12CA7"/>
    <w:rsid w:val="00B15265"/>
    <w:rsid w:val="00B15A9B"/>
    <w:rsid w:val="00B22DF8"/>
    <w:rsid w:val="00B23944"/>
    <w:rsid w:val="00B245D5"/>
    <w:rsid w:val="00B309E4"/>
    <w:rsid w:val="00B36821"/>
    <w:rsid w:val="00B41FB3"/>
    <w:rsid w:val="00B507CC"/>
    <w:rsid w:val="00B55659"/>
    <w:rsid w:val="00B57B44"/>
    <w:rsid w:val="00B6020A"/>
    <w:rsid w:val="00B60506"/>
    <w:rsid w:val="00B619B2"/>
    <w:rsid w:val="00B70CA8"/>
    <w:rsid w:val="00B72D1E"/>
    <w:rsid w:val="00B7443A"/>
    <w:rsid w:val="00B74B97"/>
    <w:rsid w:val="00B819B5"/>
    <w:rsid w:val="00B83DF1"/>
    <w:rsid w:val="00B84435"/>
    <w:rsid w:val="00B86F6E"/>
    <w:rsid w:val="00B91BC9"/>
    <w:rsid w:val="00B927CC"/>
    <w:rsid w:val="00B933D4"/>
    <w:rsid w:val="00B95295"/>
    <w:rsid w:val="00B95A31"/>
    <w:rsid w:val="00B978FB"/>
    <w:rsid w:val="00BA60D2"/>
    <w:rsid w:val="00BA6461"/>
    <w:rsid w:val="00BB007E"/>
    <w:rsid w:val="00BB329F"/>
    <w:rsid w:val="00BB4329"/>
    <w:rsid w:val="00BC09DB"/>
    <w:rsid w:val="00BC5763"/>
    <w:rsid w:val="00BC5F76"/>
    <w:rsid w:val="00BC7B53"/>
    <w:rsid w:val="00BD15E5"/>
    <w:rsid w:val="00BD17CA"/>
    <w:rsid w:val="00BD48E3"/>
    <w:rsid w:val="00BD7267"/>
    <w:rsid w:val="00BD7F17"/>
    <w:rsid w:val="00BE3DD4"/>
    <w:rsid w:val="00BE4666"/>
    <w:rsid w:val="00BE78D9"/>
    <w:rsid w:val="00BF0E12"/>
    <w:rsid w:val="00BF0E57"/>
    <w:rsid w:val="00BF72C0"/>
    <w:rsid w:val="00C02E8B"/>
    <w:rsid w:val="00C03BB2"/>
    <w:rsid w:val="00C04246"/>
    <w:rsid w:val="00C07D2D"/>
    <w:rsid w:val="00C1213C"/>
    <w:rsid w:val="00C12869"/>
    <w:rsid w:val="00C160A7"/>
    <w:rsid w:val="00C1798E"/>
    <w:rsid w:val="00C21A99"/>
    <w:rsid w:val="00C22E23"/>
    <w:rsid w:val="00C22E75"/>
    <w:rsid w:val="00C24621"/>
    <w:rsid w:val="00C265F2"/>
    <w:rsid w:val="00C31373"/>
    <w:rsid w:val="00C46505"/>
    <w:rsid w:val="00C57BD2"/>
    <w:rsid w:val="00C617D7"/>
    <w:rsid w:val="00C6238D"/>
    <w:rsid w:val="00C646D2"/>
    <w:rsid w:val="00C64BFC"/>
    <w:rsid w:val="00C67C09"/>
    <w:rsid w:val="00C73431"/>
    <w:rsid w:val="00C73F8E"/>
    <w:rsid w:val="00C7460B"/>
    <w:rsid w:val="00C830D4"/>
    <w:rsid w:val="00C836EA"/>
    <w:rsid w:val="00C855A4"/>
    <w:rsid w:val="00C87103"/>
    <w:rsid w:val="00C94CC8"/>
    <w:rsid w:val="00CA2A86"/>
    <w:rsid w:val="00CA5F5E"/>
    <w:rsid w:val="00CA707D"/>
    <w:rsid w:val="00CB0741"/>
    <w:rsid w:val="00CB455C"/>
    <w:rsid w:val="00CC197A"/>
    <w:rsid w:val="00CC669C"/>
    <w:rsid w:val="00CC679A"/>
    <w:rsid w:val="00CD0A3A"/>
    <w:rsid w:val="00CD18A8"/>
    <w:rsid w:val="00CD1EA6"/>
    <w:rsid w:val="00CD5CD8"/>
    <w:rsid w:val="00CD665F"/>
    <w:rsid w:val="00CE0512"/>
    <w:rsid w:val="00CE244A"/>
    <w:rsid w:val="00CE446D"/>
    <w:rsid w:val="00CE624D"/>
    <w:rsid w:val="00CF053D"/>
    <w:rsid w:val="00CF355D"/>
    <w:rsid w:val="00CF6CA0"/>
    <w:rsid w:val="00D02297"/>
    <w:rsid w:val="00D0342D"/>
    <w:rsid w:val="00D05252"/>
    <w:rsid w:val="00D15A3D"/>
    <w:rsid w:val="00D16705"/>
    <w:rsid w:val="00D209CF"/>
    <w:rsid w:val="00D219C0"/>
    <w:rsid w:val="00D226AA"/>
    <w:rsid w:val="00D2526E"/>
    <w:rsid w:val="00D25733"/>
    <w:rsid w:val="00D31928"/>
    <w:rsid w:val="00D34D81"/>
    <w:rsid w:val="00D40017"/>
    <w:rsid w:val="00D40158"/>
    <w:rsid w:val="00D413F4"/>
    <w:rsid w:val="00D416FD"/>
    <w:rsid w:val="00D426F8"/>
    <w:rsid w:val="00D45B58"/>
    <w:rsid w:val="00D50251"/>
    <w:rsid w:val="00D503ED"/>
    <w:rsid w:val="00D55348"/>
    <w:rsid w:val="00D602EE"/>
    <w:rsid w:val="00D64AE9"/>
    <w:rsid w:val="00D65EFB"/>
    <w:rsid w:val="00D66ED9"/>
    <w:rsid w:val="00D7131C"/>
    <w:rsid w:val="00D71DFD"/>
    <w:rsid w:val="00D7450E"/>
    <w:rsid w:val="00D76D3F"/>
    <w:rsid w:val="00D81244"/>
    <w:rsid w:val="00D84456"/>
    <w:rsid w:val="00DA00D2"/>
    <w:rsid w:val="00DA0420"/>
    <w:rsid w:val="00DC1A9C"/>
    <w:rsid w:val="00DC3C3E"/>
    <w:rsid w:val="00DD089F"/>
    <w:rsid w:val="00DD0DB6"/>
    <w:rsid w:val="00DD5566"/>
    <w:rsid w:val="00DD5711"/>
    <w:rsid w:val="00DE3657"/>
    <w:rsid w:val="00DE5E10"/>
    <w:rsid w:val="00DE769E"/>
    <w:rsid w:val="00DF0B43"/>
    <w:rsid w:val="00DF11E5"/>
    <w:rsid w:val="00DF5358"/>
    <w:rsid w:val="00DF5A41"/>
    <w:rsid w:val="00DF6E71"/>
    <w:rsid w:val="00DF7F07"/>
    <w:rsid w:val="00E00F43"/>
    <w:rsid w:val="00E02A6B"/>
    <w:rsid w:val="00E032C9"/>
    <w:rsid w:val="00E06458"/>
    <w:rsid w:val="00E07400"/>
    <w:rsid w:val="00E07499"/>
    <w:rsid w:val="00E110E5"/>
    <w:rsid w:val="00E123B1"/>
    <w:rsid w:val="00E164A7"/>
    <w:rsid w:val="00E16D4F"/>
    <w:rsid w:val="00E213ED"/>
    <w:rsid w:val="00E22DB1"/>
    <w:rsid w:val="00E261EB"/>
    <w:rsid w:val="00E27814"/>
    <w:rsid w:val="00E27C3F"/>
    <w:rsid w:val="00E27FD3"/>
    <w:rsid w:val="00E321B6"/>
    <w:rsid w:val="00E3572B"/>
    <w:rsid w:val="00E3643E"/>
    <w:rsid w:val="00E41E7D"/>
    <w:rsid w:val="00E44F97"/>
    <w:rsid w:val="00E47626"/>
    <w:rsid w:val="00E53750"/>
    <w:rsid w:val="00E550BB"/>
    <w:rsid w:val="00E5600B"/>
    <w:rsid w:val="00E60EC1"/>
    <w:rsid w:val="00E620EC"/>
    <w:rsid w:val="00E6449B"/>
    <w:rsid w:val="00E70D84"/>
    <w:rsid w:val="00E7104B"/>
    <w:rsid w:val="00E72332"/>
    <w:rsid w:val="00E909D1"/>
    <w:rsid w:val="00E91E17"/>
    <w:rsid w:val="00E944D4"/>
    <w:rsid w:val="00E95A59"/>
    <w:rsid w:val="00EA2458"/>
    <w:rsid w:val="00EA4348"/>
    <w:rsid w:val="00EA46A3"/>
    <w:rsid w:val="00EA4C51"/>
    <w:rsid w:val="00EB1C2B"/>
    <w:rsid w:val="00EB21AD"/>
    <w:rsid w:val="00EB26AC"/>
    <w:rsid w:val="00EB4DA3"/>
    <w:rsid w:val="00EB6E81"/>
    <w:rsid w:val="00EB7C89"/>
    <w:rsid w:val="00EC01C1"/>
    <w:rsid w:val="00EC456B"/>
    <w:rsid w:val="00EC5C00"/>
    <w:rsid w:val="00ED05AC"/>
    <w:rsid w:val="00ED16C7"/>
    <w:rsid w:val="00ED2E75"/>
    <w:rsid w:val="00ED3222"/>
    <w:rsid w:val="00ED39C0"/>
    <w:rsid w:val="00EE1F92"/>
    <w:rsid w:val="00EE251E"/>
    <w:rsid w:val="00EE3147"/>
    <w:rsid w:val="00EE7147"/>
    <w:rsid w:val="00EF099C"/>
    <w:rsid w:val="00EF0C3F"/>
    <w:rsid w:val="00EF5B89"/>
    <w:rsid w:val="00EF619E"/>
    <w:rsid w:val="00EF6841"/>
    <w:rsid w:val="00EF79FE"/>
    <w:rsid w:val="00F01D01"/>
    <w:rsid w:val="00F021F2"/>
    <w:rsid w:val="00F044E0"/>
    <w:rsid w:val="00F054E8"/>
    <w:rsid w:val="00F05A28"/>
    <w:rsid w:val="00F05AA2"/>
    <w:rsid w:val="00F07572"/>
    <w:rsid w:val="00F12602"/>
    <w:rsid w:val="00F1766E"/>
    <w:rsid w:val="00F17EE5"/>
    <w:rsid w:val="00F17EF7"/>
    <w:rsid w:val="00F20249"/>
    <w:rsid w:val="00F22EE1"/>
    <w:rsid w:val="00F23F9B"/>
    <w:rsid w:val="00F251C2"/>
    <w:rsid w:val="00F307AD"/>
    <w:rsid w:val="00F30B1F"/>
    <w:rsid w:val="00F31B88"/>
    <w:rsid w:val="00F33D8E"/>
    <w:rsid w:val="00F343E9"/>
    <w:rsid w:val="00F43312"/>
    <w:rsid w:val="00F43586"/>
    <w:rsid w:val="00F4525E"/>
    <w:rsid w:val="00F467CD"/>
    <w:rsid w:val="00F46DE5"/>
    <w:rsid w:val="00F47852"/>
    <w:rsid w:val="00F47FCE"/>
    <w:rsid w:val="00F5261B"/>
    <w:rsid w:val="00F56D72"/>
    <w:rsid w:val="00F67D4F"/>
    <w:rsid w:val="00F70D2A"/>
    <w:rsid w:val="00F7247B"/>
    <w:rsid w:val="00F755BF"/>
    <w:rsid w:val="00F77EC8"/>
    <w:rsid w:val="00F80157"/>
    <w:rsid w:val="00F81347"/>
    <w:rsid w:val="00F8710A"/>
    <w:rsid w:val="00F90EF0"/>
    <w:rsid w:val="00F96AB3"/>
    <w:rsid w:val="00FA1282"/>
    <w:rsid w:val="00FA4C43"/>
    <w:rsid w:val="00FC2A8F"/>
    <w:rsid w:val="00FC5403"/>
    <w:rsid w:val="00FC7C6E"/>
    <w:rsid w:val="00FD0971"/>
    <w:rsid w:val="00FD1165"/>
    <w:rsid w:val="00FD226A"/>
    <w:rsid w:val="00FD356C"/>
    <w:rsid w:val="00FD4479"/>
    <w:rsid w:val="00FE3D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styleId="BelgeBalantlar">
    <w:name w:val="Document Map"/>
    <w:basedOn w:val="Normal"/>
    <w:link w:val="BelgeBalantlarChar"/>
    <w:uiPriority w:val="99"/>
    <w:semiHidden/>
    <w:unhideWhenUsed/>
    <w:rsid w:val="00976E32"/>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76E32"/>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91911">
      <w:bodyDiv w:val="1"/>
      <w:marLeft w:val="0"/>
      <w:marRight w:val="0"/>
      <w:marTop w:val="0"/>
      <w:marBottom w:val="0"/>
      <w:divBdr>
        <w:top w:val="none" w:sz="0" w:space="0" w:color="auto"/>
        <w:left w:val="none" w:sz="0" w:space="0" w:color="auto"/>
        <w:bottom w:val="none" w:sz="0" w:space="0" w:color="auto"/>
        <w:right w:val="none" w:sz="0" w:space="0" w:color="auto"/>
      </w:divBdr>
    </w:div>
    <w:div w:id="542714117">
      <w:bodyDiv w:val="1"/>
      <w:marLeft w:val="0"/>
      <w:marRight w:val="0"/>
      <w:marTop w:val="0"/>
      <w:marBottom w:val="0"/>
      <w:divBdr>
        <w:top w:val="none" w:sz="0" w:space="0" w:color="auto"/>
        <w:left w:val="none" w:sz="0" w:space="0" w:color="auto"/>
        <w:bottom w:val="none" w:sz="0" w:space="0" w:color="auto"/>
        <w:right w:val="none" w:sz="0" w:space="0" w:color="auto"/>
      </w:divBdr>
    </w:div>
    <w:div w:id="1113136719">
      <w:bodyDiv w:val="1"/>
      <w:marLeft w:val="0"/>
      <w:marRight w:val="0"/>
      <w:marTop w:val="0"/>
      <w:marBottom w:val="0"/>
      <w:divBdr>
        <w:top w:val="none" w:sz="0" w:space="0" w:color="auto"/>
        <w:left w:val="none" w:sz="0" w:space="0" w:color="auto"/>
        <w:bottom w:val="none" w:sz="0" w:space="0" w:color="auto"/>
        <w:right w:val="none" w:sz="0" w:space="0" w:color="auto"/>
      </w:divBdr>
    </w:div>
    <w:div w:id="1600865282">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74153426">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3</Pages>
  <Words>1264</Words>
  <Characters>7205</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766</cp:revision>
  <cp:lastPrinted>2021-01-25T10:17:00Z</cp:lastPrinted>
  <dcterms:created xsi:type="dcterms:W3CDTF">2014-06-28T10:52:00Z</dcterms:created>
  <dcterms:modified xsi:type="dcterms:W3CDTF">2022-04-06T07:38:00Z</dcterms:modified>
</cp:coreProperties>
</file>