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E6" w:rsidRDefault="00116860" w:rsidP="00FF3CE6">
      <w:pPr>
        <w:pStyle w:val="AralkYok"/>
        <w:jc w:val="both"/>
        <w:rPr>
          <w:rFonts w:ascii="Times New Roman" w:hAnsi="Times New Roman" w:cs="Times New Roman"/>
          <w:sz w:val="24"/>
          <w:szCs w:val="24"/>
        </w:rPr>
      </w:pPr>
      <w:r w:rsidRPr="00FF3CE6">
        <w:rPr>
          <w:rFonts w:ascii="Times New Roman" w:hAnsi="Times New Roman" w:cs="Times New Roman"/>
          <w:b/>
          <w:sz w:val="24"/>
          <w:szCs w:val="24"/>
        </w:rPr>
        <w:t>TALEP:</w:t>
      </w:r>
      <w:r w:rsidRPr="00FF3CE6">
        <w:rPr>
          <w:rFonts w:ascii="Times New Roman" w:hAnsi="Times New Roman" w:cs="Times New Roman"/>
          <w:sz w:val="24"/>
          <w:szCs w:val="24"/>
        </w:rPr>
        <w:t xml:space="preserve"> </w:t>
      </w:r>
      <w:r w:rsidR="00094DEC">
        <w:rPr>
          <w:rFonts w:ascii="Times New Roman" w:hAnsi="Times New Roman" w:cs="Times New Roman"/>
          <w:sz w:val="24"/>
          <w:szCs w:val="24"/>
        </w:rPr>
        <w:t>Ulaşım Dairesi Başkanlığının</w:t>
      </w:r>
      <w:r w:rsidR="00731DC4">
        <w:rPr>
          <w:rFonts w:ascii="Times New Roman" w:hAnsi="Times New Roman" w:cs="Times New Roman"/>
          <w:sz w:val="24"/>
          <w:szCs w:val="24"/>
        </w:rPr>
        <w:t xml:space="preserve"> 27.01.2022 tarih ve E.364289</w:t>
      </w:r>
      <w:r w:rsidR="001F002A">
        <w:rPr>
          <w:rFonts w:ascii="Times New Roman" w:hAnsi="Times New Roman" w:cs="Times New Roman"/>
          <w:sz w:val="24"/>
          <w:szCs w:val="24"/>
        </w:rPr>
        <w:t xml:space="preserve"> sayılı yazısında; </w:t>
      </w:r>
      <w:r w:rsidR="00094DEC">
        <w:rPr>
          <w:rFonts w:ascii="Times New Roman" w:hAnsi="Times New Roman" w:cs="Times New Roman"/>
          <w:sz w:val="24"/>
          <w:szCs w:val="24"/>
        </w:rPr>
        <w:t xml:space="preserve"> </w:t>
      </w:r>
    </w:p>
    <w:p w:rsidR="00731DC4" w:rsidRPr="00731DC4" w:rsidRDefault="00731DC4" w:rsidP="00731DC4">
      <w:pPr>
        <w:pStyle w:val="AralkYok"/>
        <w:jc w:val="both"/>
        <w:rPr>
          <w:rFonts w:ascii="Times New Roman" w:eastAsiaTheme="minorHAnsi" w:hAnsi="Times New Roman" w:cs="Times New Roman"/>
          <w:sz w:val="24"/>
          <w:szCs w:val="24"/>
          <w:lang w:eastAsia="en-US"/>
        </w:rPr>
      </w:pPr>
      <w:proofErr w:type="gramStart"/>
      <w:r w:rsidRPr="00731DC4">
        <w:rPr>
          <w:rFonts w:ascii="Times New Roman" w:eastAsiaTheme="minorHAnsi" w:hAnsi="Times New Roman" w:cs="Times New Roman"/>
          <w:sz w:val="24"/>
          <w:szCs w:val="24"/>
          <w:lang w:eastAsia="en-US"/>
        </w:rPr>
        <w:t>İlgi : a</w:t>
      </w:r>
      <w:proofErr w:type="gramEnd"/>
      <w:r w:rsidRPr="00731DC4">
        <w:rPr>
          <w:rFonts w:ascii="Times New Roman" w:eastAsiaTheme="minorHAnsi" w:hAnsi="Times New Roman" w:cs="Times New Roman"/>
          <w:sz w:val="24"/>
          <w:szCs w:val="24"/>
          <w:lang w:eastAsia="en-US"/>
        </w:rPr>
        <w:t>) UKOME Şube Müdürlüğü'nün 03.01.2022 tarihli ve E-49239507-210.05.03-335428 sayılı yazısı.</w:t>
      </w:r>
    </w:p>
    <w:p w:rsidR="00731DC4" w:rsidRPr="00731DC4" w:rsidRDefault="00731DC4" w:rsidP="00731DC4">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 xml:space="preserve">b) Nallıhan Kaymakamlığı'nın 30.12.2021 tarih ve </w:t>
      </w:r>
      <w:proofErr w:type="gramStart"/>
      <w:r w:rsidRPr="00731DC4">
        <w:rPr>
          <w:rFonts w:ascii="Times New Roman" w:eastAsiaTheme="minorHAnsi" w:hAnsi="Times New Roman" w:cs="Times New Roman"/>
          <w:sz w:val="24"/>
          <w:szCs w:val="24"/>
          <w:lang w:eastAsia="en-US"/>
        </w:rPr>
        <w:t>49794297</w:t>
      </w:r>
      <w:proofErr w:type="gramEnd"/>
      <w:r w:rsidRPr="00731DC4">
        <w:rPr>
          <w:rFonts w:ascii="Times New Roman" w:eastAsiaTheme="minorHAnsi" w:hAnsi="Times New Roman" w:cs="Times New Roman"/>
          <w:sz w:val="24"/>
          <w:szCs w:val="24"/>
          <w:lang w:eastAsia="en-US"/>
        </w:rPr>
        <w:t>-2070 sayılı yazısı.</w:t>
      </w:r>
    </w:p>
    <w:p w:rsidR="00731DC4" w:rsidRPr="00731DC4" w:rsidRDefault="00731DC4" w:rsidP="00731DC4">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 xml:space="preserve">c) Nallıhan Belediye Başkanlığı'nın 23.12.2021 tarih ve </w:t>
      </w:r>
      <w:proofErr w:type="gramStart"/>
      <w:r w:rsidRPr="00731DC4">
        <w:rPr>
          <w:rFonts w:ascii="Times New Roman" w:eastAsiaTheme="minorHAnsi" w:hAnsi="Times New Roman" w:cs="Times New Roman"/>
          <w:sz w:val="24"/>
          <w:szCs w:val="24"/>
          <w:lang w:eastAsia="en-US"/>
        </w:rPr>
        <w:t>77883492</w:t>
      </w:r>
      <w:proofErr w:type="gramEnd"/>
      <w:r w:rsidRPr="00731DC4">
        <w:rPr>
          <w:rFonts w:ascii="Times New Roman" w:eastAsiaTheme="minorHAnsi" w:hAnsi="Times New Roman" w:cs="Times New Roman"/>
          <w:sz w:val="24"/>
          <w:szCs w:val="24"/>
          <w:lang w:eastAsia="en-US"/>
        </w:rPr>
        <w:t>-100-2449 sayılı yazısı.</w:t>
      </w:r>
    </w:p>
    <w:p w:rsidR="00731DC4" w:rsidRPr="00731DC4" w:rsidRDefault="00731DC4" w:rsidP="00731DC4">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ç) Nallıhan Şoförler ve Otomobilciler Odası Başkanlığı'nın 20.12.2021 tarih ve 292 sayılı yazısı.</w:t>
      </w:r>
    </w:p>
    <w:p w:rsidR="00731DC4" w:rsidRPr="00731DC4" w:rsidRDefault="00731DC4" w:rsidP="00731DC4">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d) Hukuk Müşavirliği'nin 13.12.2021 tarihli ve E-</w:t>
      </w:r>
      <w:proofErr w:type="gramStart"/>
      <w:r w:rsidRPr="00731DC4">
        <w:rPr>
          <w:rFonts w:ascii="Times New Roman" w:eastAsiaTheme="minorHAnsi" w:hAnsi="Times New Roman" w:cs="Times New Roman"/>
          <w:sz w:val="24"/>
          <w:szCs w:val="24"/>
          <w:lang w:eastAsia="en-US"/>
        </w:rPr>
        <w:t>24874277</w:t>
      </w:r>
      <w:proofErr w:type="gramEnd"/>
      <w:r w:rsidRPr="00731DC4">
        <w:rPr>
          <w:rFonts w:ascii="Times New Roman" w:eastAsiaTheme="minorHAnsi" w:hAnsi="Times New Roman" w:cs="Times New Roman"/>
          <w:sz w:val="24"/>
          <w:szCs w:val="24"/>
          <w:lang w:eastAsia="en-US"/>
        </w:rPr>
        <w:t>-640-312512 sayılı yazısı.</w:t>
      </w:r>
    </w:p>
    <w:p w:rsidR="00731DC4" w:rsidRDefault="00731DC4" w:rsidP="00731DC4">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UKOME Şube Müdürlüğü'nün 03.01.2022 tarihli ve E-</w:t>
      </w:r>
      <w:proofErr w:type="gramStart"/>
      <w:r w:rsidRPr="00731DC4">
        <w:rPr>
          <w:rFonts w:ascii="Times New Roman" w:eastAsiaTheme="minorHAnsi" w:hAnsi="Times New Roman" w:cs="Times New Roman"/>
          <w:sz w:val="24"/>
          <w:szCs w:val="24"/>
          <w:lang w:eastAsia="en-US"/>
        </w:rPr>
        <w:t>49239507</w:t>
      </w:r>
      <w:proofErr w:type="gramEnd"/>
      <w:r w:rsidRPr="00731DC4">
        <w:rPr>
          <w:rFonts w:ascii="Times New Roman" w:eastAsiaTheme="minorHAnsi" w:hAnsi="Times New Roman" w:cs="Times New Roman"/>
          <w:sz w:val="24"/>
          <w:szCs w:val="24"/>
          <w:lang w:eastAsia="en-US"/>
        </w:rPr>
        <w:t xml:space="preserve">-210.05.03-335428 sayılı yazısı ile </w:t>
      </w:r>
      <w:proofErr w:type="spellStart"/>
      <w:r w:rsidRPr="00731DC4">
        <w:rPr>
          <w:rFonts w:ascii="Times New Roman" w:eastAsiaTheme="minorHAnsi" w:hAnsi="Times New Roman" w:cs="Times New Roman"/>
          <w:sz w:val="24"/>
          <w:szCs w:val="24"/>
          <w:lang w:eastAsia="en-US"/>
        </w:rPr>
        <w:t>Köker</w:t>
      </w:r>
      <w:proofErr w:type="spellEnd"/>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Turizmin Nallıhan İlçesinde 37 adet aracına "S" plaka verilmesi talebiyle yaptığı başvurunun UKOME Genel</w:t>
      </w: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 xml:space="preserve">Kurulunun </w:t>
      </w:r>
      <w:proofErr w:type="gramStart"/>
      <w:r w:rsidRPr="00731DC4">
        <w:rPr>
          <w:rFonts w:ascii="Times New Roman" w:eastAsiaTheme="minorHAnsi" w:hAnsi="Times New Roman" w:cs="Times New Roman"/>
          <w:sz w:val="24"/>
          <w:szCs w:val="24"/>
          <w:lang w:eastAsia="en-US"/>
        </w:rPr>
        <w:t>05/03/2021</w:t>
      </w:r>
      <w:proofErr w:type="gramEnd"/>
      <w:r w:rsidRPr="00731DC4">
        <w:rPr>
          <w:rFonts w:ascii="Times New Roman" w:eastAsiaTheme="minorHAnsi" w:hAnsi="Times New Roman" w:cs="Times New Roman"/>
          <w:sz w:val="24"/>
          <w:szCs w:val="24"/>
          <w:lang w:eastAsia="en-US"/>
        </w:rPr>
        <w:t xml:space="preserve"> tarih ve 2021/20 sayılı kararı ile reddinin dava edilmesi sonucunda</w:t>
      </w: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Ank.18.</w:t>
      </w:r>
      <w:proofErr w:type="spellStart"/>
      <w:r w:rsidRPr="00731DC4">
        <w:rPr>
          <w:rFonts w:ascii="Times New Roman" w:eastAsiaTheme="minorHAnsi" w:hAnsi="Times New Roman" w:cs="Times New Roman"/>
          <w:sz w:val="24"/>
          <w:szCs w:val="24"/>
          <w:lang w:eastAsia="en-US"/>
        </w:rPr>
        <w:t>İd</w:t>
      </w:r>
      <w:proofErr w:type="spellEnd"/>
      <w:r w:rsidRPr="00731DC4">
        <w:rPr>
          <w:rFonts w:ascii="Times New Roman" w:eastAsiaTheme="minorHAnsi" w:hAnsi="Times New Roman" w:cs="Times New Roman"/>
          <w:sz w:val="24"/>
          <w:szCs w:val="24"/>
          <w:lang w:eastAsia="en-US"/>
        </w:rPr>
        <w:t xml:space="preserve">.Mah.2021/882E.2021/2000K. </w:t>
      </w:r>
      <w:proofErr w:type="gramStart"/>
      <w:r w:rsidRPr="00731DC4">
        <w:rPr>
          <w:rFonts w:ascii="Times New Roman" w:eastAsiaTheme="minorHAnsi" w:hAnsi="Times New Roman" w:cs="Times New Roman"/>
          <w:sz w:val="24"/>
          <w:szCs w:val="24"/>
          <w:lang w:eastAsia="en-US"/>
        </w:rPr>
        <w:t>Sayılı Kararı ile “tesis edilen işlemin 2018 yılında yapılan çalışmaya</w:t>
      </w: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dayalı olduğu ve aradan 3 yıldan fazla bir süre geçtiği dikkate alındığından davacının başvuru tarihi itibariyle</w:t>
      </w: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yapılacak esaslı bir araştırma neticesine göre bir karar verilmesi” gerekçesiyle işlemin iptal edilmesi, üzerine konu</w:t>
      </w: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hakkında, mahkeme kararının görüşüleceği UKOME genel kurul kararına esas teşkil edecek inceleme ve komisyon</w:t>
      </w:r>
      <w:r>
        <w:rPr>
          <w:rFonts w:ascii="Times New Roman" w:eastAsiaTheme="minorHAnsi" w:hAnsi="Times New Roman" w:cs="Times New Roman"/>
          <w:sz w:val="24"/>
          <w:szCs w:val="24"/>
          <w:lang w:eastAsia="en-US"/>
        </w:rPr>
        <w:t xml:space="preserve"> </w:t>
      </w:r>
      <w:r w:rsidRPr="00731DC4">
        <w:rPr>
          <w:rFonts w:ascii="Times New Roman" w:eastAsiaTheme="minorHAnsi" w:hAnsi="Times New Roman" w:cs="Times New Roman"/>
          <w:sz w:val="24"/>
          <w:szCs w:val="24"/>
          <w:lang w:eastAsia="en-US"/>
        </w:rPr>
        <w:t xml:space="preserve">raporu talep edilmektedir. </w:t>
      </w:r>
      <w:proofErr w:type="gramEnd"/>
      <w:r w:rsidRPr="00731DC4">
        <w:rPr>
          <w:rFonts w:ascii="Times New Roman" w:eastAsiaTheme="minorHAnsi" w:hAnsi="Times New Roman" w:cs="Times New Roman"/>
          <w:sz w:val="24"/>
          <w:szCs w:val="24"/>
          <w:lang w:eastAsia="en-US"/>
        </w:rPr>
        <w:t>Bu hususta yazımızın UKOME Şube Müdürlüğüne havalesini Olurlarınıza arz ederim.</w:t>
      </w:r>
      <w:r>
        <w:rPr>
          <w:rFonts w:ascii="Times New Roman" w:eastAsiaTheme="minorHAnsi" w:hAnsi="Times New Roman" w:cs="Times New Roman"/>
          <w:sz w:val="24"/>
          <w:szCs w:val="24"/>
          <w:lang w:eastAsia="en-US"/>
        </w:rPr>
        <w:t xml:space="preserve"> Denilmektedir. </w:t>
      </w:r>
    </w:p>
    <w:p w:rsidR="00731DC4" w:rsidRPr="00731DC4" w:rsidRDefault="00731DC4" w:rsidP="00731DC4">
      <w:pPr>
        <w:pStyle w:val="AralkYok"/>
        <w:jc w:val="both"/>
        <w:rPr>
          <w:rFonts w:ascii="Times New Roman" w:eastAsiaTheme="minorHAnsi" w:hAnsi="Times New Roman" w:cs="Times New Roman"/>
          <w:sz w:val="24"/>
          <w:szCs w:val="24"/>
          <w:lang w:eastAsia="en-US"/>
        </w:rPr>
      </w:pPr>
    </w:p>
    <w:p w:rsidR="00731DC4" w:rsidRPr="00731DC4" w:rsidRDefault="00731DC4" w:rsidP="00731DC4">
      <w:pPr>
        <w:jc w:val="center"/>
        <w:rPr>
          <w:rFonts w:ascii="Times New Roman" w:hAnsi="Times New Roman" w:cs="Times New Roman"/>
          <w:b/>
          <w:sz w:val="24"/>
          <w:szCs w:val="24"/>
        </w:rPr>
      </w:pPr>
      <w:r w:rsidRPr="00731DC4">
        <w:rPr>
          <w:rFonts w:ascii="Times New Roman" w:hAnsi="Times New Roman" w:cs="Times New Roman"/>
          <w:b/>
          <w:sz w:val="24"/>
          <w:szCs w:val="24"/>
        </w:rPr>
        <w:t>TEKNİK</w:t>
      </w:r>
      <w:r w:rsidR="00624648">
        <w:rPr>
          <w:rFonts w:ascii="Times New Roman" w:hAnsi="Times New Roman" w:cs="Times New Roman"/>
          <w:b/>
          <w:sz w:val="24"/>
          <w:szCs w:val="24"/>
        </w:rPr>
        <w:t xml:space="preserve"> İNCELEME VE KOMİSYON </w:t>
      </w:r>
      <w:r w:rsidRPr="00731DC4">
        <w:rPr>
          <w:rFonts w:ascii="Times New Roman" w:hAnsi="Times New Roman" w:cs="Times New Roman"/>
          <w:b/>
          <w:sz w:val="24"/>
          <w:szCs w:val="24"/>
        </w:rPr>
        <w:t>RAPOR</w:t>
      </w:r>
      <w:r w:rsidR="00624648">
        <w:rPr>
          <w:rFonts w:ascii="Times New Roman" w:hAnsi="Times New Roman" w:cs="Times New Roman"/>
          <w:b/>
          <w:sz w:val="24"/>
          <w:szCs w:val="24"/>
        </w:rPr>
        <w:t>U</w:t>
      </w:r>
    </w:p>
    <w:p w:rsidR="00731DC4" w:rsidRPr="009E0969" w:rsidRDefault="00731DC4" w:rsidP="00731DC4">
      <w:pPr>
        <w:jc w:val="both"/>
        <w:rPr>
          <w:rFonts w:ascii="Times New Roman" w:hAnsi="Times New Roman" w:cs="Times New Roman"/>
          <w:sz w:val="24"/>
          <w:szCs w:val="24"/>
        </w:rPr>
      </w:pPr>
      <w:r w:rsidRPr="009E0969">
        <w:rPr>
          <w:rFonts w:ascii="Times New Roman" w:hAnsi="Times New Roman" w:cs="Times New Roman"/>
          <w:sz w:val="24"/>
          <w:szCs w:val="24"/>
        </w:rPr>
        <w:tab/>
        <w:t xml:space="preserve">UKOME Şube Müdürlüğü'nün 03.01.2022 tarihli ve E-49239507-210.05.03-335428 sayılı yazısı ile </w:t>
      </w:r>
      <w:proofErr w:type="spellStart"/>
      <w:r w:rsidRPr="009E0969">
        <w:rPr>
          <w:rFonts w:ascii="Times New Roman" w:hAnsi="Times New Roman" w:cs="Times New Roman"/>
          <w:sz w:val="24"/>
          <w:szCs w:val="24"/>
        </w:rPr>
        <w:t>Köker</w:t>
      </w:r>
      <w:proofErr w:type="spellEnd"/>
      <w:r w:rsidRPr="009E0969">
        <w:rPr>
          <w:rFonts w:ascii="Times New Roman" w:hAnsi="Times New Roman" w:cs="Times New Roman"/>
          <w:sz w:val="24"/>
          <w:szCs w:val="24"/>
        </w:rPr>
        <w:t xml:space="preserve"> Turizmin Nallıhan </w:t>
      </w:r>
      <w:proofErr w:type="gramStart"/>
      <w:r w:rsidRPr="009E0969">
        <w:rPr>
          <w:rFonts w:ascii="Times New Roman" w:hAnsi="Times New Roman" w:cs="Times New Roman"/>
          <w:sz w:val="24"/>
          <w:szCs w:val="24"/>
        </w:rPr>
        <w:t>İlçesinde  37</w:t>
      </w:r>
      <w:proofErr w:type="gramEnd"/>
      <w:r w:rsidRPr="009E0969">
        <w:rPr>
          <w:rFonts w:ascii="Times New Roman" w:hAnsi="Times New Roman" w:cs="Times New Roman"/>
          <w:sz w:val="24"/>
          <w:szCs w:val="24"/>
        </w:rPr>
        <w:t xml:space="preserve"> adet aracına "S" plaka verilmesi talebiyle yaptığı başvurunun UKOME Genel Kurulunun  05/03/2021 tarih ve 2021/20 sayılı kararı ile reddinin dava edilmesi  sonucunda Ank.18.</w:t>
      </w:r>
      <w:proofErr w:type="spellStart"/>
      <w:r w:rsidRPr="009E0969">
        <w:rPr>
          <w:rFonts w:ascii="Times New Roman" w:hAnsi="Times New Roman" w:cs="Times New Roman"/>
          <w:sz w:val="24"/>
          <w:szCs w:val="24"/>
        </w:rPr>
        <w:t>İd</w:t>
      </w:r>
      <w:proofErr w:type="spellEnd"/>
      <w:r w:rsidRPr="009E0969">
        <w:rPr>
          <w:rFonts w:ascii="Times New Roman" w:hAnsi="Times New Roman" w:cs="Times New Roman"/>
          <w:sz w:val="24"/>
          <w:szCs w:val="24"/>
        </w:rPr>
        <w:t xml:space="preserve">.Mah.2021/882E.2021/2000K. </w:t>
      </w:r>
      <w:proofErr w:type="gramStart"/>
      <w:r w:rsidRPr="009E0969">
        <w:rPr>
          <w:rFonts w:ascii="Times New Roman" w:hAnsi="Times New Roman" w:cs="Times New Roman"/>
          <w:sz w:val="24"/>
          <w:szCs w:val="24"/>
        </w:rPr>
        <w:t>Sayılı Kararı ile “tesis edilen işlemin 2018 yılında yapılan çalışmaya dayalı olduğu ve aradan 3 yıldan fazla bir süre geçtiği dikkate alındığından davacının başvuru tarihi itibariyle yapılacak esaslı bir araştırma neticesine göre bir karar verilmesi” gerekçesiyle işlemin iptal edilmesi, üzerine konu hakkında, mahkeme kararının görüşüleceği UKOME genel kurul kararına esas teşkil edecek inceleme ve komisyon raporu talep edilmektedir.</w:t>
      </w:r>
      <w:proofErr w:type="gramEnd"/>
    </w:p>
    <w:p w:rsidR="00731DC4" w:rsidRDefault="00731DC4" w:rsidP="00731DC4">
      <w:pPr>
        <w:jc w:val="both"/>
        <w:rPr>
          <w:rFonts w:ascii="Times New Roman" w:hAnsi="Times New Roman" w:cs="Times New Roman"/>
          <w:sz w:val="24"/>
          <w:szCs w:val="24"/>
        </w:rPr>
      </w:pPr>
      <w:r w:rsidRPr="009E0969">
        <w:rPr>
          <w:rFonts w:ascii="Times New Roman" w:hAnsi="Times New Roman" w:cs="Times New Roman"/>
          <w:sz w:val="24"/>
          <w:szCs w:val="24"/>
        </w:rPr>
        <w:tab/>
        <w:t xml:space="preserve">Bahse konu Nallıhan ilçesinde bulunan S plakalı araçların durumuna bakıldığında 6360 sayılı Kanun kapsamında Ankara Büyükşehir Belediyesine bağlanan Nallıhan ilçesinde Kanunun yürürlük tarihinden önce 17 adet servis aracı tahdit kapsamına alındığı, daha sonra söz konusu kanun kapsamında </w:t>
      </w:r>
      <w:proofErr w:type="spellStart"/>
      <w:r w:rsidRPr="009E0969">
        <w:rPr>
          <w:rFonts w:ascii="Times New Roman" w:hAnsi="Times New Roman" w:cs="Times New Roman"/>
          <w:sz w:val="24"/>
          <w:szCs w:val="24"/>
        </w:rPr>
        <w:t>Sarıyar</w:t>
      </w:r>
      <w:proofErr w:type="spellEnd"/>
      <w:r w:rsidRPr="009E0969">
        <w:rPr>
          <w:rFonts w:ascii="Times New Roman" w:hAnsi="Times New Roman" w:cs="Times New Roman"/>
          <w:sz w:val="24"/>
          <w:szCs w:val="24"/>
        </w:rPr>
        <w:t xml:space="preserve"> ve </w:t>
      </w:r>
      <w:proofErr w:type="spellStart"/>
      <w:r w:rsidRPr="009E0969">
        <w:rPr>
          <w:rFonts w:ascii="Times New Roman" w:hAnsi="Times New Roman" w:cs="Times New Roman"/>
          <w:sz w:val="24"/>
          <w:szCs w:val="24"/>
        </w:rPr>
        <w:t>Çayırhan</w:t>
      </w:r>
      <w:proofErr w:type="spellEnd"/>
      <w:r w:rsidRPr="009E0969">
        <w:rPr>
          <w:rFonts w:ascii="Times New Roman" w:hAnsi="Times New Roman" w:cs="Times New Roman"/>
          <w:sz w:val="24"/>
          <w:szCs w:val="24"/>
        </w:rPr>
        <w:t xml:space="preserve"> Belde Belediyelerinin mahalle olarak Nallıhan ilçesine bağlanmasına istinaden servis araç sayısının yetersiz gelmesi nedeniyle UKOME Genel Kurulunun 2018/78 sayılı kararıyla servis aracının sayısının artırılmasına karar </w:t>
      </w:r>
      <w:proofErr w:type="gramStart"/>
      <w:r w:rsidRPr="009E0969">
        <w:rPr>
          <w:rFonts w:ascii="Times New Roman" w:hAnsi="Times New Roman" w:cs="Times New Roman"/>
          <w:sz w:val="24"/>
          <w:szCs w:val="24"/>
        </w:rPr>
        <w:t>verilmiştir.Yapılan</w:t>
      </w:r>
      <w:proofErr w:type="gramEnd"/>
      <w:r w:rsidRPr="009E0969">
        <w:rPr>
          <w:rFonts w:ascii="Times New Roman" w:hAnsi="Times New Roman" w:cs="Times New Roman"/>
          <w:sz w:val="24"/>
          <w:szCs w:val="24"/>
        </w:rPr>
        <w:t xml:space="preserve"> ihale sonucunda UKOME Genel Kurulunun 2018/85 sayılı kararıyla  21 adet servis aracı ihale edilmiş olup, hali hazırda servis araç sayısı toplam 38 olmuştur. Nallıhan ilçesi TUİK nüfus verileri değerlendirildiğinde herhangi bir nüfus artışı olmaksızın aksi yönde nüfus düşüşü olduğu </w:t>
      </w:r>
      <w:proofErr w:type="gramStart"/>
      <w:r w:rsidRPr="009E0969">
        <w:rPr>
          <w:rFonts w:ascii="Times New Roman" w:hAnsi="Times New Roman" w:cs="Times New Roman"/>
          <w:sz w:val="24"/>
          <w:szCs w:val="24"/>
        </w:rPr>
        <w:t>görülmektedir.Bahse</w:t>
      </w:r>
      <w:proofErr w:type="gramEnd"/>
      <w:r w:rsidRPr="009E0969">
        <w:rPr>
          <w:rFonts w:ascii="Times New Roman" w:hAnsi="Times New Roman" w:cs="Times New Roman"/>
          <w:sz w:val="24"/>
          <w:szCs w:val="24"/>
        </w:rPr>
        <w:t xml:space="preserve"> konu Nallıhan ilçesi TUİK nüfus verileri aşağıda belirtilmiştir.</w:t>
      </w:r>
    </w:p>
    <w:p w:rsidR="00731DC4" w:rsidRDefault="00731DC4" w:rsidP="00731DC4">
      <w:pPr>
        <w:jc w:val="both"/>
        <w:rPr>
          <w:rFonts w:ascii="Times New Roman" w:hAnsi="Times New Roman" w:cs="Times New Roman"/>
          <w:sz w:val="24"/>
          <w:szCs w:val="24"/>
        </w:rPr>
      </w:pPr>
    </w:p>
    <w:p w:rsidR="00731DC4" w:rsidRDefault="00731DC4" w:rsidP="00731DC4">
      <w:pPr>
        <w:jc w:val="both"/>
        <w:rPr>
          <w:rFonts w:ascii="Times New Roman" w:hAnsi="Times New Roman" w:cs="Times New Roman"/>
          <w:sz w:val="24"/>
          <w:szCs w:val="24"/>
        </w:rPr>
      </w:pPr>
    </w:p>
    <w:tbl>
      <w:tblPr>
        <w:tblW w:w="6249" w:type="dxa"/>
        <w:tblInd w:w="58" w:type="dxa"/>
        <w:tblCellMar>
          <w:left w:w="0" w:type="dxa"/>
          <w:right w:w="0" w:type="dxa"/>
        </w:tblCellMar>
        <w:tblLook w:val="04A0"/>
      </w:tblPr>
      <w:tblGrid>
        <w:gridCol w:w="2847"/>
        <w:gridCol w:w="3402"/>
      </w:tblGrid>
      <w:tr w:rsidR="00731DC4" w:rsidRPr="003E5E33" w:rsidTr="00731DC4">
        <w:trPr>
          <w:trHeight w:val="282"/>
        </w:trPr>
        <w:tc>
          <w:tcPr>
            <w:tcW w:w="6249"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9E0969">
              <w:rPr>
                <w:rFonts w:ascii="Times New Roman" w:eastAsia="Times New Roman" w:hAnsi="Times New Roman" w:cs="Times New Roman"/>
                <w:b/>
                <w:bCs/>
                <w:color w:val="000000"/>
                <w:sz w:val="24"/>
                <w:szCs w:val="24"/>
              </w:rPr>
              <w:lastRenderedPageBreak/>
              <w:t>ANKARA / NALLIHAN</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9E0969">
              <w:rPr>
                <w:rFonts w:ascii="Times New Roman" w:eastAsia="Times New Roman" w:hAnsi="Times New Roman" w:cs="Times New Roman"/>
                <w:b/>
                <w:bCs/>
                <w:color w:val="000000"/>
                <w:sz w:val="24"/>
                <w:szCs w:val="24"/>
              </w:rPr>
              <w:t>YILI</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9E0969">
              <w:rPr>
                <w:rFonts w:ascii="Times New Roman" w:eastAsia="Times New Roman" w:hAnsi="Times New Roman" w:cs="Times New Roman"/>
                <w:b/>
                <w:bCs/>
                <w:color w:val="000000"/>
                <w:sz w:val="24"/>
                <w:szCs w:val="24"/>
              </w:rPr>
              <w:t>NÜFUSU</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2007</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31768</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2008</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31323</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2009</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30970</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2010</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30571</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2011</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30351</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2012</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30299</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2013</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29797</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2014</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29289</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2015</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29209</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2016</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28721</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2017</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28621</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2018</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28091</w:t>
            </w:r>
          </w:p>
        </w:tc>
      </w:tr>
      <w:tr w:rsidR="00731DC4" w:rsidRPr="003E5E33" w:rsidTr="00731DC4">
        <w:trPr>
          <w:trHeight w:val="282"/>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2019</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240" w:lineRule="auto"/>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27579</w:t>
            </w:r>
          </w:p>
        </w:tc>
      </w:tr>
      <w:tr w:rsidR="00731DC4" w:rsidRPr="003E5E33" w:rsidTr="00731DC4">
        <w:trPr>
          <w:trHeight w:val="104"/>
        </w:trPr>
        <w:tc>
          <w:tcPr>
            <w:tcW w:w="28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104" w:lineRule="atLeast"/>
              <w:jc w:val="center"/>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2020</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31DC4" w:rsidRPr="003E5E33" w:rsidRDefault="00731DC4" w:rsidP="00731DC4">
            <w:pPr>
              <w:spacing w:before="100" w:beforeAutospacing="1" w:after="0" w:line="104" w:lineRule="atLeast"/>
              <w:jc w:val="both"/>
              <w:rPr>
                <w:rFonts w:ascii="Times New Roman" w:eastAsia="Times New Roman" w:hAnsi="Times New Roman" w:cs="Times New Roman"/>
                <w:color w:val="000000"/>
                <w:sz w:val="24"/>
                <w:szCs w:val="24"/>
              </w:rPr>
            </w:pPr>
            <w:r w:rsidRPr="003E5E33">
              <w:rPr>
                <w:rFonts w:ascii="Times New Roman" w:eastAsia="Times New Roman" w:hAnsi="Times New Roman" w:cs="Times New Roman"/>
                <w:color w:val="000000"/>
                <w:sz w:val="24"/>
                <w:szCs w:val="24"/>
              </w:rPr>
              <w:t>                      27434</w:t>
            </w:r>
          </w:p>
        </w:tc>
      </w:tr>
    </w:tbl>
    <w:p w:rsidR="00731DC4" w:rsidRDefault="00731DC4" w:rsidP="00731DC4">
      <w:pPr>
        <w:ind w:firstLine="708"/>
        <w:jc w:val="both"/>
        <w:rPr>
          <w:rFonts w:ascii="Times New Roman" w:hAnsi="Times New Roman" w:cs="Times New Roman"/>
          <w:sz w:val="24"/>
          <w:szCs w:val="24"/>
        </w:rPr>
      </w:pPr>
    </w:p>
    <w:p w:rsidR="00731DC4" w:rsidRPr="009E0969" w:rsidRDefault="00731DC4" w:rsidP="00731DC4">
      <w:pPr>
        <w:ind w:firstLine="708"/>
        <w:jc w:val="both"/>
        <w:rPr>
          <w:rFonts w:ascii="Times New Roman" w:hAnsi="Times New Roman" w:cs="Times New Roman"/>
          <w:sz w:val="24"/>
          <w:szCs w:val="24"/>
        </w:rPr>
      </w:pPr>
      <w:r w:rsidRPr="009E0969">
        <w:rPr>
          <w:rFonts w:ascii="Times New Roman" w:hAnsi="Times New Roman" w:cs="Times New Roman"/>
          <w:sz w:val="24"/>
          <w:szCs w:val="24"/>
        </w:rPr>
        <w:t xml:space="preserve">Faaliyette bulunan </w:t>
      </w:r>
      <w:proofErr w:type="gramStart"/>
      <w:r w:rsidRPr="009E0969">
        <w:rPr>
          <w:rFonts w:ascii="Times New Roman" w:hAnsi="Times New Roman" w:cs="Times New Roman"/>
          <w:sz w:val="24"/>
          <w:szCs w:val="24"/>
        </w:rPr>
        <w:t>tahditli</w:t>
      </w:r>
      <w:proofErr w:type="gramEnd"/>
      <w:r w:rsidRPr="009E0969">
        <w:rPr>
          <w:rFonts w:ascii="Times New Roman" w:hAnsi="Times New Roman" w:cs="Times New Roman"/>
          <w:sz w:val="24"/>
          <w:szCs w:val="24"/>
        </w:rPr>
        <w:t xml:space="preserve"> servis araçları haricinden İlimizde yürürlükte olan Ankara Büyükşehir Belediyesi Servis Araçları Yönetmeliği kapsamında İl genelinde faaliyet gösteren şirket ve okulların mülkiyetleri kendi üzerinde olan ticari araçlarına kendi personeli/öğrencisini taşıması için güzergah izin belgeleri düzenlenmektedir.</w:t>
      </w:r>
    </w:p>
    <w:p w:rsidR="00731DC4" w:rsidRPr="009E0969" w:rsidRDefault="00731DC4" w:rsidP="00731DC4">
      <w:pPr>
        <w:jc w:val="both"/>
        <w:rPr>
          <w:rFonts w:ascii="Times New Roman" w:hAnsi="Times New Roman" w:cs="Times New Roman"/>
          <w:sz w:val="24"/>
          <w:szCs w:val="24"/>
        </w:rPr>
      </w:pPr>
      <w:r w:rsidRPr="009E0969">
        <w:rPr>
          <w:rFonts w:ascii="Times New Roman" w:hAnsi="Times New Roman" w:cs="Times New Roman"/>
          <w:sz w:val="24"/>
          <w:szCs w:val="24"/>
        </w:rPr>
        <w:tab/>
        <w:t xml:space="preserve">İlgili Mahkeme kararı doğrultusunda Nallıhan İlçesinde faaliyet gösteren servis araçlarının yeterli olup olmadığı yönünde Nallıhan Esnaf Odası, Nallıhan Belediyesi ve Nallıhan Kaymakamlığı ile yazışmalar yapılmış olup, ilgili kurumlardan İlçe içerisinde faaliyet gösteren mevcut 38 adet servis aracın yeterli </w:t>
      </w:r>
      <w:proofErr w:type="gramStart"/>
      <w:r w:rsidRPr="009E0969">
        <w:rPr>
          <w:rFonts w:ascii="Times New Roman" w:hAnsi="Times New Roman" w:cs="Times New Roman"/>
          <w:sz w:val="24"/>
          <w:szCs w:val="24"/>
        </w:rPr>
        <w:t>olduğu  ve</w:t>
      </w:r>
      <w:proofErr w:type="gramEnd"/>
      <w:r w:rsidRPr="009E0969">
        <w:rPr>
          <w:rFonts w:ascii="Times New Roman" w:hAnsi="Times New Roman" w:cs="Times New Roman"/>
          <w:sz w:val="24"/>
          <w:szCs w:val="24"/>
        </w:rPr>
        <w:t xml:space="preserve"> mevcut araçların iş yokluğu sebebiyle bir kısmının faaliyet  gösteremediği bildirilmiştir.</w:t>
      </w:r>
    </w:p>
    <w:p w:rsidR="00731DC4" w:rsidRPr="009E0969" w:rsidRDefault="00731DC4" w:rsidP="00731DC4">
      <w:pPr>
        <w:jc w:val="both"/>
        <w:rPr>
          <w:rFonts w:ascii="Times New Roman" w:hAnsi="Times New Roman" w:cs="Times New Roman"/>
          <w:sz w:val="24"/>
          <w:szCs w:val="24"/>
        </w:rPr>
      </w:pPr>
      <w:r w:rsidRPr="009E0969">
        <w:rPr>
          <w:rFonts w:ascii="Times New Roman" w:hAnsi="Times New Roman" w:cs="Times New Roman"/>
          <w:sz w:val="24"/>
          <w:szCs w:val="24"/>
        </w:rPr>
        <w:tab/>
        <w:t xml:space="preserve">Ayrıca günümüze kadar İl geneli mevcut servis araçları iş ve </w:t>
      </w:r>
      <w:proofErr w:type="gramStart"/>
      <w:r w:rsidRPr="009E0969">
        <w:rPr>
          <w:rFonts w:ascii="Times New Roman" w:hAnsi="Times New Roman" w:cs="Times New Roman"/>
          <w:sz w:val="24"/>
          <w:szCs w:val="24"/>
        </w:rPr>
        <w:t>işlemleri</w:t>
      </w:r>
      <w:r>
        <w:rPr>
          <w:rFonts w:ascii="Times New Roman" w:hAnsi="Times New Roman" w:cs="Times New Roman"/>
          <w:sz w:val="24"/>
          <w:szCs w:val="24"/>
        </w:rPr>
        <w:t xml:space="preserve">  1986</w:t>
      </w:r>
      <w:proofErr w:type="gramEnd"/>
      <w:r>
        <w:rPr>
          <w:rFonts w:ascii="Times New Roman" w:hAnsi="Times New Roman" w:cs="Times New Roman"/>
          <w:sz w:val="24"/>
          <w:szCs w:val="24"/>
        </w:rPr>
        <w:t xml:space="preserve">/10553 sayılı </w:t>
      </w:r>
      <w:r w:rsidRPr="009E0969">
        <w:rPr>
          <w:rFonts w:ascii="Times New Roman" w:hAnsi="Times New Roman" w:cs="Times New Roman"/>
          <w:sz w:val="24"/>
          <w:szCs w:val="24"/>
        </w:rPr>
        <w:t>“</w:t>
      </w:r>
      <w:r>
        <w:rPr>
          <w:rFonts w:ascii="Times New Roman" w:hAnsi="Times New Roman" w:cs="Times New Roman"/>
          <w:sz w:val="24"/>
          <w:szCs w:val="24"/>
        </w:rPr>
        <w:t xml:space="preserve"> </w:t>
      </w:r>
      <w:r w:rsidRPr="009E0969">
        <w:rPr>
          <w:rFonts w:ascii="Times New Roman" w:hAnsi="Times New Roman" w:cs="Times New Roman"/>
          <w:sz w:val="24"/>
          <w:szCs w:val="24"/>
        </w:rPr>
        <w:t>Ticari Plakaların Verilme</w:t>
      </w:r>
      <w:r>
        <w:rPr>
          <w:rFonts w:ascii="Times New Roman" w:hAnsi="Times New Roman" w:cs="Times New Roman"/>
          <w:sz w:val="24"/>
          <w:szCs w:val="24"/>
        </w:rPr>
        <w:t>sinde Uyulacak Usul ve Esasları”</w:t>
      </w:r>
      <w:r w:rsidRPr="009E0969">
        <w:rPr>
          <w:rFonts w:ascii="Times New Roman" w:hAnsi="Times New Roman" w:cs="Times New Roman"/>
          <w:sz w:val="24"/>
          <w:szCs w:val="24"/>
        </w:rPr>
        <w:t xml:space="preserve"> belirleyen Bakanlar Kurulu kararı doğrultusunda  yapılmış olup herhangi bir sayı artırımı gerekmesi halinde ilgili karar doğrultusunda ve 5216  sayılı Büyükşehir Belediyesi Kanunu hükümleri doğrultusunda işlem tesis edilmesi gerektiği açıktır.</w:t>
      </w:r>
    </w:p>
    <w:p w:rsidR="00731DC4" w:rsidRDefault="00731DC4" w:rsidP="00731DC4">
      <w:pPr>
        <w:jc w:val="both"/>
        <w:rPr>
          <w:rFonts w:ascii="Times New Roman" w:hAnsi="Times New Roman" w:cs="Times New Roman"/>
          <w:sz w:val="24"/>
          <w:szCs w:val="24"/>
        </w:rPr>
      </w:pPr>
      <w:r w:rsidRPr="009E0969">
        <w:rPr>
          <w:rFonts w:ascii="Times New Roman" w:hAnsi="Times New Roman" w:cs="Times New Roman"/>
          <w:sz w:val="24"/>
          <w:szCs w:val="24"/>
        </w:rPr>
        <w:tab/>
        <w:t xml:space="preserve">Bu kapsamda ilgili mahkeme kararı doğrultusunda yapılan inceleme ve yazışmalar sonucunda Nallıhan İlçesinde mevcut servis araçlarının güncel ihtiyacı karşıladığı, ilgili mevzuat kapsamında talep edilen  37 araca “S” plaka tahsisi yapılamayacağı ihtiyaç olması durumunda mevcut yönetmelik ve kararlar doğrultusunda işlem tesis edilmesi gerektiği </w:t>
      </w:r>
      <w:proofErr w:type="gramStart"/>
      <w:r w:rsidRPr="009E0969">
        <w:rPr>
          <w:rFonts w:ascii="Times New Roman" w:hAnsi="Times New Roman" w:cs="Times New Roman"/>
          <w:sz w:val="24"/>
          <w:szCs w:val="24"/>
        </w:rPr>
        <w:t>değerlendirilmektedir.</w:t>
      </w:r>
      <w:r>
        <w:rPr>
          <w:rFonts w:ascii="Times New Roman" w:hAnsi="Times New Roman" w:cs="Times New Roman"/>
          <w:sz w:val="24"/>
          <w:szCs w:val="24"/>
        </w:rPr>
        <w:t>İş</w:t>
      </w:r>
      <w:proofErr w:type="gramEnd"/>
      <w:r>
        <w:rPr>
          <w:rFonts w:ascii="Times New Roman" w:hAnsi="Times New Roman" w:cs="Times New Roman"/>
          <w:sz w:val="24"/>
          <w:szCs w:val="24"/>
        </w:rPr>
        <w:t xml:space="preserve"> bu evrak 26.01.2022 tarihinde 3 nüsha halinde hazırlanarak imza altına alınmıştır. </w:t>
      </w:r>
    </w:p>
    <w:p w:rsidR="00A735CC" w:rsidRDefault="00FF3CE6" w:rsidP="00731DC4">
      <w:pPr>
        <w:pStyle w:val="AralkYok"/>
        <w:jc w:val="both"/>
        <w:rPr>
          <w:rFonts w:ascii="Times New Roman" w:hAnsi="Times New Roman" w:cs="Times New Roman"/>
          <w:color w:val="000000"/>
          <w:sz w:val="24"/>
          <w:szCs w:val="24"/>
        </w:rPr>
      </w:pPr>
      <w:r w:rsidRPr="00FF3CE6">
        <w:rPr>
          <w:rFonts w:ascii="Times New Roman" w:hAnsi="Times New Roman" w:cs="Times New Roman"/>
          <w:b/>
          <w:color w:val="000000"/>
          <w:sz w:val="24"/>
          <w:szCs w:val="24"/>
        </w:rPr>
        <w:lastRenderedPageBreak/>
        <w:t>UKOME KARARI:</w:t>
      </w:r>
      <w:r w:rsidR="00731DC4">
        <w:rPr>
          <w:rFonts w:ascii="Times New Roman" w:hAnsi="Times New Roman" w:cs="Times New Roman"/>
          <w:b/>
          <w:color w:val="000000"/>
          <w:sz w:val="24"/>
          <w:szCs w:val="24"/>
        </w:rPr>
        <w:t xml:space="preserve"> </w:t>
      </w:r>
      <w:r w:rsidR="00731DC4" w:rsidRPr="0022315C">
        <w:rPr>
          <w:rFonts w:ascii="Times New Roman" w:hAnsi="Times New Roman" w:cs="Times New Roman"/>
          <w:sz w:val="24"/>
          <w:szCs w:val="24"/>
        </w:rPr>
        <w:t xml:space="preserve">Ankara </w:t>
      </w:r>
      <w:r w:rsidR="003C7A07">
        <w:rPr>
          <w:rFonts w:ascii="Times New Roman" w:hAnsi="Times New Roman" w:cs="Times New Roman"/>
          <w:sz w:val="24"/>
          <w:szCs w:val="24"/>
        </w:rPr>
        <w:t xml:space="preserve">18. İdare Mahkemesinin 2021/882 </w:t>
      </w:r>
      <w:r w:rsidR="00731DC4" w:rsidRPr="0022315C">
        <w:rPr>
          <w:rFonts w:ascii="Times New Roman" w:hAnsi="Times New Roman" w:cs="Times New Roman"/>
          <w:sz w:val="24"/>
          <w:szCs w:val="24"/>
        </w:rPr>
        <w:t>E</w:t>
      </w:r>
      <w:proofErr w:type="gramStart"/>
      <w:r w:rsidR="00731DC4" w:rsidRPr="0022315C">
        <w:rPr>
          <w:rFonts w:ascii="Times New Roman" w:hAnsi="Times New Roman" w:cs="Times New Roman"/>
          <w:sz w:val="24"/>
          <w:szCs w:val="24"/>
        </w:rPr>
        <w:t>.,</w:t>
      </w:r>
      <w:proofErr w:type="gramEnd"/>
      <w:r w:rsidR="00731DC4" w:rsidRPr="0022315C">
        <w:rPr>
          <w:rFonts w:ascii="Times New Roman" w:hAnsi="Times New Roman" w:cs="Times New Roman"/>
          <w:sz w:val="24"/>
          <w:szCs w:val="24"/>
        </w:rPr>
        <w:t xml:space="preserve"> </w:t>
      </w:r>
      <w:r w:rsidR="003C7A07">
        <w:rPr>
          <w:rFonts w:ascii="Times New Roman" w:hAnsi="Times New Roman" w:cs="Times New Roman"/>
          <w:sz w:val="24"/>
          <w:szCs w:val="24"/>
        </w:rPr>
        <w:t>2021/2000</w:t>
      </w:r>
      <w:r w:rsidR="00731DC4" w:rsidRPr="0022315C">
        <w:rPr>
          <w:rFonts w:ascii="Times New Roman" w:hAnsi="Times New Roman" w:cs="Times New Roman"/>
          <w:sz w:val="24"/>
          <w:szCs w:val="24"/>
        </w:rPr>
        <w:t xml:space="preserve"> K. sayılı kararı</w:t>
      </w:r>
      <w:r w:rsidR="00731DC4">
        <w:rPr>
          <w:rFonts w:ascii="Times New Roman" w:hAnsi="Times New Roman" w:cs="Times New Roman"/>
          <w:sz w:val="24"/>
          <w:szCs w:val="24"/>
        </w:rPr>
        <w:t xml:space="preserve">na uyularak, </w:t>
      </w:r>
      <w:r w:rsidR="00731DC4" w:rsidRPr="00731DC4">
        <w:rPr>
          <w:rFonts w:ascii="Times New Roman" w:hAnsi="Times New Roman" w:cs="Times New Roman"/>
          <w:color w:val="000000"/>
          <w:sz w:val="24"/>
          <w:szCs w:val="24"/>
        </w:rPr>
        <w:t>bu konuda Ulaşım Dairesi Başkanlığınca hazı</w:t>
      </w:r>
      <w:r w:rsidR="003C7A07">
        <w:rPr>
          <w:rFonts w:ascii="Times New Roman" w:hAnsi="Times New Roman" w:cs="Times New Roman"/>
          <w:color w:val="000000"/>
          <w:sz w:val="24"/>
          <w:szCs w:val="24"/>
        </w:rPr>
        <w:t>rlanan teknik inceleme</w:t>
      </w:r>
      <w:r w:rsidR="003E7312">
        <w:rPr>
          <w:rFonts w:ascii="Times New Roman" w:hAnsi="Times New Roman" w:cs="Times New Roman"/>
          <w:color w:val="000000"/>
          <w:sz w:val="24"/>
          <w:szCs w:val="24"/>
        </w:rPr>
        <w:t xml:space="preserve"> ve komisyon</w:t>
      </w:r>
      <w:r w:rsidR="003C7A07">
        <w:rPr>
          <w:rFonts w:ascii="Times New Roman" w:hAnsi="Times New Roman" w:cs="Times New Roman"/>
          <w:color w:val="000000"/>
          <w:sz w:val="24"/>
          <w:szCs w:val="24"/>
        </w:rPr>
        <w:t xml:space="preserve"> raporu</w:t>
      </w:r>
      <w:r w:rsidR="003E7312">
        <w:rPr>
          <w:rFonts w:ascii="Times New Roman" w:hAnsi="Times New Roman" w:cs="Times New Roman"/>
          <w:color w:val="000000"/>
          <w:sz w:val="24"/>
          <w:szCs w:val="24"/>
        </w:rPr>
        <w:t>nun</w:t>
      </w:r>
      <w:r w:rsidR="003C7A07">
        <w:rPr>
          <w:rFonts w:ascii="Times New Roman" w:hAnsi="Times New Roman" w:cs="Times New Roman"/>
          <w:color w:val="000000"/>
          <w:sz w:val="24"/>
          <w:szCs w:val="24"/>
        </w:rPr>
        <w:t xml:space="preserve"> </w:t>
      </w:r>
      <w:r w:rsidR="003E7312">
        <w:rPr>
          <w:rFonts w:ascii="Times New Roman" w:hAnsi="Times New Roman" w:cs="Times New Roman"/>
          <w:color w:val="000000"/>
          <w:sz w:val="24"/>
          <w:szCs w:val="24"/>
        </w:rPr>
        <w:t>Genel Kurulda değerlendirilmesi</w:t>
      </w:r>
      <w:r w:rsidR="00731DC4" w:rsidRPr="00731DC4">
        <w:rPr>
          <w:rFonts w:ascii="Times New Roman" w:hAnsi="Times New Roman" w:cs="Times New Roman"/>
          <w:color w:val="000000"/>
          <w:sz w:val="24"/>
          <w:szCs w:val="24"/>
        </w:rPr>
        <w:t xml:space="preserve"> sonucunda</w:t>
      </w:r>
      <w:r w:rsidR="003E7312">
        <w:rPr>
          <w:rFonts w:ascii="Times New Roman" w:hAnsi="Times New Roman" w:cs="Times New Roman"/>
          <w:color w:val="000000"/>
          <w:sz w:val="24"/>
          <w:szCs w:val="24"/>
        </w:rPr>
        <w:t xml:space="preserve">; Nallıhan İlçesi içerisinde servis aracına ihtiyaç bulunmadığı, servis aracına ihtiyaç bulunması halinde ilgili mevzuat kapsamında araç sayısı artırılabileceğinden,  </w:t>
      </w:r>
      <w:proofErr w:type="spellStart"/>
      <w:r w:rsidR="003E7312">
        <w:rPr>
          <w:rFonts w:ascii="Times New Roman" w:hAnsi="Times New Roman" w:cs="Times New Roman"/>
          <w:color w:val="000000"/>
          <w:sz w:val="24"/>
          <w:szCs w:val="24"/>
        </w:rPr>
        <w:t>Köker</w:t>
      </w:r>
      <w:proofErr w:type="spellEnd"/>
      <w:r w:rsidR="003E7312">
        <w:rPr>
          <w:rFonts w:ascii="Times New Roman" w:hAnsi="Times New Roman" w:cs="Times New Roman"/>
          <w:color w:val="000000"/>
          <w:sz w:val="24"/>
          <w:szCs w:val="24"/>
        </w:rPr>
        <w:t xml:space="preserve"> Turizm Taşımacılık ve Tic.A.Ş.’ye</w:t>
      </w:r>
      <w:r w:rsidR="00731DC4" w:rsidRPr="00731DC4">
        <w:rPr>
          <w:rFonts w:ascii="Times New Roman" w:hAnsi="Times New Roman" w:cs="Times New Roman"/>
          <w:color w:val="000000"/>
          <w:sz w:val="24"/>
          <w:szCs w:val="24"/>
        </w:rPr>
        <w:t xml:space="preserve"> ait 37 adet araca “S” plaka verilmesi talebi</w:t>
      </w:r>
      <w:r w:rsidR="00257DB8">
        <w:rPr>
          <w:rFonts w:ascii="Times New Roman" w:hAnsi="Times New Roman" w:cs="Times New Roman"/>
          <w:color w:val="000000"/>
          <w:sz w:val="24"/>
          <w:szCs w:val="24"/>
        </w:rPr>
        <w:t xml:space="preserve"> </w:t>
      </w:r>
      <w:r w:rsidR="00C9145E">
        <w:rPr>
          <w:rFonts w:ascii="Times New Roman" w:hAnsi="Times New Roman" w:cs="Times New Roman"/>
          <w:color w:val="000000"/>
          <w:sz w:val="24"/>
          <w:szCs w:val="24"/>
        </w:rPr>
        <w:t xml:space="preserve">oybirliği ile </w:t>
      </w:r>
      <w:r w:rsidR="00257DB8">
        <w:rPr>
          <w:rFonts w:ascii="Times New Roman" w:hAnsi="Times New Roman" w:cs="Times New Roman"/>
          <w:color w:val="000000"/>
          <w:sz w:val="24"/>
          <w:szCs w:val="24"/>
        </w:rPr>
        <w:t>uygun bulunmamıştır.</w:t>
      </w:r>
      <w:r w:rsidR="003C7A07">
        <w:rPr>
          <w:rFonts w:ascii="Times New Roman" w:hAnsi="Times New Roman" w:cs="Times New Roman"/>
          <w:color w:val="000000"/>
          <w:sz w:val="24"/>
          <w:szCs w:val="24"/>
        </w:rPr>
        <w:t xml:space="preserve"> </w:t>
      </w:r>
    </w:p>
    <w:p w:rsidR="00A735CC" w:rsidRPr="00FF3CE6" w:rsidRDefault="00A735CC" w:rsidP="00731DC4">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tbl>
      <w:tblPr>
        <w:tblW w:w="0" w:type="auto"/>
        <w:tblInd w:w="108" w:type="dxa"/>
        <w:tblLook w:val="04A0"/>
      </w:tblPr>
      <w:tblGrid>
        <w:gridCol w:w="2269"/>
        <w:gridCol w:w="2117"/>
        <w:gridCol w:w="2113"/>
        <w:gridCol w:w="1723"/>
        <w:gridCol w:w="1949"/>
      </w:tblGrid>
      <w:tr w:rsidR="00A735CC" w:rsidTr="003D621D">
        <w:trPr>
          <w:trHeight w:val="1379"/>
        </w:trPr>
        <w:tc>
          <w:tcPr>
            <w:tcW w:w="2269" w:type="dxa"/>
          </w:tcPr>
          <w:p w:rsidR="00A735CC" w:rsidRDefault="00A735CC" w:rsidP="003D621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A735CC" w:rsidRDefault="00A735CC" w:rsidP="003D621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A735CC" w:rsidRDefault="00A735CC" w:rsidP="003D621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A735CC" w:rsidRDefault="00A735CC" w:rsidP="003D621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A735CC" w:rsidRDefault="00A735CC" w:rsidP="003D621D">
            <w:pPr>
              <w:spacing w:after="0" w:line="0" w:lineRule="atLeast"/>
              <w:jc w:val="center"/>
              <w:rPr>
                <w:rFonts w:ascii="Times New Roman" w:eastAsia="Times New Roman" w:hAnsi="Times New Roman" w:cs="Times New Roman"/>
                <w:sz w:val="16"/>
                <w:szCs w:val="16"/>
                <w:lang w:eastAsia="en-US"/>
              </w:rPr>
            </w:pPr>
          </w:p>
          <w:p w:rsidR="00A735CC" w:rsidRDefault="00A735CC" w:rsidP="003D621D">
            <w:pPr>
              <w:spacing w:after="0" w:line="240" w:lineRule="auto"/>
              <w:jc w:val="center"/>
              <w:rPr>
                <w:rFonts w:ascii="Times New Roman" w:eastAsia="Times New Roman" w:hAnsi="Times New Roman" w:cs="Times New Roman"/>
                <w:sz w:val="16"/>
                <w:szCs w:val="16"/>
                <w:lang w:eastAsia="en-US"/>
              </w:rPr>
            </w:pPr>
          </w:p>
          <w:p w:rsidR="00A735CC" w:rsidRDefault="00A735CC" w:rsidP="003D621D">
            <w:pPr>
              <w:spacing w:after="0" w:line="240" w:lineRule="auto"/>
              <w:jc w:val="center"/>
              <w:rPr>
                <w:rFonts w:ascii="Times New Roman" w:eastAsia="Times New Roman" w:hAnsi="Times New Roman" w:cs="Times New Roman"/>
                <w:sz w:val="16"/>
                <w:szCs w:val="16"/>
                <w:lang w:eastAsia="en-US"/>
              </w:rPr>
            </w:pPr>
          </w:p>
          <w:p w:rsidR="00A735CC" w:rsidRDefault="00A735CC" w:rsidP="003D621D">
            <w:pPr>
              <w:spacing w:after="0" w:line="240" w:lineRule="auto"/>
              <w:jc w:val="center"/>
              <w:rPr>
                <w:rFonts w:ascii="Times New Roman" w:eastAsia="Times New Roman" w:hAnsi="Times New Roman" w:cs="Times New Roman"/>
                <w:sz w:val="16"/>
                <w:szCs w:val="16"/>
                <w:lang w:eastAsia="en-US"/>
              </w:rPr>
            </w:pPr>
          </w:p>
        </w:tc>
        <w:tc>
          <w:tcPr>
            <w:tcW w:w="2117"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3" w:type="dxa"/>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Alparslan MAZMAZ</w:t>
            </w:r>
          </w:p>
          <w:p w:rsidR="00A735CC" w:rsidRDefault="00A735CC" w:rsidP="003D621D">
            <w:pPr>
              <w:spacing w:after="0" w:line="0" w:lineRule="atLeast"/>
              <w:ind w:left="-142" w:right="-141"/>
              <w:jc w:val="center"/>
              <w:rPr>
                <w:rFonts w:ascii="Times New Roman" w:eastAsia="Times New Roman" w:hAnsi="Times New Roman" w:cs="Times New Roman"/>
                <w:b/>
                <w:sz w:val="16"/>
                <w:szCs w:val="16"/>
                <w:lang w:eastAsia="en-US"/>
              </w:rPr>
            </w:pPr>
          </w:p>
        </w:tc>
        <w:tc>
          <w:tcPr>
            <w:tcW w:w="1723"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49"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A735CC" w:rsidRDefault="00A735CC" w:rsidP="003D621D">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A735CC" w:rsidTr="00A735CC">
        <w:trPr>
          <w:trHeight w:val="1139"/>
        </w:trPr>
        <w:tc>
          <w:tcPr>
            <w:tcW w:w="2269" w:type="dxa"/>
          </w:tcPr>
          <w:p w:rsidR="00A735CC" w:rsidRDefault="00A735CC"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F0E2F" w:rsidRDefault="006F0E2F" w:rsidP="006F0E2F">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A.Uğur DURAK</w:t>
            </w:r>
          </w:p>
          <w:p w:rsidR="00A735CC" w:rsidRDefault="00A735CC" w:rsidP="003D621D">
            <w:pPr>
              <w:spacing w:after="0" w:line="240" w:lineRule="auto"/>
              <w:rPr>
                <w:rFonts w:ascii="Times New Roman" w:hAnsi="Times New Roman" w:cs="Times New Roman"/>
                <w:sz w:val="16"/>
                <w:szCs w:val="16"/>
                <w:lang w:eastAsia="en-US"/>
              </w:rPr>
            </w:pPr>
          </w:p>
          <w:p w:rsidR="00A735CC" w:rsidRDefault="00A735CC" w:rsidP="003D621D">
            <w:pPr>
              <w:spacing w:after="0" w:line="240" w:lineRule="auto"/>
              <w:rPr>
                <w:rFonts w:ascii="Times New Roman" w:hAnsi="Times New Roman" w:cs="Times New Roman"/>
                <w:sz w:val="16"/>
                <w:szCs w:val="16"/>
                <w:lang w:eastAsia="en-US"/>
              </w:rPr>
            </w:pPr>
          </w:p>
          <w:p w:rsidR="00A735CC" w:rsidRDefault="00A735CC" w:rsidP="003D621D">
            <w:pPr>
              <w:spacing w:after="0" w:line="240" w:lineRule="auto"/>
              <w:rPr>
                <w:rFonts w:ascii="Times New Roman" w:hAnsi="Times New Roman" w:cs="Times New Roman"/>
                <w:sz w:val="16"/>
                <w:szCs w:val="16"/>
                <w:lang w:eastAsia="en-US"/>
              </w:rPr>
            </w:pPr>
          </w:p>
          <w:p w:rsidR="00A735CC" w:rsidRDefault="00A735CC" w:rsidP="003D621D">
            <w:pPr>
              <w:spacing w:after="0" w:line="240" w:lineRule="auto"/>
              <w:rPr>
                <w:rFonts w:ascii="Times New Roman" w:hAnsi="Times New Roman" w:cs="Times New Roman"/>
                <w:sz w:val="16"/>
                <w:szCs w:val="16"/>
                <w:lang w:eastAsia="en-US"/>
              </w:rPr>
            </w:pPr>
          </w:p>
        </w:tc>
        <w:tc>
          <w:tcPr>
            <w:tcW w:w="2117"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A735CC" w:rsidRDefault="00A735CC" w:rsidP="003D621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3"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A735CC" w:rsidRDefault="00A735CC" w:rsidP="003D621D">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723" w:type="dxa"/>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A735CC" w:rsidRDefault="00A735CC" w:rsidP="003D621D">
            <w:pPr>
              <w:spacing w:after="0" w:line="240" w:lineRule="auto"/>
              <w:jc w:val="center"/>
              <w:rPr>
                <w:rFonts w:ascii="Times New Roman" w:hAnsi="Times New Roman" w:cs="Times New Roman"/>
                <w:sz w:val="16"/>
                <w:szCs w:val="16"/>
                <w:lang w:eastAsia="en-US"/>
              </w:rPr>
            </w:pPr>
          </w:p>
        </w:tc>
        <w:tc>
          <w:tcPr>
            <w:tcW w:w="1949"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A735CC" w:rsidRDefault="00A735CC" w:rsidP="003D621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A735CC" w:rsidTr="003D621D">
        <w:trPr>
          <w:trHeight w:val="760"/>
        </w:trPr>
        <w:tc>
          <w:tcPr>
            <w:tcW w:w="2269" w:type="dxa"/>
          </w:tcPr>
          <w:p w:rsidR="00A735CC" w:rsidRDefault="00A735CC" w:rsidP="003D621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35CC" w:rsidRDefault="00A735CC" w:rsidP="003D621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A735CC" w:rsidRDefault="00A735CC" w:rsidP="003D621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A735CC" w:rsidRDefault="00A735CC" w:rsidP="003D621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Erhan OLGAR</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p w:rsidR="00A735CC" w:rsidRDefault="00A735CC" w:rsidP="003D621D">
            <w:pPr>
              <w:spacing w:after="0" w:line="0" w:lineRule="atLeast"/>
              <w:ind w:right="-141"/>
              <w:rPr>
                <w:rFonts w:ascii="Times New Roman" w:eastAsia="Times New Roman" w:hAnsi="Times New Roman" w:cs="Times New Roman"/>
                <w:sz w:val="16"/>
                <w:szCs w:val="16"/>
                <w:lang w:eastAsia="en-US"/>
              </w:rPr>
            </w:pP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2117"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ULUSU</w:t>
            </w:r>
          </w:p>
        </w:tc>
        <w:tc>
          <w:tcPr>
            <w:tcW w:w="2113"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A735CC" w:rsidRDefault="00A735CC" w:rsidP="003D621D">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3"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49" w:type="dxa"/>
            <w:hideMark/>
          </w:tcPr>
          <w:p w:rsidR="00A735CC" w:rsidRDefault="00A735CC"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35CC" w:rsidRDefault="00A735CC"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A735CC" w:rsidRDefault="00A735CC"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MUTLU</w:t>
            </w:r>
          </w:p>
        </w:tc>
      </w:tr>
      <w:tr w:rsidR="00A735CC" w:rsidTr="00A735CC">
        <w:trPr>
          <w:trHeight w:val="1363"/>
        </w:trPr>
        <w:tc>
          <w:tcPr>
            <w:tcW w:w="2269" w:type="dxa"/>
          </w:tcPr>
          <w:p w:rsidR="00A735CC" w:rsidRDefault="00A735CC"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35CC" w:rsidRDefault="00A735CC"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A735CC" w:rsidRDefault="00A735CC" w:rsidP="003D621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A735CC" w:rsidRPr="00A735CC" w:rsidRDefault="00A735CC" w:rsidP="00A735CC">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7" w:type="dxa"/>
          </w:tcPr>
          <w:p w:rsidR="00A735CC" w:rsidRDefault="00A735CC"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735CC" w:rsidRDefault="00A735CC" w:rsidP="003D621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A735CC" w:rsidRDefault="00A735CC" w:rsidP="003D621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A735CC" w:rsidRDefault="00A735CC" w:rsidP="003D621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2113" w:type="dxa"/>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A735CC" w:rsidRDefault="00A735CC" w:rsidP="003D621D">
            <w:pPr>
              <w:spacing w:after="0" w:line="0" w:lineRule="atLeast"/>
              <w:ind w:right="-141"/>
              <w:rPr>
                <w:rFonts w:ascii="Times New Roman" w:eastAsia="Times New Roman" w:hAnsi="Times New Roman" w:cs="Times New Roman"/>
                <w:sz w:val="16"/>
                <w:szCs w:val="16"/>
                <w:lang w:eastAsia="en-US"/>
              </w:rPr>
            </w:pPr>
          </w:p>
        </w:tc>
        <w:tc>
          <w:tcPr>
            <w:tcW w:w="1723" w:type="dxa"/>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1949"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A735CC" w:rsidTr="003D621D">
        <w:trPr>
          <w:trHeight w:val="1229"/>
        </w:trPr>
        <w:tc>
          <w:tcPr>
            <w:tcW w:w="2269" w:type="dxa"/>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p w:rsidR="00A735CC" w:rsidRDefault="00A735CC" w:rsidP="003D621D">
            <w:pPr>
              <w:spacing w:after="0" w:line="0" w:lineRule="atLeast"/>
              <w:ind w:right="-141"/>
              <w:rPr>
                <w:rFonts w:ascii="Times New Roman" w:eastAsia="Times New Roman" w:hAnsi="Times New Roman" w:cs="Times New Roman"/>
                <w:sz w:val="16"/>
                <w:szCs w:val="16"/>
                <w:lang w:eastAsia="en-US"/>
              </w:rPr>
            </w:pPr>
          </w:p>
        </w:tc>
        <w:tc>
          <w:tcPr>
            <w:tcW w:w="2117"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3"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3"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49" w:type="dxa"/>
            <w:hideMark/>
          </w:tcPr>
          <w:p w:rsidR="00A735CC" w:rsidRDefault="00A735CC" w:rsidP="003D621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A735CC" w:rsidRDefault="00A735CC" w:rsidP="003D621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A735CC" w:rsidTr="00A735CC">
        <w:trPr>
          <w:trHeight w:val="890"/>
        </w:trPr>
        <w:tc>
          <w:tcPr>
            <w:tcW w:w="2269" w:type="dxa"/>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Nallıhan Belediye Başkanlığı</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Zekeriya BAĞCI</w:t>
            </w:r>
          </w:p>
        </w:tc>
        <w:tc>
          <w:tcPr>
            <w:tcW w:w="2117"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2113"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1723" w:type="dxa"/>
            <w:hideMark/>
          </w:tcPr>
          <w:p w:rsidR="00A735CC" w:rsidRDefault="00A735CC" w:rsidP="003D621D">
            <w:pPr>
              <w:spacing w:after="0" w:line="0" w:lineRule="atLeast"/>
              <w:ind w:left="-142" w:right="-141"/>
              <w:jc w:val="center"/>
              <w:rPr>
                <w:rFonts w:ascii="Times New Roman" w:eastAsia="Times New Roman" w:hAnsi="Times New Roman" w:cs="Times New Roman"/>
                <w:sz w:val="16"/>
                <w:szCs w:val="16"/>
                <w:lang w:eastAsia="en-US"/>
              </w:rPr>
            </w:pPr>
          </w:p>
        </w:tc>
        <w:tc>
          <w:tcPr>
            <w:tcW w:w="1949" w:type="dxa"/>
            <w:hideMark/>
          </w:tcPr>
          <w:p w:rsidR="00A735CC" w:rsidRDefault="00A735CC" w:rsidP="003D621D">
            <w:pPr>
              <w:spacing w:after="0" w:line="0" w:lineRule="atLeast"/>
              <w:jc w:val="center"/>
              <w:rPr>
                <w:rFonts w:ascii="Times New Roman" w:eastAsia="Times New Roman" w:hAnsi="Times New Roman" w:cs="Times New Roman"/>
                <w:sz w:val="16"/>
                <w:szCs w:val="16"/>
                <w:lang w:eastAsia="en-US"/>
              </w:rPr>
            </w:pPr>
          </w:p>
        </w:tc>
      </w:tr>
    </w:tbl>
    <w:p w:rsidR="00A4499E" w:rsidRPr="00553057" w:rsidRDefault="00A4499E" w:rsidP="00A4499E">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A735CC" w:rsidRDefault="00FF3CE6" w:rsidP="00A4499E">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01 /2022</w:t>
      </w:r>
    </w:p>
    <w:p w:rsidR="00A735CC" w:rsidRDefault="00A735CC" w:rsidP="00A4499E">
      <w:pPr>
        <w:pStyle w:val="AralkYok"/>
        <w:ind w:left="-426" w:right="1"/>
        <w:jc w:val="center"/>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A4499E" w:rsidP="001C5927">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sectPr w:rsidR="00C8559F" w:rsidSect="00A9325D">
      <w:headerReference w:type="even" r:id="rId8"/>
      <w:headerReference w:type="default" r:id="rId9"/>
      <w:footerReference w:type="even" r:id="rId10"/>
      <w:footerReference w:type="default" r:id="rId11"/>
      <w:headerReference w:type="first" r:id="rId12"/>
      <w:footerReference w:type="first" r:id="rId13"/>
      <w:pgSz w:w="11906" w:h="16838"/>
      <w:pgMar w:top="3544" w:right="851" w:bottom="1304"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DC4" w:rsidRDefault="00731DC4" w:rsidP="003462EC">
      <w:pPr>
        <w:spacing w:after="0" w:line="240" w:lineRule="auto"/>
      </w:pPr>
      <w:r>
        <w:separator/>
      </w:r>
    </w:p>
  </w:endnote>
  <w:endnote w:type="continuationSeparator" w:id="1">
    <w:p w:rsidR="00731DC4" w:rsidRDefault="00731DC4"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3A" w:rsidRDefault="002172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731DC4" w:rsidRDefault="00EC2544">
        <w:pPr>
          <w:pStyle w:val="Altbilgi"/>
          <w:jc w:val="center"/>
        </w:pPr>
        <w:fldSimple w:instr=" PAGE   \* MERGEFORMAT ">
          <w:r w:rsidR="00C9145E">
            <w:rPr>
              <w:noProof/>
            </w:rPr>
            <w:t>3</w:t>
          </w:r>
        </w:fldSimple>
      </w:p>
    </w:sdtContent>
  </w:sdt>
  <w:p w:rsidR="00731DC4" w:rsidRDefault="00731DC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3A" w:rsidRDefault="002172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DC4" w:rsidRDefault="00731DC4" w:rsidP="003462EC">
      <w:pPr>
        <w:spacing w:after="0" w:line="240" w:lineRule="auto"/>
      </w:pPr>
      <w:r>
        <w:separator/>
      </w:r>
    </w:p>
  </w:footnote>
  <w:footnote w:type="continuationSeparator" w:id="1">
    <w:p w:rsidR="00731DC4" w:rsidRDefault="00731DC4"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3A" w:rsidRDefault="0021723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731DC4"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731DC4" w:rsidRPr="00CF533F" w:rsidRDefault="00731DC4"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31DC4" w:rsidRPr="00712D5B" w:rsidTr="004C4958">
      <w:trPr>
        <w:trHeight w:val="656"/>
      </w:trPr>
      <w:tc>
        <w:tcPr>
          <w:tcW w:w="3119" w:type="dxa"/>
          <w:vMerge w:val="restart"/>
          <w:tcBorders>
            <w:top w:val="nil"/>
            <w:left w:val="thinThickLargeGap" w:sz="24" w:space="0" w:color="auto"/>
            <w:bottom w:val="nil"/>
            <w:right w:val="nil"/>
          </w:tcBorders>
        </w:tcPr>
        <w:p w:rsidR="00731DC4" w:rsidRDefault="00731DC4" w:rsidP="004C4958">
          <w:pPr>
            <w:spacing w:after="0" w:line="0" w:lineRule="atLeast"/>
            <w:rPr>
              <w:rFonts w:ascii="Times New Roman" w:hAnsi="Times New Roman" w:cs="Times New Roman"/>
              <w:sz w:val="24"/>
              <w:szCs w:val="24"/>
            </w:rPr>
          </w:pPr>
        </w:p>
        <w:p w:rsidR="00731DC4" w:rsidRDefault="00731DC4" w:rsidP="004C4958">
          <w:pPr>
            <w:spacing w:after="0" w:line="0" w:lineRule="atLeast"/>
            <w:rPr>
              <w:rFonts w:ascii="Times New Roman" w:hAnsi="Times New Roman" w:cs="Times New Roman"/>
              <w:sz w:val="24"/>
              <w:szCs w:val="24"/>
            </w:rPr>
          </w:pPr>
        </w:p>
        <w:p w:rsidR="00731DC4" w:rsidRDefault="00731DC4" w:rsidP="004C4958">
          <w:pPr>
            <w:spacing w:after="0" w:line="0" w:lineRule="atLeast"/>
            <w:jc w:val="center"/>
            <w:rPr>
              <w:rFonts w:ascii="Times New Roman" w:hAnsi="Times New Roman" w:cs="Times New Roman"/>
              <w:sz w:val="20"/>
              <w:szCs w:val="20"/>
            </w:rPr>
          </w:pPr>
        </w:p>
        <w:p w:rsidR="00731DC4" w:rsidRPr="001A069C" w:rsidRDefault="00731DC4"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31DC4" w:rsidRPr="001A069C" w:rsidRDefault="00731DC4"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31DC4" w:rsidRDefault="00731DC4" w:rsidP="004C495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731DC4" w:rsidRPr="00CF533F" w:rsidRDefault="00731DC4"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731DC4" w:rsidRDefault="00731DC4" w:rsidP="004C4958">
          <w:pPr>
            <w:spacing w:after="0" w:line="0" w:lineRule="atLeast"/>
            <w:rPr>
              <w:rFonts w:ascii="Times New Roman" w:hAnsi="Times New Roman" w:cs="Times New Roman"/>
              <w:sz w:val="20"/>
              <w:szCs w:val="20"/>
            </w:rPr>
          </w:pPr>
        </w:p>
        <w:p w:rsidR="00731DC4" w:rsidRDefault="00731DC4" w:rsidP="004C4958">
          <w:pPr>
            <w:spacing w:after="0" w:line="0" w:lineRule="atLeast"/>
            <w:rPr>
              <w:rFonts w:ascii="Times New Roman" w:hAnsi="Times New Roman" w:cs="Times New Roman"/>
              <w:sz w:val="20"/>
              <w:szCs w:val="20"/>
            </w:rPr>
          </w:pPr>
        </w:p>
        <w:p w:rsidR="00731DC4" w:rsidRDefault="00731DC4" w:rsidP="004C4958">
          <w:pPr>
            <w:spacing w:after="0" w:line="0" w:lineRule="atLeast"/>
            <w:rPr>
              <w:rFonts w:ascii="Times New Roman" w:hAnsi="Times New Roman" w:cs="Times New Roman"/>
              <w:sz w:val="20"/>
              <w:szCs w:val="20"/>
            </w:rPr>
          </w:pPr>
        </w:p>
        <w:p w:rsidR="00731DC4" w:rsidRPr="002C1A37" w:rsidRDefault="00731DC4"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28</w:t>
          </w:r>
          <w:r>
            <w:rPr>
              <w:rFonts w:ascii="Times New Roman" w:hAnsi="Times New Roman" w:cs="Times New Roman"/>
              <w:bCs/>
              <w:sz w:val="20"/>
              <w:szCs w:val="20"/>
            </w:rPr>
            <w:t>.01.2022</w:t>
          </w:r>
        </w:p>
        <w:p w:rsidR="00731DC4" w:rsidRPr="00712D5B" w:rsidRDefault="00731DC4"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Pr>
              <w:rFonts w:ascii="Times New Roman" w:hAnsi="Times New Roman" w:cs="Times New Roman"/>
              <w:sz w:val="20"/>
              <w:szCs w:val="20"/>
            </w:rPr>
            <w:t>: 2022/02</w:t>
          </w:r>
        </w:p>
        <w:p w:rsidR="00731DC4" w:rsidRDefault="00731DC4" w:rsidP="004C4958">
          <w:pPr>
            <w:spacing w:after="0" w:line="0" w:lineRule="atLeast"/>
            <w:jc w:val="center"/>
            <w:rPr>
              <w:rFonts w:ascii="Times New Roman" w:hAnsi="Times New Roman" w:cs="Times New Roman"/>
              <w:noProof/>
              <w:sz w:val="24"/>
              <w:szCs w:val="24"/>
            </w:rPr>
          </w:pPr>
        </w:p>
      </w:tc>
    </w:tr>
    <w:tr w:rsidR="00731DC4" w:rsidRPr="00712D5B" w:rsidTr="004C4958">
      <w:trPr>
        <w:trHeight w:val="237"/>
      </w:trPr>
      <w:tc>
        <w:tcPr>
          <w:tcW w:w="3119" w:type="dxa"/>
          <w:vMerge/>
          <w:tcBorders>
            <w:top w:val="nil"/>
            <w:left w:val="thinThickLargeGap" w:sz="24" w:space="0" w:color="auto"/>
            <w:bottom w:val="nil"/>
            <w:right w:val="nil"/>
          </w:tcBorders>
        </w:tcPr>
        <w:p w:rsidR="00731DC4" w:rsidRPr="00712D5B" w:rsidRDefault="00731DC4"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731DC4" w:rsidRPr="003D2217" w:rsidRDefault="00731DC4"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731DC4" w:rsidRPr="00712D5B" w:rsidRDefault="00731DC4" w:rsidP="004C4958">
          <w:pPr>
            <w:spacing w:after="0" w:line="0" w:lineRule="atLeast"/>
            <w:rPr>
              <w:rFonts w:ascii="Times New Roman" w:hAnsi="Times New Roman" w:cs="Times New Roman"/>
            </w:rPr>
          </w:pPr>
        </w:p>
      </w:tc>
    </w:tr>
    <w:tr w:rsidR="00731DC4" w:rsidRPr="00712D5B" w:rsidTr="004C4958">
      <w:trPr>
        <w:trHeight w:val="93"/>
      </w:trPr>
      <w:tc>
        <w:tcPr>
          <w:tcW w:w="3119" w:type="dxa"/>
          <w:tcBorders>
            <w:top w:val="nil"/>
            <w:left w:val="thinThickLargeGap" w:sz="24" w:space="0" w:color="auto"/>
            <w:bottom w:val="nil"/>
            <w:right w:val="nil"/>
          </w:tcBorders>
        </w:tcPr>
        <w:p w:rsidR="00731DC4" w:rsidRPr="00712D5B" w:rsidRDefault="00731DC4"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731DC4" w:rsidRPr="00712D5B" w:rsidRDefault="00731DC4" w:rsidP="00731DC4">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Köker</w:t>
          </w:r>
          <w:proofErr w:type="spellEnd"/>
          <w:r>
            <w:rPr>
              <w:rFonts w:ascii="Times New Roman" w:hAnsi="Times New Roman" w:cs="Times New Roman"/>
              <w:sz w:val="20"/>
              <w:szCs w:val="20"/>
            </w:rPr>
            <w:t xml:space="preserve"> Turizm 37 adet </w:t>
          </w:r>
          <w:proofErr w:type="gramStart"/>
          <w:r>
            <w:rPr>
              <w:rFonts w:ascii="Times New Roman" w:hAnsi="Times New Roman" w:cs="Times New Roman"/>
              <w:sz w:val="20"/>
              <w:szCs w:val="20"/>
            </w:rPr>
            <w:t>aracına  Nallıhan</w:t>
          </w:r>
          <w:proofErr w:type="gramEnd"/>
          <w:r>
            <w:rPr>
              <w:rFonts w:ascii="Times New Roman" w:hAnsi="Times New Roman" w:cs="Times New Roman"/>
              <w:sz w:val="20"/>
              <w:szCs w:val="20"/>
            </w:rPr>
            <w:t xml:space="preserve">  “S” Plaka Talebi Mahkeme Kararı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731DC4" w:rsidRPr="00712D5B" w:rsidTr="004C4958">
      <w:trPr>
        <w:trHeight w:val="150"/>
      </w:trPr>
      <w:tc>
        <w:tcPr>
          <w:tcW w:w="3119" w:type="dxa"/>
          <w:tcBorders>
            <w:top w:val="nil"/>
            <w:left w:val="thinThickLargeGap" w:sz="24" w:space="0" w:color="auto"/>
            <w:bottom w:val="nil"/>
            <w:right w:val="nil"/>
          </w:tcBorders>
        </w:tcPr>
        <w:p w:rsidR="00731DC4" w:rsidRPr="00712D5B" w:rsidRDefault="00731DC4"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731DC4" w:rsidRPr="003F1A06" w:rsidRDefault="00731DC4"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Ulaşım Dairesi Başkanlığının 25.01.2022 tarih ve 361872 sayılı yazısı. </w:t>
          </w:r>
        </w:p>
      </w:tc>
    </w:tr>
    <w:tr w:rsidR="00731DC4" w:rsidRPr="00712D5B" w:rsidTr="004C4958">
      <w:trPr>
        <w:trHeight w:val="275"/>
      </w:trPr>
      <w:tc>
        <w:tcPr>
          <w:tcW w:w="3119" w:type="dxa"/>
          <w:tcBorders>
            <w:top w:val="nil"/>
            <w:left w:val="thinThickLargeGap" w:sz="24" w:space="0" w:color="auto"/>
            <w:bottom w:val="thickThinLargeGap" w:sz="24" w:space="0" w:color="auto"/>
            <w:right w:val="nil"/>
          </w:tcBorders>
        </w:tcPr>
        <w:p w:rsidR="00731DC4" w:rsidRPr="00712D5B" w:rsidRDefault="00731DC4"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112" w:type="dxa"/>
          <w:gridSpan w:val="2"/>
          <w:tcBorders>
            <w:top w:val="nil"/>
            <w:left w:val="nil"/>
            <w:bottom w:val="thickThinLargeGap" w:sz="24" w:space="0" w:color="auto"/>
            <w:right w:val="thickThinLargeGap" w:sz="24" w:space="0" w:color="auto"/>
          </w:tcBorders>
        </w:tcPr>
        <w:p w:rsidR="00731DC4" w:rsidRPr="00B620E0" w:rsidRDefault="0021723A" w:rsidP="004C4958">
          <w:pPr>
            <w:spacing w:after="0" w:line="0" w:lineRule="atLeast"/>
            <w:rPr>
              <w:rFonts w:ascii="Times New Roman" w:hAnsi="Times New Roman" w:cs="Times New Roman"/>
            </w:rPr>
          </w:pPr>
          <w:r>
            <w:rPr>
              <w:rFonts w:ascii="Times New Roman" w:hAnsi="Times New Roman" w:cs="Times New Roman"/>
            </w:rPr>
            <w:t>İlgi yazı ve</w:t>
          </w:r>
          <w:r w:rsidR="00731DC4">
            <w:rPr>
              <w:rFonts w:ascii="Times New Roman" w:hAnsi="Times New Roman" w:cs="Times New Roman"/>
            </w:rPr>
            <w:t xml:space="preserve"> eki Teknik İnc</w:t>
          </w:r>
          <w:r w:rsidR="00624648">
            <w:rPr>
              <w:rFonts w:ascii="Times New Roman" w:hAnsi="Times New Roman" w:cs="Times New Roman"/>
            </w:rPr>
            <w:t>e</w:t>
          </w:r>
          <w:r w:rsidR="00731DC4">
            <w:rPr>
              <w:rFonts w:ascii="Times New Roman" w:hAnsi="Times New Roman" w:cs="Times New Roman"/>
            </w:rPr>
            <w:t>leme</w:t>
          </w:r>
          <w:r w:rsidR="00624648">
            <w:rPr>
              <w:rFonts w:ascii="Times New Roman" w:hAnsi="Times New Roman" w:cs="Times New Roman"/>
            </w:rPr>
            <w:t xml:space="preserve"> ve</w:t>
          </w:r>
          <w:r w:rsidR="00731DC4">
            <w:rPr>
              <w:rFonts w:ascii="Times New Roman" w:hAnsi="Times New Roman" w:cs="Times New Roman"/>
            </w:rPr>
            <w:t xml:space="preserve"> Komisyon Raporu.</w:t>
          </w:r>
        </w:p>
      </w:tc>
    </w:tr>
  </w:tbl>
  <w:p w:rsidR="00731DC4" w:rsidRDefault="00731DC4" w:rsidP="005F56B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3A" w:rsidRDefault="0021723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3A51C1"/>
    <w:rsid w:val="00014277"/>
    <w:rsid w:val="0001490E"/>
    <w:rsid w:val="00015A99"/>
    <w:rsid w:val="00024A5F"/>
    <w:rsid w:val="000312B1"/>
    <w:rsid w:val="000650DD"/>
    <w:rsid w:val="00077BE6"/>
    <w:rsid w:val="00085256"/>
    <w:rsid w:val="00091853"/>
    <w:rsid w:val="000931DC"/>
    <w:rsid w:val="00094DEC"/>
    <w:rsid w:val="000C0B1B"/>
    <w:rsid w:val="000D05D1"/>
    <w:rsid w:val="000D0CFA"/>
    <w:rsid w:val="000D0E40"/>
    <w:rsid w:val="000D1683"/>
    <w:rsid w:val="000D25A9"/>
    <w:rsid w:val="000D2CDE"/>
    <w:rsid w:val="000E4731"/>
    <w:rsid w:val="000E7356"/>
    <w:rsid w:val="00101CB5"/>
    <w:rsid w:val="001040F3"/>
    <w:rsid w:val="00116860"/>
    <w:rsid w:val="00137E70"/>
    <w:rsid w:val="001633C4"/>
    <w:rsid w:val="001733F6"/>
    <w:rsid w:val="001771AF"/>
    <w:rsid w:val="00183D13"/>
    <w:rsid w:val="00184FC4"/>
    <w:rsid w:val="001865E8"/>
    <w:rsid w:val="00187266"/>
    <w:rsid w:val="001B17EF"/>
    <w:rsid w:val="001C5927"/>
    <w:rsid w:val="001D645B"/>
    <w:rsid w:val="001E61E1"/>
    <w:rsid w:val="001F002A"/>
    <w:rsid w:val="001F59BB"/>
    <w:rsid w:val="001F6F27"/>
    <w:rsid w:val="0021537E"/>
    <w:rsid w:val="0021723A"/>
    <w:rsid w:val="002242DE"/>
    <w:rsid w:val="00224C37"/>
    <w:rsid w:val="00225255"/>
    <w:rsid w:val="002254AF"/>
    <w:rsid w:val="00240DBC"/>
    <w:rsid w:val="00257DB8"/>
    <w:rsid w:val="00273101"/>
    <w:rsid w:val="0028385D"/>
    <w:rsid w:val="00285B9D"/>
    <w:rsid w:val="00292AD6"/>
    <w:rsid w:val="00294C65"/>
    <w:rsid w:val="002A3EF0"/>
    <w:rsid w:val="002D0F9B"/>
    <w:rsid w:val="002E0DFE"/>
    <w:rsid w:val="002F50D3"/>
    <w:rsid w:val="002F7B59"/>
    <w:rsid w:val="00303745"/>
    <w:rsid w:val="00310F73"/>
    <w:rsid w:val="00332097"/>
    <w:rsid w:val="0033218A"/>
    <w:rsid w:val="00343E51"/>
    <w:rsid w:val="003462EC"/>
    <w:rsid w:val="00370A46"/>
    <w:rsid w:val="0037735A"/>
    <w:rsid w:val="00387BF8"/>
    <w:rsid w:val="00397D35"/>
    <w:rsid w:val="003A51C1"/>
    <w:rsid w:val="003C2A5B"/>
    <w:rsid w:val="003C4C70"/>
    <w:rsid w:val="003C7A07"/>
    <w:rsid w:val="003D3A84"/>
    <w:rsid w:val="003D4507"/>
    <w:rsid w:val="003E2435"/>
    <w:rsid w:val="003E7312"/>
    <w:rsid w:val="003F072B"/>
    <w:rsid w:val="003F1A06"/>
    <w:rsid w:val="003F39D8"/>
    <w:rsid w:val="003F6D91"/>
    <w:rsid w:val="00402631"/>
    <w:rsid w:val="0043486A"/>
    <w:rsid w:val="0044372A"/>
    <w:rsid w:val="00447CD0"/>
    <w:rsid w:val="00453A52"/>
    <w:rsid w:val="00462AA8"/>
    <w:rsid w:val="004909B4"/>
    <w:rsid w:val="004A2096"/>
    <w:rsid w:val="004B58C0"/>
    <w:rsid w:val="004C4324"/>
    <w:rsid w:val="004C4958"/>
    <w:rsid w:val="004D1A44"/>
    <w:rsid w:val="004D6988"/>
    <w:rsid w:val="004D75DE"/>
    <w:rsid w:val="004E4282"/>
    <w:rsid w:val="00517297"/>
    <w:rsid w:val="0053304D"/>
    <w:rsid w:val="00535FAC"/>
    <w:rsid w:val="00555C73"/>
    <w:rsid w:val="00567881"/>
    <w:rsid w:val="00583487"/>
    <w:rsid w:val="005A297A"/>
    <w:rsid w:val="005A756B"/>
    <w:rsid w:val="005C1DF1"/>
    <w:rsid w:val="005C5F38"/>
    <w:rsid w:val="005D267C"/>
    <w:rsid w:val="005F56BE"/>
    <w:rsid w:val="005F6678"/>
    <w:rsid w:val="00624648"/>
    <w:rsid w:val="0062491A"/>
    <w:rsid w:val="00656FC9"/>
    <w:rsid w:val="006748B3"/>
    <w:rsid w:val="00682281"/>
    <w:rsid w:val="00690B4C"/>
    <w:rsid w:val="006A1B30"/>
    <w:rsid w:val="006A51C3"/>
    <w:rsid w:val="006B49FD"/>
    <w:rsid w:val="006C0EE5"/>
    <w:rsid w:val="006C641F"/>
    <w:rsid w:val="006D0EA4"/>
    <w:rsid w:val="006F0E2F"/>
    <w:rsid w:val="006F3621"/>
    <w:rsid w:val="00711728"/>
    <w:rsid w:val="0072057B"/>
    <w:rsid w:val="007220D4"/>
    <w:rsid w:val="00731DC4"/>
    <w:rsid w:val="007343A1"/>
    <w:rsid w:val="007479A5"/>
    <w:rsid w:val="00757F84"/>
    <w:rsid w:val="007826E2"/>
    <w:rsid w:val="00784618"/>
    <w:rsid w:val="0078645E"/>
    <w:rsid w:val="00792904"/>
    <w:rsid w:val="00792BB6"/>
    <w:rsid w:val="0079690C"/>
    <w:rsid w:val="007C29A2"/>
    <w:rsid w:val="007C56B6"/>
    <w:rsid w:val="007C7AB2"/>
    <w:rsid w:val="007D3C3A"/>
    <w:rsid w:val="007D419A"/>
    <w:rsid w:val="007D7DDE"/>
    <w:rsid w:val="007E4489"/>
    <w:rsid w:val="007E5E35"/>
    <w:rsid w:val="007F651D"/>
    <w:rsid w:val="007F79B6"/>
    <w:rsid w:val="0081249A"/>
    <w:rsid w:val="00815F35"/>
    <w:rsid w:val="00830FA4"/>
    <w:rsid w:val="00836784"/>
    <w:rsid w:val="0084080B"/>
    <w:rsid w:val="008411B8"/>
    <w:rsid w:val="00851504"/>
    <w:rsid w:val="00863AD1"/>
    <w:rsid w:val="00871400"/>
    <w:rsid w:val="008735E1"/>
    <w:rsid w:val="008766EF"/>
    <w:rsid w:val="008854AB"/>
    <w:rsid w:val="0088679A"/>
    <w:rsid w:val="008938E8"/>
    <w:rsid w:val="008961E8"/>
    <w:rsid w:val="008A5F3A"/>
    <w:rsid w:val="008B4F99"/>
    <w:rsid w:val="008C0DD3"/>
    <w:rsid w:val="008C1FC6"/>
    <w:rsid w:val="008D2DB0"/>
    <w:rsid w:val="008F430E"/>
    <w:rsid w:val="00904481"/>
    <w:rsid w:val="00915FA6"/>
    <w:rsid w:val="00926ED2"/>
    <w:rsid w:val="009321AC"/>
    <w:rsid w:val="00934C2D"/>
    <w:rsid w:val="00970C63"/>
    <w:rsid w:val="00975C29"/>
    <w:rsid w:val="00993275"/>
    <w:rsid w:val="009C6636"/>
    <w:rsid w:val="009D03AC"/>
    <w:rsid w:val="009F2918"/>
    <w:rsid w:val="009F2A43"/>
    <w:rsid w:val="009F5185"/>
    <w:rsid w:val="00A22E8A"/>
    <w:rsid w:val="00A241F7"/>
    <w:rsid w:val="00A4499E"/>
    <w:rsid w:val="00A46A81"/>
    <w:rsid w:val="00A66190"/>
    <w:rsid w:val="00A735CC"/>
    <w:rsid w:val="00A749D8"/>
    <w:rsid w:val="00A74D8B"/>
    <w:rsid w:val="00A7798E"/>
    <w:rsid w:val="00A80B6D"/>
    <w:rsid w:val="00A87B65"/>
    <w:rsid w:val="00A9325D"/>
    <w:rsid w:val="00A93A6E"/>
    <w:rsid w:val="00A945FB"/>
    <w:rsid w:val="00A9659A"/>
    <w:rsid w:val="00A97284"/>
    <w:rsid w:val="00AA545F"/>
    <w:rsid w:val="00AB75CD"/>
    <w:rsid w:val="00AF3B62"/>
    <w:rsid w:val="00AF6293"/>
    <w:rsid w:val="00B06924"/>
    <w:rsid w:val="00B11DC6"/>
    <w:rsid w:val="00B16427"/>
    <w:rsid w:val="00B21163"/>
    <w:rsid w:val="00B300A9"/>
    <w:rsid w:val="00B35CBB"/>
    <w:rsid w:val="00B42E4D"/>
    <w:rsid w:val="00B509D2"/>
    <w:rsid w:val="00B53AB1"/>
    <w:rsid w:val="00B65509"/>
    <w:rsid w:val="00B737EF"/>
    <w:rsid w:val="00B760F9"/>
    <w:rsid w:val="00B911E5"/>
    <w:rsid w:val="00BB39DF"/>
    <w:rsid w:val="00BC5716"/>
    <w:rsid w:val="00BC7701"/>
    <w:rsid w:val="00BD3319"/>
    <w:rsid w:val="00BD3F46"/>
    <w:rsid w:val="00C0198A"/>
    <w:rsid w:val="00C1518B"/>
    <w:rsid w:val="00C16FC8"/>
    <w:rsid w:val="00C22861"/>
    <w:rsid w:val="00C36D8E"/>
    <w:rsid w:val="00C56D1B"/>
    <w:rsid w:val="00C67137"/>
    <w:rsid w:val="00C762EB"/>
    <w:rsid w:val="00C8559F"/>
    <w:rsid w:val="00C87D5D"/>
    <w:rsid w:val="00C9145E"/>
    <w:rsid w:val="00C94942"/>
    <w:rsid w:val="00CA7113"/>
    <w:rsid w:val="00CB0AD7"/>
    <w:rsid w:val="00CC535D"/>
    <w:rsid w:val="00CD4B3A"/>
    <w:rsid w:val="00CE2C8C"/>
    <w:rsid w:val="00CE5518"/>
    <w:rsid w:val="00D01345"/>
    <w:rsid w:val="00D01BA7"/>
    <w:rsid w:val="00D13FBE"/>
    <w:rsid w:val="00D17C2C"/>
    <w:rsid w:val="00D3414D"/>
    <w:rsid w:val="00D426BE"/>
    <w:rsid w:val="00D563D9"/>
    <w:rsid w:val="00D6267F"/>
    <w:rsid w:val="00D85545"/>
    <w:rsid w:val="00D975C9"/>
    <w:rsid w:val="00DA719D"/>
    <w:rsid w:val="00DD0191"/>
    <w:rsid w:val="00DD6058"/>
    <w:rsid w:val="00DD630E"/>
    <w:rsid w:val="00DE6592"/>
    <w:rsid w:val="00DF4894"/>
    <w:rsid w:val="00DF7B29"/>
    <w:rsid w:val="00E052C0"/>
    <w:rsid w:val="00E27B22"/>
    <w:rsid w:val="00E3033B"/>
    <w:rsid w:val="00E35504"/>
    <w:rsid w:val="00E43526"/>
    <w:rsid w:val="00E566FB"/>
    <w:rsid w:val="00E636B8"/>
    <w:rsid w:val="00E83ABC"/>
    <w:rsid w:val="00E84C7D"/>
    <w:rsid w:val="00E95D28"/>
    <w:rsid w:val="00EA091F"/>
    <w:rsid w:val="00EA1FA1"/>
    <w:rsid w:val="00EC2544"/>
    <w:rsid w:val="00EC5388"/>
    <w:rsid w:val="00EE618A"/>
    <w:rsid w:val="00EF6954"/>
    <w:rsid w:val="00EF6C6F"/>
    <w:rsid w:val="00F012A4"/>
    <w:rsid w:val="00F3779F"/>
    <w:rsid w:val="00F43E35"/>
    <w:rsid w:val="00F54ABB"/>
    <w:rsid w:val="00F56D05"/>
    <w:rsid w:val="00F62D8F"/>
    <w:rsid w:val="00F7181A"/>
    <w:rsid w:val="00F726FF"/>
    <w:rsid w:val="00F73FDB"/>
    <w:rsid w:val="00F776A2"/>
    <w:rsid w:val="00F77D71"/>
    <w:rsid w:val="00F84013"/>
    <w:rsid w:val="00F84B12"/>
    <w:rsid w:val="00F86428"/>
    <w:rsid w:val="00FA2D1F"/>
    <w:rsid w:val="00FA325D"/>
    <w:rsid w:val="00FB66C6"/>
    <w:rsid w:val="00FD4493"/>
    <w:rsid w:val="00FF1E03"/>
    <w:rsid w:val="00FF3491"/>
    <w:rsid w:val="00FF3C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6635">
      <w:bodyDiv w:val="1"/>
      <w:marLeft w:val="0"/>
      <w:marRight w:val="0"/>
      <w:marTop w:val="0"/>
      <w:marBottom w:val="0"/>
      <w:divBdr>
        <w:top w:val="none" w:sz="0" w:space="0" w:color="auto"/>
        <w:left w:val="none" w:sz="0" w:space="0" w:color="auto"/>
        <w:bottom w:val="none" w:sz="0" w:space="0" w:color="auto"/>
        <w:right w:val="none" w:sz="0" w:space="0" w:color="auto"/>
      </w:divBdr>
    </w:div>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A74C-0809-4479-8726-62ED849F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1058</Words>
  <Characters>6035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151</cp:revision>
  <cp:lastPrinted>2020-11-10T11:47:00Z</cp:lastPrinted>
  <dcterms:created xsi:type="dcterms:W3CDTF">2019-12-04T14:11:00Z</dcterms:created>
  <dcterms:modified xsi:type="dcterms:W3CDTF">2022-01-28T08:12:00Z</dcterms:modified>
</cp:coreProperties>
</file>