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570" w:tblpY="74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106"/>
        <w:gridCol w:w="2407"/>
      </w:tblGrid>
      <w:tr w:rsidR="00E81F82" w:rsidRPr="00712D5B" w:rsidTr="000C7FC7">
        <w:trPr>
          <w:trHeight w:val="276"/>
        </w:trPr>
        <w:tc>
          <w:tcPr>
            <w:tcW w:w="10418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496792</wp:posOffset>
                  </wp:positionH>
                  <wp:positionV relativeFrom="paragraph">
                    <wp:posOffset>90277</wp:posOffset>
                  </wp:positionV>
                  <wp:extent cx="438150" cy="611579"/>
                  <wp:effectExtent l="19050" t="0" r="0" b="0"/>
                  <wp:wrapNone/>
                  <wp:docPr id="2" name="Resim 1" descr="abb_amblem_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bb_amblem_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1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F533F">
              <w:rPr>
                <w:rFonts w:ascii="Times New Roman" w:hAnsi="Times New Roman" w:cs="Times New Roman"/>
                <w:sz w:val="28"/>
                <w:szCs w:val="28"/>
              </w:rPr>
              <w:t>ANKARA ULAŞIM KOORDİNASYON MERKEZİ</w:t>
            </w:r>
          </w:p>
        </w:tc>
      </w:tr>
      <w:tr w:rsidR="00E81F82" w:rsidRPr="00712D5B" w:rsidTr="000C7FC7">
        <w:trPr>
          <w:trHeight w:val="656"/>
        </w:trPr>
        <w:tc>
          <w:tcPr>
            <w:tcW w:w="2905" w:type="dxa"/>
            <w:vMerge w:val="restart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1A069C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ANKARA</w:t>
            </w:r>
          </w:p>
          <w:p w:rsidR="00E81F82" w:rsidRPr="001A069C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BÜYÜKŞEHİR</w:t>
            </w: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69C">
              <w:rPr>
                <w:rFonts w:ascii="Times New Roman" w:hAnsi="Times New Roman" w:cs="Times New Roman"/>
                <w:sz w:val="20"/>
                <w:szCs w:val="20"/>
              </w:rPr>
              <w:t>BELEDİYESİ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CF533F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AE1818">
              <w:rPr>
                <w:rFonts w:ascii="Times New Roman" w:hAnsi="Times New Roman" w:cs="Times New Roman"/>
                <w:sz w:val="56"/>
                <w:szCs w:val="56"/>
              </w:rPr>
              <w:t>UKOME</w:t>
            </w:r>
          </w:p>
        </w:tc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F82" w:rsidRPr="002C1A3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Tarihi</w:t>
            </w:r>
            <w:r w:rsidR="005D79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2A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proofErr w:type="gramEnd"/>
            <w:r w:rsidRPr="001F2A72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1E69C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66178B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E81F82" w:rsidRPr="001F2A72" w:rsidRDefault="005D7962" w:rsidP="000C7FC7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 xml:space="preserve">Karar </w:t>
            </w:r>
            <w:proofErr w:type="gramStart"/>
            <w:r w:rsidR="00E81F82" w:rsidRPr="001F2A72">
              <w:rPr>
                <w:rFonts w:ascii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:201</w:t>
            </w:r>
            <w:r w:rsidR="006617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  <w:r w:rsidR="005807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34B5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82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81F82" w:rsidRPr="00712D5B" w:rsidTr="001E69C2">
        <w:trPr>
          <w:trHeight w:val="773"/>
        </w:trPr>
        <w:tc>
          <w:tcPr>
            <w:tcW w:w="2905" w:type="dxa"/>
            <w:vMerge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E81F82" w:rsidRPr="003D2217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2D5B">
              <w:rPr>
                <w:rFonts w:ascii="Times New Roman" w:hAnsi="Times New Roman" w:cs="Times New Roman"/>
                <w:sz w:val="32"/>
                <w:szCs w:val="32"/>
              </w:rPr>
              <w:t>KARARI</w:t>
            </w:r>
          </w:p>
        </w:tc>
        <w:tc>
          <w:tcPr>
            <w:tcW w:w="2407" w:type="dxa"/>
            <w:vMerge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F82" w:rsidRPr="00712D5B" w:rsidTr="000C7FC7">
        <w:trPr>
          <w:trHeight w:val="93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Konu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66178B" w:rsidP="003F04F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1E69C2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sayılı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UKOME Kararının </w:t>
            </w:r>
            <w:r w:rsidR="003F04F2">
              <w:rPr>
                <w:rFonts w:ascii="Times New Roman" w:hAnsi="Times New Roman" w:cs="Times New Roman"/>
                <w:sz w:val="20"/>
                <w:szCs w:val="20"/>
              </w:rPr>
              <w:t xml:space="preserve">İptali </w:t>
            </w:r>
            <w:proofErr w:type="spellStart"/>
            <w:r w:rsidR="003F04F2">
              <w:rPr>
                <w:rFonts w:ascii="Times New Roman" w:hAnsi="Times New Roman" w:cs="Times New Roman"/>
                <w:sz w:val="20"/>
                <w:szCs w:val="20"/>
              </w:rPr>
              <w:t>Hk</w:t>
            </w:r>
            <w:proofErr w:type="spellEnd"/>
            <w:r w:rsidR="003F0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81F82" w:rsidRPr="00712D5B" w:rsidTr="000C7FC7">
        <w:trPr>
          <w:trHeight w:val="150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Öneren Kuruluş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:rsidR="00E81F82" w:rsidRPr="00712D5B" w:rsidRDefault="0066178B" w:rsidP="001E69C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A.B.B. </w:t>
            </w:r>
            <w:r w:rsidR="00AA79C3">
              <w:rPr>
                <w:rFonts w:ascii="Times New Roman" w:hAnsi="Times New Roman" w:cs="Times New Roman"/>
                <w:sz w:val="20"/>
                <w:szCs w:val="20"/>
              </w:rPr>
              <w:t>Hukuk Müşavirliği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’nin 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tarih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55194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E45">
              <w:rPr>
                <w:rFonts w:ascii="Times New Roman" w:hAnsi="Times New Roman" w:cs="Times New Roman"/>
                <w:sz w:val="20"/>
                <w:szCs w:val="20"/>
              </w:rPr>
              <w:t>sayılı yazı</w:t>
            </w:r>
            <w:r w:rsidR="001E69C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807FB">
              <w:rPr>
                <w:rFonts w:ascii="Times New Roman" w:hAnsi="Times New Roman" w:cs="Times New Roman"/>
                <w:sz w:val="20"/>
                <w:szCs w:val="20"/>
              </w:rPr>
              <w:t>ı.</w:t>
            </w:r>
          </w:p>
        </w:tc>
      </w:tr>
      <w:tr w:rsidR="00E81F82" w:rsidRPr="00712D5B" w:rsidTr="000C7FC7">
        <w:trPr>
          <w:trHeight w:val="275"/>
        </w:trPr>
        <w:tc>
          <w:tcPr>
            <w:tcW w:w="2905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:rsidR="00E81F82" w:rsidRPr="00712D5B" w:rsidRDefault="00E81F82" w:rsidP="000C7F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Ekler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712D5B">
              <w:rPr>
                <w:rFonts w:ascii="Times New Roman" w:hAnsi="Times New Roman" w:cs="Times New Roman"/>
                <w:sz w:val="20"/>
                <w:szCs w:val="20"/>
              </w:rPr>
              <w:t xml:space="preserve">   :</w:t>
            </w:r>
            <w:proofErr w:type="gram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:rsidR="00E81F82" w:rsidRPr="003F04F2" w:rsidRDefault="001E69C2" w:rsidP="001E69C2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F04F2">
              <w:rPr>
                <w:rFonts w:ascii="Times New Roman" w:hAnsi="Times New Roman" w:cs="Times New Roman"/>
                <w:sz w:val="20"/>
                <w:szCs w:val="20"/>
              </w:rPr>
              <w:t>Ank. 1</w:t>
            </w:r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>. İdare Mah. 2017/</w:t>
            </w:r>
            <w:r w:rsidRPr="003F04F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gramStart"/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gramEnd"/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3F04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F04F2">
              <w:rPr>
                <w:rFonts w:ascii="Times New Roman" w:hAnsi="Times New Roman" w:cs="Times New Roman"/>
                <w:sz w:val="20"/>
                <w:szCs w:val="20"/>
              </w:rPr>
              <w:t>375K.</w:t>
            </w:r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6178B" w:rsidRPr="003F04F2">
              <w:rPr>
                <w:rFonts w:ascii="Times New Roman" w:hAnsi="Times New Roman" w:cs="Times New Roman"/>
                <w:sz w:val="20"/>
                <w:szCs w:val="20"/>
              </w:rPr>
              <w:t xml:space="preserve">Sayılı </w:t>
            </w:r>
            <w:r w:rsidR="005807FB" w:rsidRPr="003F04F2">
              <w:rPr>
                <w:rFonts w:ascii="Times New Roman" w:hAnsi="Times New Roman" w:cs="Times New Roman"/>
                <w:sz w:val="20"/>
                <w:szCs w:val="20"/>
              </w:rPr>
              <w:t>Mahkeme Kararı.</w:t>
            </w:r>
            <w:proofErr w:type="gramEnd"/>
          </w:p>
        </w:tc>
      </w:tr>
    </w:tbl>
    <w:p w:rsidR="003F04F2" w:rsidRDefault="00AA79C3" w:rsidP="001E4691">
      <w:pPr>
        <w:pStyle w:val="AralkYok"/>
        <w:ind w:left="-567" w:right="-141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  <w:b/>
        </w:rPr>
        <w:t>İlgi:</w:t>
      </w:r>
      <w:r w:rsidR="006F5E45" w:rsidRPr="00E81677">
        <w:rPr>
          <w:rFonts w:ascii="Times New Roman" w:hAnsi="Times New Roman" w:cs="Times New Roman"/>
          <w:b/>
        </w:rPr>
        <w:t xml:space="preserve"> </w:t>
      </w:r>
      <w:r w:rsidR="003F04F2">
        <w:rPr>
          <w:rFonts w:ascii="Times New Roman" w:hAnsi="Times New Roman" w:cs="Times New Roman"/>
          <w:b/>
        </w:rPr>
        <w:tab/>
        <w:t>a</w:t>
      </w:r>
      <w:proofErr w:type="gramStart"/>
      <w:r w:rsidR="003F04F2">
        <w:rPr>
          <w:rFonts w:ascii="Times New Roman" w:hAnsi="Times New Roman" w:cs="Times New Roman"/>
          <w:b/>
        </w:rPr>
        <w:t>)</w:t>
      </w:r>
      <w:proofErr w:type="gramEnd"/>
      <w:r w:rsidR="00737A49">
        <w:rPr>
          <w:rFonts w:ascii="Times New Roman" w:hAnsi="Times New Roman" w:cs="Times New Roman"/>
        </w:rPr>
        <w:t xml:space="preserve">Ankara Büyükşehir Belediyesi </w:t>
      </w:r>
      <w:r w:rsidR="003870ED" w:rsidRPr="00E81677">
        <w:rPr>
          <w:rFonts w:ascii="Times New Roman" w:hAnsi="Times New Roman" w:cs="Times New Roman"/>
        </w:rPr>
        <w:t xml:space="preserve">Hukuk Müşavirliğinin </w:t>
      </w:r>
      <w:r w:rsidR="00316D01">
        <w:rPr>
          <w:rFonts w:ascii="Times New Roman" w:hAnsi="Times New Roman" w:cs="Times New Roman"/>
        </w:rPr>
        <w:t>15</w:t>
      </w:r>
      <w:r w:rsidR="005807FB" w:rsidRPr="00E81677">
        <w:rPr>
          <w:rFonts w:ascii="Times New Roman" w:hAnsi="Times New Roman" w:cs="Times New Roman"/>
        </w:rPr>
        <w:t>.0</w:t>
      </w:r>
      <w:r w:rsidR="00316D01">
        <w:rPr>
          <w:rFonts w:ascii="Times New Roman" w:hAnsi="Times New Roman" w:cs="Times New Roman"/>
        </w:rPr>
        <w:t>5</w:t>
      </w:r>
      <w:r w:rsidR="006F5E45" w:rsidRPr="00E81677">
        <w:rPr>
          <w:rFonts w:ascii="Times New Roman" w:hAnsi="Times New Roman" w:cs="Times New Roman"/>
        </w:rPr>
        <w:t>.201</w:t>
      </w:r>
      <w:r w:rsidR="00737A49">
        <w:rPr>
          <w:rFonts w:ascii="Times New Roman" w:hAnsi="Times New Roman" w:cs="Times New Roman"/>
        </w:rPr>
        <w:t>8</w:t>
      </w:r>
      <w:r w:rsidR="006F5E45" w:rsidRPr="00E81677">
        <w:rPr>
          <w:rFonts w:ascii="Times New Roman" w:hAnsi="Times New Roman" w:cs="Times New Roman"/>
        </w:rPr>
        <w:t xml:space="preserve"> tarih </w:t>
      </w:r>
      <w:r w:rsidR="00737A49">
        <w:rPr>
          <w:rFonts w:ascii="Times New Roman" w:hAnsi="Times New Roman" w:cs="Times New Roman"/>
        </w:rPr>
        <w:t>E.</w:t>
      </w:r>
      <w:r w:rsidR="00316D01">
        <w:rPr>
          <w:rFonts w:ascii="Times New Roman" w:hAnsi="Times New Roman" w:cs="Times New Roman"/>
        </w:rPr>
        <w:t>55194</w:t>
      </w:r>
      <w:r w:rsidR="006F5E45" w:rsidRPr="00E81677">
        <w:rPr>
          <w:rFonts w:ascii="Times New Roman" w:hAnsi="Times New Roman" w:cs="Times New Roman"/>
        </w:rPr>
        <w:t xml:space="preserve"> sayılı yazısı</w:t>
      </w:r>
      <w:r w:rsidR="003F04F2">
        <w:rPr>
          <w:rFonts w:ascii="Times New Roman" w:hAnsi="Times New Roman" w:cs="Times New Roman"/>
        </w:rPr>
        <w:t>.</w:t>
      </w:r>
    </w:p>
    <w:p w:rsidR="005807FB" w:rsidRPr="00E81677" w:rsidRDefault="003F04F2" w:rsidP="001E4691">
      <w:pPr>
        <w:pStyle w:val="AralkYok"/>
        <w:ind w:left="-567" w:right="-14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5807FB" w:rsidRPr="00E81677">
        <w:rPr>
          <w:rFonts w:ascii="Times New Roman" w:hAnsi="Times New Roman" w:cs="Times New Roman"/>
        </w:rPr>
        <w:t xml:space="preserve"> Ankara </w:t>
      </w:r>
      <w:r w:rsidR="00316D01">
        <w:rPr>
          <w:rFonts w:ascii="Times New Roman" w:hAnsi="Times New Roman" w:cs="Times New Roman"/>
        </w:rPr>
        <w:t>1</w:t>
      </w:r>
      <w:r w:rsidR="005807FB" w:rsidRPr="00E81677">
        <w:rPr>
          <w:rFonts w:ascii="Times New Roman" w:hAnsi="Times New Roman" w:cs="Times New Roman"/>
        </w:rPr>
        <w:t>. İdare Mahkemesi</w:t>
      </w:r>
      <w:r w:rsidR="00316D01">
        <w:rPr>
          <w:rFonts w:ascii="Times New Roman" w:hAnsi="Times New Roman" w:cs="Times New Roman"/>
        </w:rPr>
        <w:t>nin</w:t>
      </w:r>
      <w:r w:rsidR="005807FB" w:rsidRPr="00E81677">
        <w:rPr>
          <w:rFonts w:ascii="Times New Roman" w:hAnsi="Times New Roman" w:cs="Times New Roman"/>
        </w:rPr>
        <w:t xml:space="preserve"> 201</w:t>
      </w:r>
      <w:r w:rsidR="00737A49">
        <w:rPr>
          <w:rFonts w:ascii="Times New Roman" w:hAnsi="Times New Roman" w:cs="Times New Roman"/>
        </w:rPr>
        <w:t>7</w:t>
      </w:r>
      <w:r w:rsidR="005807FB" w:rsidRPr="00E81677">
        <w:rPr>
          <w:rFonts w:ascii="Times New Roman" w:hAnsi="Times New Roman" w:cs="Times New Roman"/>
        </w:rPr>
        <w:t>/</w:t>
      </w:r>
      <w:r w:rsidR="00316D01">
        <w:rPr>
          <w:rFonts w:ascii="Times New Roman" w:hAnsi="Times New Roman" w:cs="Times New Roman"/>
        </w:rPr>
        <w:t>56</w:t>
      </w:r>
      <w:r w:rsidR="005807FB" w:rsidRPr="00E81677">
        <w:rPr>
          <w:rFonts w:ascii="Times New Roman" w:hAnsi="Times New Roman" w:cs="Times New Roman"/>
        </w:rPr>
        <w:t xml:space="preserve"> E</w:t>
      </w:r>
      <w:r w:rsidR="006F5E45" w:rsidRPr="00E81677">
        <w:rPr>
          <w:rFonts w:ascii="Times New Roman" w:hAnsi="Times New Roman" w:cs="Times New Roman"/>
        </w:rPr>
        <w:t>.</w:t>
      </w:r>
      <w:r w:rsidR="005807FB" w:rsidRPr="00E81677">
        <w:rPr>
          <w:rFonts w:ascii="Times New Roman" w:hAnsi="Times New Roman" w:cs="Times New Roman"/>
        </w:rPr>
        <w:t xml:space="preserve"> </w:t>
      </w:r>
      <w:r w:rsidR="00316D01">
        <w:rPr>
          <w:rFonts w:ascii="Times New Roman" w:hAnsi="Times New Roman" w:cs="Times New Roman"/>
        </w:rPr>
        <w:t xml:space="preserve">2018/375 K. </w:t>
      </w:r>
      <w:r w:rsidR="005807FB" w:rsidRPr="00E81677">
        <w:rPr>
          <w:rFonts w:ascii="Times New Roman" w:hAnsi="Times New Roman" w:cs="Times New Roman"/>
        </w:rPr>
        <w:t xml:space="preserve">Sayılı </w:t>
      </w:r>
      <w:r w:rsidR="00316D01">
        <w:rPr>
          <w:rFonts w:ascii="Times New Roman" w:hAnsi="Times New Roman" w:cs="Times New Roman"/>
        </w:rPr>
        <w:t>k</w:t>
      </w:r>
      <w:r w:rsidR="005807FB" w:rsidRPr="00E81677">
        <w:rPr>
          <w:rFonts w:ascii="Times New Roman" w:hAnsi="Times New Roman" w:cs="Times New Roman"/>
        </w:rPr>
        <w:t>ararı.</w:t>
      </w:r>
    </w:p>
    <w:p w:rsidR="008B4681" w:rsidRDefault="00AA79C3" w:rsidP="001E4691">
      <w:pPr>
        <w:pStyle w:val="AralkYok"/>
        <w:ind w:left="-567" w:right="140"/>
        <w:jc w:val="both"/>
        <w:rPr>
          <w:rFonts w:ascii="Times New Roman" w:hAnsi="Times New Roman" w:cs="Times New Roman"/>
        </w:rPr>
      </w:pPr>
      <w:r w:rsidRPr="00E81677">
        <w:rPr>
          <w:rFonts w:ascii="Times New Roman" w:hAnsi="Times New Roman" w:cs="Times New Roman"/>
          <w:b/>
        </w:rPr>
        <w:t>UKOME KARARI:</w:t>
      </w:r>
      <w:r w:rsidRPr="00E81677">
        <w:rPr>
          <w:rFonts w:ascii="Times New Roman" w:hAnsi="Times New Roman" w:cs="Times New Roman"/>
        </w:rPr>
        <w:t xml:space="preserve"> </w:t>
      </w:r>
      <w:r w:rsidR="00316D01" w:rsidRPr="002B2A13">
        <w:rPr>
          <w:rStyle w:val="FontStyle17"/>
          <w:sz w:val="24"/>
          <w:szCs w:val="24"/>
        </w:rPr>
        <w:t xml:space="preserve">Kızılay-Öveçler-Sokullu hattında çalışan araçlardan </w:t>
      </w:r>
      <w:r w:rsidR="00316D01" w:rsidRPr="00316D01">
        <w:rPr>
          <w:rStyle w:val="FontStyle16"/>
          <w:sz w:val="24"/>
          <w:szCs w:val="24"/>
        </w:rPr>
        <w:t>6 araç</w:t>
      </w:r>
      <w:r w:rsidR="00316D01" w:rsidRPr="002B2A13">
        <w:rPr>
          <w:rStyle w:val="FontStyle16"/>
          <w:sz w:val="24"/>
          <w:szCs w:val="24"/>
        </w:rPr>
        <w:t xml:space="preserve"> </w:t>
      </w:r>
      <w:r w:rsidR="00316D01" w:rsidRPr="002B2A13">
        <w:rPr>
          <w:rStyle w:val="FontStyle17"/>
          <w:sz w:val="24"/>
          <w:szCs w:val="24"/>
        </w:rPr>
        <w:t xml:space="preserve">ile dönüşümlü olarak, </w:t>
      </w:r>
      <w:proofErr w:type="spellStart"/>
      <w:r w:rsidR="00316D01" w:rsidRPr="002B2A13">
        <w:rPr>
          <w:rStyle w:val="FontStyle17"/>
          <w:sz w:val="24"/>
          <w:szCs w:val="24"/>
        </w:rPr>
        <w:t>Cevizlidere</w:t>
      </w:r>
      <w:proofErr w:type="spellEnd"/>
      <w:r w:rsidR="00316D01" w:rsidRPr="002B2A13">
        <w:rPr>
          <w:rStyle w:val="FontStyle17"/>
          <w:sz w:val="24"/>
          <w:szCs w:val="24"/>
        </w:rPr>
        <w:t xml:space="preserve"> Caddesi ile 1163.Caddenin kesiştiği yerden hareketle; Cevizlidere caddesi sağa dönüş Çetin Emeç Bulvarı Polisevi kavşağı sola dönüş Dikmen Caddesi, Milli Müdafaa caddesi Güvenpark. Dönüş aynı çalışması. </w:t>
      </w:r>
      <w:proofErr w:type="spellStart"/>
      <w:proofErr w:type="gramStart"/>
      <w:r w:rsidR="00316D01" w:rsidRPr="002B2A13">
        <w:rPr>
          <w:rStyle w:val="FontStyle17"/>
          <w:sz w:val="24"/>
          <w:szCs w:val="24"/>
        </w:rPr>
        <w:t>Cevizlidere</w:t>
      </w:r>
      <w:proofErr w:type="spellEnd"/>
      <w:r w:rsidR="00316D01" w:rsidRPr="002B2A13">
        <w:rPr>
          <w:rStyle w:val="FontStyle17"/>
          <w:sz w:val="24"/>
          <w:szCs w:val="24"/>
        </w:rPr>
        <w:t xml:space="preserve"> Caddesi ile 1163.Caddenin kesiştiği alanın 2 araçlık depolama yeri olarak kullanılması</w:t>
      </w:r>
      <w:r w:rsidR="00A34A44">
        <w:rPr>
          <w:rFonts w:ascii="Times New Roman" w:hAnsi="Times New Roman" w:cs="Times New Roman"/>
          <w:sz w:val="24"/>
          <w:szCs w:val="24"/>
        </w:rPr>
        <w:t xml:space="preserve"> yönünde </w:t>
      </w:r>
      <w:r w:rsidR="006605FF">
        <w:rPr>
          <w:rFonts w:ascii="Times New Roman" w:hAnsi="Times New Roman" w:cs="Times New Roman"/>
          <w:sz w:val="24"/>
          <w:szCs w:val="24"/>
        </w:rPr>
        <w:t xml:space="preserve">alınan 2016/50 sayılı UKOME kararının, yine </w:t>
      </w:r>
      <w:proofErr w:type="spellStart"/>
      <w:r w:rsidR="008B4681" w:rsidRPr="00E81677">
        <w:rPr>
          <w:rFonts w:ascii="Times New Roman" w:hAnsi="Times New Roman" w:cs="Times New Roman"/>
        </w:rPr>
        <w:t>UKOMEnin</w:t>
      </w:r>
      <w:proofErr w:type="spellEnd"/>
      <w:r w:rsidR="008B4681" w:rsidRPr="00E81677">
        <w:rPr>
          <w:rFonts w:ascii="Times New Roman" w:hAnsi="Times New Roman" w:cs="Times New Roman"/>
        </w:rPr>
        <w:t xml:space="preserve"> 201</w:t>
      </w:r>
      <w:r w:rsidR="00316D01">
        <w:rPr>
          <w:rFonts w:ascii="Times New Roman" w:hAnsi="Times New Roman" w:cs="Times New Roman"/>
        </w:rPr>
        <w:t>6</w:t>
      </w:r>
      <w:r w:rsidR="008B4681" w:rsidRPr="00E81677">
        <w:rPr>
          <w:rFonts w:ascii="Times New Roman" w:hAnsi="Times New Roman" w:cs="Times New Roman"/>
        </w:rPr>
        <w:t>/</w:t>
      </w:r>
      <w:r w:rsidR="00316D01">
        <w:rPr>
          <w:rFonts w:ascii="Times New Roman" w:hAnsi="Times New Roman" w:cs="Times New Roman"/>
        </w:rPr>
        <w:t>5</w:t>
      </w:r>
      <w:r w:rsidR="006605FF">
        <w:rPr>
          <w:rFonts w:ascii="Times New Roman" w:hAnsi="Times New Roman" w:cs="Times New Roman"/>
        </w:rPr>
        <w:t>1</w:t>
      </w:r>
      <w:r w:rsidR="008B4681" w:rsidRPr="00E81677">
        <w:rPr>
          <w:rFonts w:ascii="Times New Roman" w:hAnsi="Times New Roman" w:cs="Times New Roman"/>
        </w:rPr>
        <w:t xml:space="preserve"> sayılı </w:t>
      </w:r>
      <w:r w:rsidR="006605FF">
        <w:rPr>
          <w:rFonts w:ascii="Times New Roman" w:hAnsi="Times New Roman" w:cs="Times New Roman"/>
        </w:rPr>
        <w:t xml:space="preserve">kararı </w:t>
      </w:r>
      <w:r w:rsidR="003F04F2">
        <w:rPr>
          <w:rFonts w:ascii="Times New Roman" w:hAnsi="Times New Roman" w:cs="Times New Roman"/>
        </w:rPr>
        <w:t xml:space="preserve">ile </w:t>
      </w:r>
      <w:r w:rsidR="006605FF" w:rsidRPr="00793D49">
        <w:rPr>
          <w:rFonts w:ascii="Times New Roman" w:hAnsi="Times New Roman" w:cs="Times New Roman"/>
        </w:rPr>
        <w:t>iptal edilmesi</w:t>
      </w:r>
      <w:r w:rsidR="003F04F2">
        <w:rPr>
          <w:rFonts w:ascii="Times New Roman" w:hAnsi="Times New Roman" w:cs="Times New Roman"/>
        </w:rPr>
        <w:t>nin dava edilmesi sonucunda</w:t>
      </w:r>
      <w:r w:rsidR="00D82631">
        <w:rPr>
          <w:rFonts w:ascii="Times New Roman" w:hAnsi="Times New Roman" w:cs="Times New Roman"/>
        </w:rPr>
        <w:t>,</w:t>
      </w:r>
      <w:r w:rsidR="008B4681" w:rsidRPr="00E81677">
        <w:rPr>
          <w:rFonts w:ascii="Times New Roman" w:hAnsi="Times New Roman" w:cs="Times New Roman"/>
        </w:rPr>
        <w:t xml:space="preserve"> Ankara </w:t>
      </w:r>
      <w:r w:rsidR="006605FF">
        <w:rPr>
          <w:rFonts w:ascii="Times New Roman" w:hAnsi="Times New Roman" w:cs="Times New Roman"/>
        </w:rPr>
        <w:t>1</w:t>
      </w:r>
      <w:r w:rsidR="008B4681" w:rsidRPr="00E81677">
        <w:rPr>
          <w:rFonts w:ascii="Times New Roman" w:hAnsi="Times New Roman" w:cs="Times New Roman"/>
        </w:rPr>
        <w:t>. İdare Mahkemesi</w:t>
      </w:r>
      <w:r w:rsidR="003F04F2">
        <w:rPr>
          <w:rFonts w:ascii="Times New Roman" w:hAnsi="Times New Roman" w:cs="Times New Roman"/>
        </w:rPr>
        <w:t xml:space="preserve"> </w:t>
      </w:r>
      <w:r w:rsidR="006605FF">
        <w:rPr>
          <w:rFonts w:ascii="Times New Roman" w:hAnsi="Times New Roman" w:cs="Times New Roman"/>
        </w:rPr>
        <w:t xml:space="preserve">2017/56 E. ve 2018/375 K. </w:t>
      </w:r>
      <w:r w:rsidR="003723B0">
        <w:rPr>
          <w:rFonts w:ascii="Times New Roman" w:hAnsi="Times New Roman" w:cs="Times New Roman"/>
        </w:rPr>
        <w:t>s</w:t>
      </w:r>
      <w:r w:rsidR="006605FF">
        <w:rPr>
          <w:rFonts w:ascii="Times New Roman" w:hAnsi="Times New Roman" w:cs="Times New Roman"/>
        </w:rPr>
        <w:t xml:space="preserve">ayılı </w:t>
      </w:r>
      <w:r w:rsidR="00D82631">
        <w:rPr>
          <w:rFonts w:ascii="Times New Roman" w:hAnsi="Times New Roman" w:cs="Times New Roman"/>
        </w:rPr>
        <w:t xml:space="preserve">verilen </w:t>
      </w:r>
      <w:r w:rsidR="003F04F2">
        <w:rPr>
          <w:rFonts w:ascii="Times New Roman" w:hAnsi="Times New Roman" w:cs="Times New Roman"/>
        </w:rPr>
        <w:t xml:space="preserve">2016/51 sayılı UKOME Kararının iptali </w:t>
      </w:r>
      <w:r w:rsidR="003723B0">
        <w:rPr>
          <w:rFonts w:ascii="Times New Roman" w:hAnsi="Times New Roman" w:cs="Times New Roman"/>
        </w:rPr>
        <w:t>k</w:t>
      </w:r>
      <w:r w:rsidR="006605FF" w:rsidRPr="00E81677">
        <w:rPr>
          <w:rFonts w:ascii="Times New Roman" w:hAnsi="Times New Roman" w:cs="Times New Roman"/>
        </w:rPr>
        <w:t>ararına</w:t>
      </w:r>
      <w:r w:rsidR="00AB2643" w:rsidRPr="00E81677">
        <w:rPr>
          <w:rFonts w:ascii="Times New Roman" w:hAnsi="Times New Roman" w:cs="Times New Roman"/>
        </w:rPr>
        <w:t xml:space="preserve"> uyularak mahkeme karar</w:t>
      </w:r>
      <w:r w:rsidR="000C7FC7" w:rsidRPr="00E81677">
        <w:rPr>
          <w:rFonts w:ascii="Times New Roman" w:hAnsi="Times New Roman" w:cs="Times New Roman"/>
        </w:rPr>
        <w:t>ı doğrultusunda işlem y</w:t>
      </w:r>
      <w:r w:rsidR="00D82631">
        <w:rPr>
          <w:rFonts w:ascii="Times New Roman" w:hAnsi="Times New Roman" w:cs="Times New Roman"/>
        </w:rPr>
        <w:t>apılmasına karar</w:t>
      </w:r>
      <w:r w:rsidR="00D25008">
        <w:rPr>
          <w:rFonts w:ascii="Times New Roman" w:hAnsi="Times New Roman" w:cs="Times New Roman"/>
        </w:rPr>
        <w:t xml:space="preserve"> verilmiştir.</w:t>
      </w:r>
      <w:proofErr w:type="gramEnd"/>
    </w:p>
    <w:p w:rsidR="001E666D" w:rsidRPr="00E81677" w:rsidRDefault="001E666D" w:rsidP="001E4691">
      <w:pPr>
        <w:pStyle w:val="AralkYok"/>
        <w:ind w:right="-141"/>
        <w:jc w:val="both"/>
        <w:rPr>
          <w:rFonts w:ascii="Times New Roman" w:hAnsi="Times New Roman" w:cs="Times New Roman"/>
        </w:rPr>
      </w:pPr>
    </w:p>
    <w:p w:rsidR="001E4691" w:rsidRDefault="001E4691" w:rsidP="001E4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691" w:rsidRPr="00F446D2" w:rsidRDefault="001E4691" w:rsidP="001E4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459" w:type="dxa"/>
        <w:tblLook w:val="04A0"/>
      </w:tblPr>
      <w:tblGrid>
        <w:gridCol w:w="2127"/>
        <w:gridCol w:w="2126"/>
        <w:gridCol w:w="1985"/>
        <w:gridCol w:w="1984"/>
        <w:gridCol w:w="1985"/>
      </w:tblGrid>
      <w:tr w:rsidR="001E4691" w:rsidTr="001E4691">
        <w:tc>
          <w:tcPr>
            <w:tcW w:w="2127" w:type="dxa"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1E4691" w:rsidRDefault="001E4691" w:rsidP="003D3E5B">
            <w:pPr>
              <w:spacing w:after="0" w:line="0" w:lineRule="atLeast"/>
              <w:ind w:right="-279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Ulaşım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Başkanı 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Mümtaz DURLANIK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.Den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.Md.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Şerafettin DEMİR</w:t>
            </w:r>
          </w:p>
        </w:tc>
        <w:tc>
          <w:tcPr>
            <w:tcW w:w="1985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Emin ERŞAN</w:t>
            </w:r>
          </w:p>
        </w:tc>
        <w:tc>
          <w:tcPr>
            <w:tcW w:w="1984" w:type="dxa"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.lığı 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Murat YILMAZ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Arif ACARCA</w:t>
            </w:r>
          </w:p>
        </w:tc>
      </w:tr>
      <w:tr w:rsidR="001E4691" w:rsidTr="001E4691">
        <w:tc>
          <w:tcPr>
            <w:tcW w:w="2127" w:type="dxa"/>
          </w:tcPr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E4691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E4691" w:rsidTr="001E4691">
        <w:tc>
          <w:tcPr>
            <w:tcW w:w="2127" w:type="dxa"/>
            <w:hideMark/>
          </w:tcPr>
          <w:p w:rsidR="001E4691" w:rsidRDefault="001E4691" w:rsidP="003D3E5B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KGM 4. Bölge Md.</w:t>
            </w:r>
          </w:p>
          <w:p w:rsidR="001E4691" w:rsidRDefault="00BA3AA0" w:rsidP="003D3E5B">
            <w:pPr>
              <w:spacing w:after="0" w:line="0" w:lineRule="atLeast"/>
              <w:ind w:left="-284" w:firstLine="142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İnş</w:t>
            </w:r>
            <w:proofErr w:type="spellEnd"/>
            <w:r w:rsidR="001E4691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Müh.</w:t>
            </w:r>
          </w:p>
          <w:p w:rsidR="001E4691" w:rsidRDefault="001E4691" w:rsidP="00BA3AA0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</w:t>
            </w:r>
            <w:r w:rsidR="00BA3A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Cemil ERKAN</w:t>
            </w:r>
          </w:p>
        </w:tc>
        <w:tc>
          <w:tcPr>
            <w:tcW w:w="2126" w:type="dxa"/>
            <w:hideMark/>
          </w:tcPr>
          <w:p w:rsidR="001E4691" w:rsidRPr="00FD2590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Pr="00FD2590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TCDD 2. Bölge Md.</w:t>
            </w:r>
          </w:p>
          <w:p w:rsidR="001E4691" w:rsidRPr="00FD2590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Ser.Md</w:t>
            </w:r>
            <w:proofErr w:type="gramEnd"/>
            <w:r w:rsidRPr="00FD259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.Yrd.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Mehmet KIRKAYA</w:t>
            </w:r>
          </w:p>
        </w:tc>
        <w:tc>
          <w:tcPr>
            <w:tcW w:w="1985" w:type="dxa"/>
            <w:hideMark/>
          </w:tcPr>
          <w:p w:rsidR="001E4691" w:rsidRPr="00C976A2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Pr="00C976A2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C976A2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1E4691" w:rsidRPr="00C976A2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C976A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Baş Md. Yrd.</w:t>
            </w:r>
            <w:proofErr w:type="gramEnd"/>
          </w:p>
          <w:p w:rsidR="001E4691" w:rsidRPr="00C976A2" w:rsidRDefault="001E4691" w:rsidP="003D3E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C976A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Dr. Nurhan OTO</w:t>
            </w:r>
          </w:p>
        </w:tc>
        <w:tc>
          <w:tcPr>
            <w:tcW w:w="1984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EGO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Gnl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Daire  Bşk.</w:t>
            </w:r>
            <w:proofErr w:type="gramEnd"/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İhsan ÜN</w:t>
            </w:r>
          </w:p>
        </w:tc>
        <w:tc>
          <w:tcPr>
            <w:tcW w:w="1985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KATILMADI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Ulaştırma  Altyapı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Yat.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</w:p>
        </w:tc>
      </w:tr>
      <w:tr w:rsidR="001E4691" w:rsidTr="001E4691">
        <w:tc>
          <w:tcPr>
            <w:tcW w:w="2127" w:type="dxa"/>
          </w:tcPr>
          <w:p w:rsidR="001E4691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E4691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E4691" w:rsidTr="001E4691">
        <w:tc>
          <w:tcPr>
            <w:tcW w:w="2127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Haydar KARAKUŞ</w:t>
            </w:r>
          </w:p>
        </w:tc>
        <w:tc>
          <w:tcPr>
            <w:tcW w:w="2126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İşletme ve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İşt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1E4691" w:rsidRDefault="001E4691" w:rsidP="003D3E5B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Fatih AYDEMİR  </w:t>
            </w:r>
          </w:p>
        </w:tc>
        <w:tc>
          <w:tcPr>
            <w:tcW w:w="1985" w:type="dxa"/>
            <w:hideMark/>
          </w:tcPr>
          <w:p w:rsidR="001E4691" w:rsidRDefault="001E4691" w:rsidP="003D3E5B">
            <w:pPr>
              <w:spacing w:after="0" w:line="0" w:lineRule="atLeast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       Üye</w:t>
            </w:r>
          </w:p>
          <w:p w:rsidR="001E4691" w:rsidRDefault="001E4691" w:rsidP="003D3E5B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1E4691" w:rsidRDefault="001E4691" w:rsidP="003D3E5B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    Nahit ÖZGE</w:t>
            </w:r>
          </w:p>
        </w:tc>
        <w:tc>
          <w:tcPr>
            <w:tcW w:w="1984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Mühendis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Bahadır ERTUĞRUL</w:t>
            </w:r>
          </w:p>
        </w:tc>
        <w:tc>
          <w:tcPr>
            <w:tcW w:w="1985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Zb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Md.</w:t>
            </w:r>
            <w:r w:rsidR="00BA3A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      </w:t>
            </w:r>
            <w:r w:rsidR="00BA3AA0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Murat KASAP</w:t>
            </w:r>
          </w:p>
          <w:p w:rsidR="001E4691" w:rsidRDefault="001E4691" w:rsidP="003D3E5B">
            <w:pPr>
              <w:tabs>
                <w:tab w:val="left" w:pos="4193"/>
              </w:tabs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E4691" w:rsidTr="001E4691">
        <w:tc>
          <w:tcPr>
            <w:tcW w:w="2127" w:type="dxa"/>
          </w:tcPr>
          <w:p w:rsidR="001E4691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1E4691" w:rsidRDefault="001E4691" w:rsidP="003D3E5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1E4691" w:rsidRDefault="001E4691" w:rsidP="003D3E5B">
            <w:pPr>
              <w:pStyle w:val="AralkYok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E4691" w:rsidRPr="004F57EA" w:rsidTr="001E4691">
        <w:trPr>
          <w:trHeight w:val="1149"/>
        </w:trPr>
        <w:tc>
          <w:tcPr>
            <w:tcW w:w="2127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1E4691" w:rsidRPr="004F57EA" w:rsidRDefault="001E4691" w:rsidP="003D3E5B">
            <w:pPr>
              <w:spacing w:after="0" w:line="0" w:lineRule="atLeast"/>
              <w:ind w:hanging="51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</w:t>
            </w:r>
            <w:r w:rsidRPr="004F57EA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E4691" w:rsidRDefault="001E4691" w:rsidP="003D3E5B">
            <w:pPr>
              <w:spacing w:after="0"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Levent GÜNEŞ</w:t>
            </w:r>
          </w:p>
          <w:p w:rsidR="001E4691" w:rsidRPr="009741E0" w:rsidRDefault="001E4691" w:rsidP="003D3E5B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Bşk.lığı</w:t>
            </w:r>
            <w:proofErr w:type="gramEnd"/>
          </w:p>
          <w:p w:rsidR="001E4691" w:rsidRPr="004F57EA" w:rsidRDefault="001E4691" w:rsidP="003D3E5B">
            <w:pPr>
              <w:spacing w:after="0" w:line="0" w:lineRule="atLeast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Şb</w:t>
            </w:r>
            <w:proofErr w:type="spellEnd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Abdullah İNAN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</w:tcPr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Ankara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Um.Oto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.Esnaf</w:t>
            </w:r>
          </w:p>
          <w:p w:rsidR="001E4691" w:rsidRPr="009741E0" w:rsidRDefault="001E4691" w:rsidP="003D3E5B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Odası</w:t>
            </w:r>
          </w:p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Bala</w:t>
            </w:r>
            <w:r w:rsidRPr="009741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1E0">
              <w:rPr>
                <w:rFonts w:ascii="Times New Roman" w:hAnsi="Times New Roman" w:cs="Times New Roman"/>
                <w:sz w:val="16"/>
                <w:szCs w:val="16"/>
              </w:rPr>
              <w:t>Bel.Bşk.lığı</w:t>
            </w:r>
            <w:proofErr w:type="gramEnd"/>
          </w:p>
          <w:p w:rsidR="001E4691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Har. Müh.</w:t>
            </w:r>
          </w:p>
          <w:p w:rsidR="001E4691" w:rsidRPr="009741E0" w:rsidRDefault="00BA3AA0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Ozan İMAL</w:t>
            </w:r>
          </w:p>
          <w:p w:rsidR="001E4691" w:rsidRPr="009741E0" w:rsidRDefault="001E4691" w:rsidP="003D3E5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E4691" w:rsidRDefault="001E4691" w:rsidP="001E469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91" w:rsidRPr="000037A8" w:rsidRDefault="001E4691" w:rsidP="001E469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ONAY</w:t>
      </w:r>
    </w:p>
    <w:p w:rsidR="001E4691" w:rsidRPr="000037A8" w:rsidRDefault="001E4691" w:rsidP="001E469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06</w:t>
      </w:r>
      <w:r w:rsidRPr="000037A8">
        <w:rPr>
          <w:rFonts w:ascii="Times New Roman" w:hAnsi="Times New Roman" w:cs="Times New Roman"/>
          <w:b/>
          <w:sz w:val="24"/>
          <w:szCs w:val="24"/>
        </w:rPr>
        <w:t xml:space="preserve"> /2018</w:t>
      </w:r>
    </w:p>
    <w:p w:rsidR="001E4691" w:rsidRPr="000037A8" w:rsidRDefault="001E4691" w:rsidP="001E469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91" w:rsidRDefault="001E4691" w:rsidP="001E4691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E4691" w:rsidRPr="000037A8" w:rsidRDefault="001E4691" w:rsidP="001E4691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1E4691" w:rsidRPr="000037A8" w:rsidRDefault="001E4691" w:rsidP="001E469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91" w:rsidRPr="000037A8" w:rsidRDefault="001E4691" w:rsidP="001E4691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Doç. Dr. Mustafa TUNA</w:t>
      </w:r>
    </w:p>
    <w:p w:rsidR="001E4691" w:rsidRPr="000037A8" w:rsidRDefault="001E4691" w:rsidP="001E4691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p w:rsidR="00067DC4" w:rsidRDefault="00067DC4" w:rsidP="001E4691">
      <w:pPr>
        <w:pStyle w:val="AralkYok"/>
        <w:ind w:left="-567"/>
        <w:rPr>
          <w:rFonts w:ascii="Times New Roman" w:hAnsi="Times New Roman" w:cs="Times New Roman"/>
          <w:b/>
          <w:sz w:val="18"/>
          <w:szCs w:val="18"/>
        </w:rPr>
      </w:pPr>
    </w:p>
    <w:sectPr w:rsidR="00067DC4" w:rsidSect="001E4691">
      <w:pgSz w:w="11906" w:h="16838"/>
      <w:pgMar w:top="1417" w:right="70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410" w:rsidRDefault="00516410" w:rsidP="001E666D">
      <w:pPr>
        <w:spacing w:after="0" w:line="240" w:lineRule="auto"/>
      </w:pPr>
      <w:r>
        <w:separator/>
      </w:r>
    </w:p>
  </w:endnote>
  <w:endnote w:type="continuationSeparator" w:id="0">
    <w:p w:rsidR="00516410" w:rsidRDefault="00516410" w:rsidP="001E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410" w:rsidRDefault="00516410" w:rsidP="001E666D">
      <w:pPr>
        <w:spacing w:after="0" w:line="240" w:lineRule="auto"/>
      </w:pPr>
      <w:r>
        <w:separator/>
      </w:r>
    </w:p>
  </w:footnote>
  <w:footnote w:type="continuationSeparator" w:id="0">
    <w:p w:rsidR="00516410" w:rsidRDefault="00516410" w:rsidP="001E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82"/>
    <w:rsid w:val="000235DC"/>
    <w:rsid w:val="00052B21"/>
    <w:rsid w:val="00062113"/>
    <w:rsid w:val="00067DC4"/>
    <w:rsid w:val="00096E71"/>
    <w:rsid w:val="000C7FC7"/>
    <w:rsid w:val="0011185C"/>
    <w:rsid w:val="00121C0E"/>
    <w:rsid w:val="00135CAF"/>
    <w:rsid w:val="00144330"/>
    <w:rsid w:val="00155618"/>
    <w:rsid w:val="0016244D"/>
    <w:rsid w:val="001D0660"/>
    <w:rsid w:val="001E4691"/>
    <w:rsid w:val="001E666D"/>
    <w:rsid w:val="001E69C2"/>
    <w:rsid w:val="00214832"/>
    <w:rsid w:val="002175C3"/>
    <w:rsid w:val="00285F16"/>
    <w:rsid w:val="002D260D"/>
    <w:rsid w:val="002D7BE3"/>
    <w:rsid w:val="00301280"/>
    <w:rsid w:val="00312241"/>
    <w:rsid w:val="00316D01"/>
    <w:rsid w:val="00317B79"/>
    <w:rsid w:val="00320172"/>
    <w:rsid w:val="00326F54"/>
    <w:rsid w:val="00370082"/>
    <w:rsid w:val="003723B0"/>
    <w:rsid w:val="003870ED"/>
    <w:rsid w:val="003E27A5"/>
    <w:rsid w:val="003F04F2"/>
    <w:rsid w:val="003F199D"/>
    <w:rsid w:val="003F6E18"/>
    <w:rsid w:val="00412133"/>
    <w:rsid w:val="00447AFB"/>
    <w:rsid w:val="00475D2C"/>
    <w:rsid w:val="00497D7E"/>
    <w:rsid w:val="004E3210"/>
    <w:rsid w:val="004F3198"/>
    <w:rsid w:val="00506E47"/>
    <w:rsid w:val="00516410"/>
    <w:rsid w:val="00574C60"/>
    <w:rsid w:val="005807FB"/>
    <w:rsid w:val="005843A3"/>
    <w:rsid w:val="00593325"/>
    <w:rsid w:val="005B2F3E"/>
    <w:rsid w:val="005B4A6A"/>
    <w:rsid w:val="005B6574"/>
    <w:rsid w:val="005D159F"/>
    <w:rsid w:val="005D7962"/>
    <w:rsid w:val="005F523D"/>
    <w:rsid w:val="006044EE"/>
    <w:rsid w:val="0061799A"/>
    <w:rsid w:val="006238ED"/>
    <w:rsid w:val="00640568"/>
    <w:rsid w:val="006605FF"/>
    <w:rsid w:val="0066178B"/>
    <w:rsid w:val="00685939"/>
    <w:rsid w:val="006B0E37"/>
    <w:rsid w:val="006E72B2"/>
    <w:rsid w:val="006F5E45"/>
    <w:rsid w:val="00734B52"/>
    <w:rsid w:val="00737A49"/>
    <w:rsid w:val="00767F37"/>
    <w:rsid w:val="00790E1B"/>
    <w:rsid w:val="007C007E"/>
    <w:rsid w:val="007C396C"/>
    <w:rsid w:val="0085453C"/>
    <w:rsid w:val="00862429"/>
    <w:rsid w:val="00863B4E"/>
    <w:rsid w:val="008A463C"/>
    <w:rsid w:val="008B0005"/>
    <w:rsid w:val="008B4681"/>
    <w:rsid w:val="008F15E4"/>
    <w:rsid w:val="00944A64"/>
    <w:rsid w:val="00953F04"/>
    <w:rsid w:val="009B0075"/>
    <w:rsid w:val="00A34A44"/>
    <w:rsid w:val="00A43CEF"/>
    <w:rsid w:val="00A81E72"/>
    <w:rsid w:val="00A82CE6"/>
    <w:rsid w:val="00A83D65"/>
    <w:rsid w:val="00A85D61"/>
    <w:rsid w:val="00AA3D50"/>
    <w:rsid w:val="00AA79C3"/>
    <w:rsid w:val="00AB2643"/>
    <w:rsid w:val="00AD147F"/>
    <w:rsid w:val="00AE4CA8"/>
    <w:rsid w:val="00AF0914"/>
    <w:rsid w:val="00AF1480"/>
    <w:rsid w:val="00B76FFF"/>
    <w:rsid w:val="00B92003"/>
    <w:rsid w:val="00BA3AA0"/>
    <w:rsid w:val="00BF0C12"/>
    <w:rsid w:val="00C351DB"/>
    <w:rsid w:val="00C437B4"/>
    <w:rsid w:val="00C643DF"/>
    <w:rsid w:val="00C754D6"/>
    <w:rsid w:val="00CD0E09"/>
    <w:rsid w:val="00CE7AFE"/>
    <w:rsid w:val="00D25008"/>
    <w:rsid w:val="00D5448A"/>
    <w:rsid w:val="00D82631"/>
    <w:rsid w:val="00D901C7"/>
    <w:rsid w:val="00DA1F9D"/>
    <w:rsid w:val="00DB57A2"/>
    <w:rsid w:val="00DD57AD"/>
    <w:rsid w:val="00DE4E86"/>
    <w:rsid w:val="00DF778A"/>
    <w:rsid w:val="00E767DA"/>
    <w:rsid w:val="00E81677"/>
    <w:rsid w:val="00E81F82"/>
    <w:rsid w:val="00E94E52"/>
    <w:rsid w:val="00EB4C59"/>
    <w:rsid w:val="00EF610E"/>
    <w:rsid w:val="00F13703"/>
    <w:rsid w:val="00F30C35"/>
    <w:rsid w:val="00F7025A"/>
    <w:rsid w:val="00F92EDF"/>
    <w:rsid w:val="00F97505"/>
    <w:rsid w:val="00FC0BA7"/>
    <w:rsid w:val="00F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4E52"/>
    <w:pPr>
      <w:spacing w:after="0" w:line="240" w:lineRule="auto"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3F1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7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70E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E6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E666D"/>
    <w:rPr>
      <w:rFonts w:eastAsiaTheme="minorEastAsia"/>
      <w:lang w:eastAsia="tr-TR"/>
    </w:rPr>
  </w:style>
  <w:style w:type="character" w:customStyle="1" w:styleId="FontStyle17">
    <w:name w:val="Font Style17"/>
    <w:basedOn w:val="VarsaylanParagrafYazTipi"/>
    <w:uiPriority w:val="99"/>
    <w:rsid w:val="001E69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VarsaylanParagrafYazTipi"/>
    <w:uiPriority w:val="99"/>
    <w:rsid w:val="00316D01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30619-E40F-48BF-9D16-FA3D097F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Hayati Aktaş</dc:creator>
  <cp:keywords/>
  <dc:description/>
  <cp:lastModifiedBy>Cumhur Taylan</cp:lastModifiedBy>
  <cp:revision>67</cp:revision>
  <cp:lastPrinted>2018-06-04T12:25:00Z</cp:lastPrinted>
  <dcterms:created xsi:type="dcterms:W3CDTF">2014-06-27T07:45:00Z</dcterms:created>
  <dcterms:modified xsi:type="dcterms:W3CDTF">2018-06-04T12:47:00Z</dcterms:modified>
</cp:coreProperties>
</file>