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88" w:rsidRPr="00C53188" w:rsidRDefault="00C53188" w:rsidP="00C53188">
      <w:pPr>
        <w:pStyle w:val="AralkYok"/>
        <w:jc w:val="both"/>
        <w:rPr>
          <w:rFonts w:ascii="Times New Roman" w:hAnsi="Times New Roman" w:cs="Times New Roman"/>
          <w:sz w:val="24"/>
          <w:szCs w:val="24"/>
          <w:lang w:eastAsia="tr-TR"/>
        </w:rPr>
      </w:pPr>
      <w:r w:rsidRPr="00C53188">
        <w:rPr>
          <w:rFonts w:ascii="Times New Roman" w:hAnsi="Times New Roman" w:cs="Times New Roman"/>
          <w:sz w:val="24"/>
          <w:szCs w:val="24"/>
          <w:lang w:eastAsia="tr-TR"/>
        </w:rPr>
        <w:t>    BELEDİYE KANUNU</w:t>
      </w:r>
    </w:p>
    <w:p w:rsidR="00C53188" w:rsidRPr="00C53188" w:rsidRDefault="00C53188" w:rsidP="00C53188">
      <w:pPr>
        <w:pStyle w:val="AralkYok"/>
        <w:jc w:val="both"/>
        <w:rPr>
          <w:rFonts w:ascii="Times New Roman" w:hAnsi="Times New Roman" w:cs="Times New Roman"/>
          <w:sz w:val="24"/>
          <w:szCs w:val="24"/>
          <w:lang w:eastAsia="tr-TR"/>
        </w:rPr>
      </w:pPr>
      <w:r w:rsidRPr="00C53188">
        <w:rPr>
          <w:rFonts w:ascii="Times New Roman" w:hAnsi="Times New Roman" w:cs="Times New Roman"/>
          <w:sz w:val="24"/>
          <w:szCs w:val="24"/>
          <w:lang w:eastAsia="tr-TR"/>
        </w:rPr>
        <w:t xml:space="preserve">    </w:t>
      </w:r>
      <w:r>
        <w:rPr>
          <w:rFonts w:ascii="Times New Roman" w:hAnsi="Times New Roman" w:cs="Times New Roman"/>
          <w:color w:val="060606"/>
          <w:sz w:val="24"/>
          <w:szCs w:val="24"/>
          <w:lang w:eastAsia="tr-TR"/>
        </w:rPr>
        <w:t>Kanun Numarası</w:t>
      </w:r>
      <w:r w:rsidRPr="00C53188">
        <w:rPr>
          <w:rFonts w:ascii="Times New Roman" w:hAnsi="Times New Roman" w:cs="Times New Roman"/>
          <w:color w:val="060606"/>
          <w:sz w:val="24"/>
          <w:szCs w:val="24"/>
          <w:lang w:eastAsia="tr-TR"/>
        </w:rPr>
        <w:t>: 5393</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Pr>
          <w:rFonts w:ascii="Times New Roman" w:hAnsi="Times New Roman" w:cs="Times New Roman"/>
          <w:color w:val="060606"/>
          <w:sz w:val="24"/>
          <w:szCs w:val="24"/>
          <w:lang w:eastAsia="tr-TR"/>
        </w:rPr>
        <w:t>Kanun Kabul Tarihi</w:t>
      </w: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3/07/2005</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Pr>
          <w:rFonts w:ascii="Times New Roman" w:hAnsi="Times New Roman" w:cs="Times New Roman"/>
          <w:color w:val="060606"/>
          <w:sz w:val="24"/>
          <w:szCs w:val="24"/>
          <w:lang w:eastAsia="tr-TR"/>
        </w:rPr>
        <w:t>Resmi Gazete Tarihi</w:t>
      </w: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13/07/2005</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Pr>
          <w:rFonts w:ascii="Times New Roman" w:hAnsi="Times New Roman" w:cs="Times New Roman"/>
          <w:color w:val="060606"/>
          <w:sz w:val="24"/>
          <w:szCs w:val="24"/>
          <w:lang w:eastAsia="tr-TR"/>
        </w:rPr>
        <w:t>Resmi Gazete Sayısı</w:t>
      </w:r>
      <w:r w:rsidRPr="00C53188">
        <w:rPr>
          <w:rFonts w:ascii="Times New Roman" w:hAnsi="Times New Roman" w:cs="Times New Roman"/>
          <w:color w:val="060606"/>
          <w:sz w:val="24"/>
          <w:szCs w:val="24"/>
          <w:lang w:eastAsia="tr-TR"/>
        </w:rPr>
        <w:t>: 25874</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Pr>
          <w:rFonts w:ascii="Times New Roman" w:hAnsi="Times New Roman" w:cs="Times New Roman"/>
          <w:color w:val="060606"/>
          <w:sz w:val="24"/>
          <w:szCs w:val="24"/>
          <w:lang w:eastAsia="tr-TR"/>
        </w:rPr>
        <w:t>BİRİNCİ KISIM</w:t>
      </w:r>
      <w:r w:rsidRPr="00C53188">
        <w:rPr>
          <w:rFonts w:ascii="Times New Roman" w:hAnsi="Times New Roman" w:cs="Times New Roman"/>
          <w:color w:val="060606"/>
          <w:sz w:val="24"/>
          <w:szCs w:val="24"/>
          <w:lang w:eastAsia="tr-TR"/>
        </w:rPr>
        <w:t>: GENEL HÜKÜMLER</w:t>
      </w:r>
    </w:p>
    <w:p w:rsidR="00C53188" w:rsidRPr="00C53188" w:rsidRDefault="00C53188" w:rsidP="00C53188">
      <w:pPr>
        <w:pStyle w:val="AralkYok"/>
        <w:jc w:val="both"/>
        <w:rPr>
          <w:rFonts w:ascii="Times New Roman" w:hAnsi="Times New Roman" w:cs="Times New Roman"/>
          <w:color w:val="060606"/>
          <w:sz w:val="24"/>
          <w:szCs w:val="24"/>
          <w:lang w:eastAsia="tr-TR"/>
        </w:rPr>
      </w:pPr>
      <w:r>
        <w:rPr>
          <w:rFonts w:ascii="Times New Roman" w:hAnsi="Times New Roman" w:cs="Times New Roman"/>
          <w:color w:val="060606"/>
          <w:sz w:val="24"/>
          <w:szCs w:val="24"/>
          <w:lang w:eastAsia="tr-TR"/>
        </w:rPr>
        <w:t>    BİRİNCİ BÖLÜM</w:t>
      </w:r>
      <w:r w:rsidRPr="00C53188">
        <w:rPr>
          <w:rFonts w:ascii="Times New Roman" w:hAnsi="Times New Roman" w:cs="Times New Roman"/>
          <w:color w:val="060606"/>
          <w:sz w:val="24"/>
          <w:szCs w:val="24"/>
          <w:lang w:eastAsia="tr-TR"/>
        </w:rPr>
        <w:t>: AMAÇ, KAPSAM VE TANIMLAR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AMAÇ</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1 - Bu Kanunun amacı, belediyenin kuruluşunu, organlarını, yönetimini, görev, yetki ve sorumlulukları ile çalışma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esaslarını düzenlemektir.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KAPSAM</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2 - Bu Kanun belediyeleri kapsar.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TANIMLAR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3 - Bu Kanunun uygulanmasında;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Belediye: Belde sakinlerinin mahallî müşterek nitelikteki ihtiyaçlarını karşılamak üzere kurulan ve karar organı seçmenler tarafından seçilerek oluşturulan, idarî ve malî özerkliğe sahip kamu tüzel kişisini,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Belediyenin organları: Belediye meclisini, belediye encümenini ve belediye başkanını,</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Belde: Belediyesi bulunan yerleşim yerini,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Mahalle: Belediye sınırları içinde, ihtiyaç ve öncelikleri benzer özellikler gösteren ve sakinleri arasında komşuluk ilişkisi bulunan idarî birimi,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İfade eder.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Pr>
          <w:rFonts w:ascii="Times New Roman" w:hAnsi="Times New Roman" w:cs="Times New Roman"/>
          <w:color w:val="060606"/>
          <w:sz w:val="24"/>
          <w:szCs w:val="24"/>
          <w:lang w:eastAsia="tr-TR"/>
        </w:rPr>
        <w:t>İKİNCİ BÖLÜM</w:t>
      </w:r>
      <w:r w:rsidRPr="00C53188">
        <w:rPr>
          <w:rFonts w:ascii="Times New Roman" w:hAnsi="Times New Roman" w:cs="Times New Roman"/>
          <w:color w:val="060606"/>
          <w:sz w:val="24"/>
          <w:szCs w:val="24"/>
          <w:lang w:eastAsia="tr-TR"/>
        </w:rPr>
        <w:t>: BELEDİYENİN KURULUŞU VE SINIRLARI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KURULUŞ</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4 - Nüfusu 5.000 ve üzerinde olan yerleşim birimlerinde belediye kurulabilir. İl ve ilçe merkezlerinde belediye kurulması zorunludur.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İçme ve kullanma suyu havzaları ile sit ve diğer koruma alanlarında ve meskûn sahası kurulu bir belediyenin sınırlarına 5.000 metreden daha yakın olan yerleşim yerlerinde belediye kurulamaz.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Köylerin veya muhtelif köy kısımlarının birleşerek belediye kurabilmeleri için meskûn sahalarının, merkez kabul edilecek yerleşim yerinin meskûn sahasına azami 5.000 metre mesafede bulunması ve nüfusları toplamının 5.000 ve üzerinde olması gerekir.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Bir veya birden fazla köyün köy ihtiyar meclisinin kararı veya seçmenlerinin en az yarısından bir fazlasının mahallin en büyük mülkî idare amirine yazılı başvurusu ya da valinin kendiliğinden buna gerek görmesi durumunda, valinin bildirimi üzerine, mahallî seçim kurulları, </w:t>
      </w:r>
      <w:proofErr w:type="spellStart"/>
      <w:r w:rsidRPr="00C53188">
        <w:rPr>
          <w:rFonts w:ascii="Times New Roman" w:hAnsi="Times New Roman" w:cs="Times New Roman"/>
          <w:color w:val="060606"/>
          <w:sz w:val="24"/>
          <w:szCs w:val="24"/>
          <w:lang w:eastAsia="tr-TR"/>
        </w:rPr>
        <w:t>onbeş</w:t>
      </w:r>
      <w:proofErr w:type="spellEnd"/>
      <w:r w:rsidRPr="00C53188">
        <w:rPr>
          <w:rFonts w:ascii="Times New Roman" w:hAnsi="Times New Roman" w:cs="Times New Roman"/>
          <w:color w:val="060606"/>
          <w:sz w:val="24"/>
          <w:szCs w:val="24"/>
          <w:lang w:eastAsia="tr-TR"/>
        </w:rPr>
        <w:t xml:space="preserve"> gün içinde köyde veya köy kısımlarında kayıtlı seçmenlerin oylarını alır ve sonucu bir tutanakla valiliğe bildirir.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İşlem dosyası valinin görüşüyle birlikte İçişleri Bakanlığına gönderilir. Danıştayın görüşü alınarak müşterek kararname ile o yerde belediye kurulur.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Yeni iskân nedeniyle oluşturulan ve nüfusu 5.000 ve üzerinde olan herhangi bir yerleşim yerinde, İçişleri Bakanlığının önerisi üzerine müşterek kararnameyle belediye kurulabilir.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SINIRLARIN TESPİTİ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5 - Yeni kurulan bir belediyenin sınırları, kuruluşu izleyen altı ay içinde aşağıdaki şekilde tespit edilir: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Eskiden beri o yerleşim yerine ait sayılan tarla, bağ, bahçe, çayır, mera, otlak, yaylak, zeytinlik, palamutluk, fundalık gibi yerler ile kumsal ve plajlar belediye sınırı içine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Belediye sınırlarını dere, tepe, yol gibi belirli ve sabit noktalardan geçirmek esastır. Bunun mümkün olmaması durumunda, sınır düz olarak çizilir ve işaretlerle belirtilir.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c) Belediyenin sınırları içinde kalan ve eskiden beri komşu belde veya köy halkı tarafından yararlanılan yayla, çayır, mera, koru, kaynak ve mesirelik gibi yerlerden geleneksel yararlanma hakları devam eder. Bu haklar için sınır kâğıdına şerh konulur.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Çizilen sınırların geçtiği yerlerin bilinen adları sınır kâğıdına yazılır. Ayrıca yetkili fen elemanı tarafından düzenlenen kroki sınır tespit tutanağına eklenir.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SINIRLARIN KESİNLEŞMESİ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6 - Belediye sınırları, belediye meclisinin kararı ve kaymakamın görüşü üzerine valinin onayı ile kesinleşir.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Kesinleşen sınırlar zorunlu nedenler olmadıkça beş yıl süre ile değiştirilemez.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SINIR UYUŞMAZLIKLARININ ÇÖZÜMÜ</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7 -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İl ve ilçe sınırlarının değiştirilmesini gerektirecek sınır uyuşmazlıklarında 5442 sayılı İl İdaresi Kanunu hükümleri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BİRLEŞME VE KATILMA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8 - Belde, köy veya bunların bazı kısımlarının bir başka beldeye katılabilmesi için bu yerlerin meskûn sahalarının </w:t>
      </w:r>
      <w:proofErr w:type="spellStart"/>
      <w:r w:rsidRPr="00C53188">
        <w:rPr>
          <w:rFonts w:ascii="Times New Roman" w:hAnsi="Times New Roman" w:cs="Times New Roman"/>
          <w:color w:val="060606"/>
          <w:sz w:val="24"/>
          <w:szCs w:val="24"/>
          <w:lang w:eastAsia="tr-TR"/>
        </w:rPr>
        <w:t>katılınacak</w:t>
      </w:r>
      <w:proofErr w:type="spellEnd"/>
      <w:r w:rsidRPr="00C53188">
        <w:rPr>
          <w:rFonts w:ascii="Times New Roman" w:hAnsi="Times New Roman" w:cs="Times New Roman"/>
          <w:color w:val="060606"/>
          <w:sz w:val="24"/>
          <w:szCs w:val="24"/>
          <w:lang w:eastAsia="tr-TR"/>
        </w:rPr>
        <w:t xml:space="preserve"> beldenin meskûn sahasına uzaklığı 5.000 metreden fazla olamaz.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Bir belde veya köyün veya bunların bazı kısımlarının meskûn sahasının, komşu bir beldenin meskûn sahası ile birleşmesi veya bu sahalar arasındaki mesafenin 5.000 metrenin altına düşmesi ve buralarda oturan seçmenlerin yarısından bir fazlasının komşu beldeye katılmak için başvurması hâlinde, </w:t>
      </w:r>
      <w:proofErr w:type="spellStart"/>
      <w:r w:rsidRPr="00C53188">
        <w:rPr>
          <w:rFonts w:ascii="Times New Roman" w:hAnsi="Times New Roman" w:cs="Times New Roman"/>
          <w:color w:val="060606"/>
          <w:sz w:val="24"/>
          <w:szCs w:val="24"/>
          <w:lang w:eastAsia="tr-TR"/>
        </w:rPr>
        <w:t>katılınacak</w:t>
      </w:r>
      <w:proofErr w:type="spellEnd"/>
      <w:r w:rsidRPr="00C53188">
        <w:rPr>
          <w:rFonts w:ascii="Times New Roman" w:hAnsi="Times New Roman" w:cs="Times New Roman"/>
          <w:color w:val="060606"/>
          <w:sz w:val="24"/>
          <w:szCs w:val="24"/>
          <w:lang w:eastAsia="tr-TR"/>
        </w:rPr>
        <w:t xml:space="preserve"> belde sakinlerinin oylarına başvurulmaksızın, katılmak isteyen köy veya belde veya bunların kısımlarında başvuruya ilişkin oylama yapılır. </w:t>
      </w:r>
      <w:proofErr w:type="gramEnd"/>
      <w:r w:rsidRPr="00C53188">
        <w:rPr>
          <w:rFonts w:ascii="Times New Roman" w:hAnsi="Times New Roman" w:cs="Times New Roman"/>
          <w:color w:val="060606"/>
          <w:sz w:val="24"/>
          <w:szCs w:val="24"/>
          <w:lang w:eastAsia="tr-TR"/>
        </w:rPr>
        <w:t xml:space="preserve">Oylama sonucunun olumlu olması hâlinde başvuruya ait evrak, valilik tarafından </w:t>
      </w:r>
      <w:proofErr w:type="spellStart"/>
      <w:r w:rsidRPr="00C53188">
        <w:rPr>
          <w:rFonts w:ascii="Times New Roman" w:hAnsi="Times New Roman" w:cs="Times New Roman"/>
          <w:color w:val="060606"/>
          <w:sz w:val="24"/>
          <w:szCs w:val="24"/>
          <w:lang w:eastAsia="tr-TR"/>
        </w:rPr>
        <w:t>katılınacak</w:t>
      </w:r>
      <w:proofErr w:type="spellEnd"/>
      <w:r w:rsidRPr="00C53188">
        <w:rPr>
          <w:rFonts w:ascii="Times New Roman" w:hAnsi="Times New Roman" w:cs="Times New Roman"/>
          <w:color w:val="060606"/>
          <w:sz w:val="24"/>
          <w:szCs w:val="24"/>
          <w:lang w:eastAsia="tr-TR"/>
        </w:rPr>
        <w:t xml:space="preserve"> belediyeye gönderilir. Belediye meclisi evrakın gelişinden itibaren otuz gün içinde başvuru hakkındaki kararını verir. Belediye meclisinin uygun görmesi hâlinde katılım gerçekleşir. Büyükşehirlerde birleşme ve katılma işlemleri, </w:t>
      </w:r>
      <w:proofErr w:type="spellStart"/>
      <w:r w:rsidRPr="00C53188">
        <w:rPr>
          <w:rFonts w:ascii="Times New Roman" w:hAnsi="Times New Roman" w:cs="Times New Roman"/>
          <w:color w:val="060606"/>
          <w:sz w:val="24"/>
          <w:szCs w:val="24"/>
          <w:lang w:eastAsia="tr-TR"/>
        </w:rPr>
        <w:t>katılınacak</w:t>
      </w:r>
      <w:proofErr w:type="spellEnd"/>
      <w:r w:rsidRPr="00C53188">
        <w:rPr>
          <w:rFonts w:ascii="Times New Roman" w:hAnsi="Times New Roman" w:cs="Times New Roman"/>
          <w:color w:val="060606"/>
          <w:sz w:val="24"/>
          <w:szCs w:val="24"/>
          <w:lang w:eastAsia="tr-TR"/>
        </w:rPr>
        <w:t xml:space="preserve"> ilçe veya ilk kademe belediye meclisinin görüşü üzerine, büyükşehir belediye meclisinde karara bağlanır. Katılma sonrası oluşacak yeni sınır hakkında, 6 </w:t>
      </w:r>
      <w:proofErr w:type="spellStart"/>
      <w:r w:rsidRPr="00C53188">
        <w:rPr>
          <w:rFonts w:ascii="Times New Roman" w:hAnsi="Times New Roman" w:cs="Times New Roman"/>
          <w:color w:val="060606"/>
          <w:sz w:val="24"/>
          <w:szCs w:val="24"/>
          <w:lang w:eastAsia="tr-TR"/>
        </w:rPr>
        <w:t>ncı</w:t>
      </w:r>
      <w:proofErr w:type="spellEnd"/>
      <w:r w:rsidRPr="00C53188">
        <w:rPr>
          <w:rFonts w:ascii="Times New Roman" w:hAnsi="Times New Roman" w:cs="Times New Roman"/>
          <w:color w:val="060606"/>
          <w:sz w:val="24"/>
          <w:szCs w:val="24"/>
          <w:lang w:eastAsia="tr-TR"/>
        </w:rPr>
        <w:t xml:space="preserve"> maddeye göre işlem yapılır ve sonuç İçişleri Bakanlığına bildirilir.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Bir beldenin bazı kısımlarının komşu bir beldeye katılmasında veya yeni bir belde ya da köy kurulmasında, beldenin nüfusunun 5.000'den aşağı düşmemesi gerekir.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Büyükşehir belediyesi bulunan yerlerde ayrılma yoluyla yeni bir belde kurulması için belde nüfusunun 100.000'den aşağı düşmemesi ve yeni kurulacak beldenin nüfusunun 50.000'den az olmaması şarttır.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Bu madde uyarınca gerçekleşen katılmalarda, </w:t>
      </w:r>
      <w:proofErr w:type="spellStart"/>
      <w:r w:rsidRPr="00C53188">
        <w:rPr>
          <w:rFonts w:ascii="Times New Roman" w:hAnsi="Times New Roman" w:cs="Times New Roman"/>
          <w:color w:val="060606"/>
          <w:sz w:val="24"/>
          <w:szCs w:val="24"/>
          <w:lang w:eastAsia="tr-TR"/>
        </w:rPr>
        <w:t>katılınan</w:t>
      </w:r>
      <w:proofErr w:type="spellEnd"/>
      <w:r w:rsidRPr="00C53188">
        <w:rPr>
          <w:rFonts w:ascii="Times New Roman" w:hAnsi="Times New Roman" w:cs="Times New Roman"/>
          <w:color w:val="060606"/>
          <w:sz w:val="24"/>
          <w:szCs w:val="24"/>
          <w:lang w:eastAsia="tr-TR"/>
        </w:rPr>
        <w:t xml:space="preserve"> belde ile bazı kısımları veya tümü katılan köy veya belde arasında; taşınır ve taşınmaz mal, hak, alacak ve borçların devri ve paylaşımı, aralarında düzenlenecek protokolle belirlenir.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Birleşme ve katılma işlemlerinde bu maddede düzenlenmeyen hususlarda 4 üncü madde hükmüne göre işlem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MAHALLE VE YÖNETİMİ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9 - Mahalle, muhtar ve ihtiyar heyeti tarafından yönetilir.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Belediye sınırları içinde mahalle kurulması, kaldırılması, birleştirilmesi, bölünmesi, adlarıyla sınırlarının tespiti ve değiştirilmesi, belediye meclisinin kararı ve kaymakamın görüşü üzerine valinin onayı ile olur.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BELDE ADININ DEĞİŞTİRİLMESİ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10 - Bir beldenin adı, belediye meclisi üye tam sayısının en az dörtte üç çoğunluğunun kararı ve valinin görüşü üzerine İçişleri Bakanlığının onayı ile değiştirilir. Bu karar Resmî Gazetede yayımlanır. Beldenin adının değişmesi ile belediyenin adı da değişmiş sayılır.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TÜZEL KİŞİLİĞİN SONA ERDİRİLMESİ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Madde 11 - Meskûn sahası, bağlı olduğu il veya ilçe belediyesi ile nüfusu 50.000 ve üzerinde olan bir belediyenin sınırına, 5.000 metreden daha yakın duruma gelen belediye ve köylerin tüzel kişiliği; genel imar düzeni veya temel alt yapı hizmetlerinin gerekli kılması durumunda, Danıştayın görüşü alınarak, İçişleri Bakanlığının teklifi üzerine müşterek kararname ile kaldırılarak bu belediyeye katılır. </w:t>
      </w:r>
      <w:proofErr w:type="gramEnd"/>
      <w:r w:rsidRPr="00C53188">
        <w:rPr>
          <w:rFonts w:ascii="Times New Roman" w:hAnsi="Times New Roman" w:cs="Times New Roman"/>
          <w:color w:val="060606"/>
          <w:sz w:val="24"/>
          <w:szCs w:val="24"/>
          <w:lang w:eastAsia="tr-TR"/>
        </w:rPr>
        <w:t>Tüzel kişiliği kaldırılan belediyenin mahalleleri, katıldıkları belediyenin mahalleleri hâline gelir. Tüzel kişiliği kaldırılan belediye ile köylerin taşınır ve taşınmaz mal, hak, alacak ve borçları katıldıkları belediyeye intikal eder.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Nüfusu 2.000'in altına düşen belediyeler, Danıştayın görüşü alınarak, İçişleri Bakanlığının önerisi üzerine müşterek kararname ile köye dönüştürülür. Tüzel kişiliği kaldırılan belediyenin tasfiyesi il özel idaresi tarafından yapılır. Bu belediyenin taşınır ve taşınmaz malları ile hak, alacak ve borçları ilgili köy tüzel kişiliğine intikal eder. İntikal eden borçların karşılanamayan kısımları il özel idaresi tarafından üstlenilir ve vali tarafından İller Bankasına bildirilir. İller Bankası bu miktarı, takip eden ayın genel bütçe vergi gelirleri </w:t>
      </w:r>
      <w:proofErr w:type="gramStart"/>
      <w:r w:rsidRPr="00C53188">
        <w:rPr>
          <w:rFonts w:ascii="Times New Roman" w:hAnsi="Times New Roman" w:cs="Times New Roman"/>
          <w:color w:val="060606"/>
          <w:sz w:val="24"/>
          <w:szCs w:val="24"/>
          <w:lang w:eastAsia="tr-TR"/>
        </w:rPr>
        <w:t>tahsilat</w:t>
      </w:r>
      <w:proofErr w:type="gramEnd"/>
      <w:r w:rsidRPr="00C53188">
        <w:rPr>
          <w:rFonts w:ascii="Times New Roman" w:hAnsi="Times New Roman" w:cs="Times New Roman"/>
          <w:color w:val="060606"/>
          <w:sz w:val="24"/>
          <w:szCs w:val="24"/>
          <w:lang w:eastAsia="tr-TR"/>
        </w:rPr>
        <w:t xml:space="preserve"> toplamının belediyelere ayrılan kısmından keserek ilgili il özel idaresi hesabına aktarır.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sidRPr="00C53188">
        <w:rPr>
          <w:rFonts w:ascii="Times New Roman" w:hAnsi="Times New Roman" w:cs="Times New Roman"/>
          <w:color w:val="104D96"/>
          <w:sz w:val="24"/>
          <w:szCs w:val="24"/>
          <w:lang w:eastAsia="tr-TR"/>
        </w:rPr>
        <w:t xml:space="preserve">(Değişik fıkra: </w:t>
      </w:r>
      <w:proofErr w:type="gramStart"/>
      <w:r w:rsidRPr="00C53188">
        <w:rPr>
          <w:rFonts w:ascii="Times New Roman" w:hAnsi="Times New Roman" w:cs="Times New Roman"/>
          <w:color w:val="104D96"/>
          <w:sz w:val="24"/>
          <w:szCs w:val="24"/>
          <w:lang w:eastAsia="tr-TR"/>
        </w:rPr>
        <w:t>06/03/2008</w:t>
      </w:r>
      <w:proofErr w:type="gramEnd"/>
      <w:r w:rsidRPr="00C53188">
        <w:rPr>
          <w:rFonts w:ascii="Times New Roman" w:hAnsi="Times New Roman" w:cs="Times New Roman"/>
          <w:color w:val="104D96"/>
          <w:sz w:val="24"/>
          <w:szCs w:val="24"/>
          <w:lang w:eastAsia="tr-TR"/>
        </w:rPr>
        <w:t xml:space="preserve">-5747 S.K./3.mad.) </w:t>
      </w:r>
      <w:r w:rsidRPr="00C53188">
        <w:rPr>
          <w:rFonts w:ascii="Times New Roman" w:hAnsi="Times New Roman" w:cs="Times New Roman"/>
          <w:color w:val="060606"/>
          <w:sz w:val="24"/>
          <w:szCs w:val="24"/>
          <w:lang w:eastAsia="tr-TR"/>
        </w:rPr>
        <w:t>Tüzel kişiliği kaldırılan belediyelerin bulunduğu yerleşim birimlerinde, hizmetlerin aksamadan yürütülmesi amacıyla, ilgili belediye veya büyükşehir belediyesi ve köye dönüşen yerlerde il özel idaresi veya köylere hizmet götürme birlikleri tarafından içme suyu, kanalizasyon, temizlik, çöp toplama, ulaşım, itfaiye ve diğer hizmetlerin yürütülmesi için gerekli tedbirler alınır ve ihtiyaç durumuna göre bu hizmetleri yürütmek üzere hizmet birimleri kurulabilir. Büyükşehir belediye sınırları içinde açılacak hizmet birimlerini yönetmek üzere, büyükşehir belediye meclis üyeleri veya diğer belediye personeli arasından görevlendirme yapılabilir. Mahalli hizmetlerin aksamadan yürütülmesi için vali veya kaymakamlar ilgili kuruluşlar arasında koordinasyonu sağlar ve gerekli tedbirleri alır.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KARARLARININ UYGULANMASI VE NÜFUS</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12 - 4, 6, 7, 8 ve 9 uncu maddelerde belirtilen kararlar kesinleşme tarihini takip eden yılın ocak ayının birinci gününden itibaren yürürlüğe girer. 4 üncü maddeye göre belediye kurulan yerlerde 2972 sayılı Mahallî İdareler ile Mahalle Muhtarlıkları ve İhtiyar Heyetleri Seçimi Hakkında Kanunun 29 uncu maddesine göre seçim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8 inci maddede geçen birleşme ve katılmalara, 9 uncu maddede geçen mahalle kaldırılmasına, 11 inci maddede geçen belediye ve köy tüzel kişiliğinin kaldırılmasına veya </w:t>
      </w:r>
      <w:r w:rsidRPr="00C53188">
        <w:rPr>
          <w:rFonts w:ascii="Times New Roman" w:hAnsi="Times New Roman" w:cs="Times New Roman"/>
          <w:color w:val="060606"/>
          <w:sz w:val="24"/>
          <w:szCs w:val="24"/>
          <w:lang w:eastAsia="tr-TR"/>
        </w:rPr>
        <w:lastRenderedPageBreak/>
        <w:t>bir beldenin köye dönüştürülmesine dair kararlar ilk mahallî idareler seçimlerinde uygulanır ve seçimler bu yerlerin yeni durumlarına göre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sidRPr="00C53188">
        <w:rPr>
          <w:rFonts w:ascii="Times New Roman" w:hAnsi="Times New Roman" w:cs="Times New Roman"/>
          <w:color w:val="104D96"/>
          <w:sz w:val="24"/>
          <w:szCs w:val="24"/>
          <w:lang w:eastAsia="tr-TR"/>
        </w:rPr>
        <w:t xml:space="preserve">(Ek fıkra: </w:t>
      </w:r>
      <w:proofErr w:type="gramStart"/>
      <w:r w:rsidRPr="00C53188">
        <w:rPr>
          <w:rFonts w:ascii="Times New Roman" w:hAnsi="Times New Roman" w:cs="Times New Roman"/>
          <w:color w:val="104D96"/>
          <w:sz w:val="24"/>
          <w:szCs w:val="24"/>
          <w:lang w:eastAsia="tr-TR"/>
        </w:rPr>
        <w:t>06/03/2007</w:t>
      </w:r>
      <w:proofErr w:type="gramEnd"/>
      <w:r w:rsidRPr="00C53188">
        <w:rPr>
          <w:rFonts w:ascii="Times New Roman" w:hAnsi="Times New Roman" w:cs="Times New Roman"/>
          <w:color w:val="104D96"/>
          <w:sz w:val="24"/>
          <w:szCs w:val="24"/>
          <w:lang w:eastAsia="tr-TR"/>
        </w:rPr>
        <w:t xml:space="preserve">-5594 S.K./2.mad.) </w:t>
      </w:r>
      <w:r w:rsidRPr="00C53188">
        <w:rPr>
          <w:rFonts w:ascii="Times New Roman" w:hAnsi="Times New Roman" w:cs="Times New Roman"/>
          <w:color w:val="060606"/>
          <w:sz w:val="24"/>
          <w:szCs w:val="24"/>
          <w:lang w:eastAsia="tr-TR"/>
        </w:rPr>
        <w:t xml:space="preserve">Birleşme, katılma veya tüzel kişiliğin kaldırılması sonucu tüzel kişiliği ilk mahallî idare seçimlerine kadar devam edecek olan belediye ve köylerde, birleşme ve katılma işleminin gerçekleşmesi veya müşterek kararnamenin yayımlandığı tarihten itibaren yeni nazım ve uygulama planı yapılmaz; mevcut planlarda yapılması gereken zorunlu değişiklik ve her türlü imar uygulaması </w:t>
      </w:r>
      <w:proofErr w:type="spellStart"/>
      <w:r w:rsidRPr="00C53188">
        <w:rPr>
          <w:rFonts w:ascii="Times New Roman" w:hAnsi="Times New Roman" w:cs="Times New Roman"/>
          <w:color w:val="060606"/>
          <w:sz w:val="24"/>
          <w:szCs w:val="24"/>
          <w:lang w:eastAsia="tr-TR"/>
        </w:rPr>
        <w:t>katılınacak</w:t>
      </w:r>
      <w:proofErr w:type="spellEnd"/>
      <w:r w:rsidRPr="00C53188">
        <w:rPr>
          <w:rFonts w:ascii="Times New Roman" w:hAnsi="Times New Roman" w:cs="Times New Roman"/>
          <w:color w:val="060606"/>
          <w:sz w:val="24"/>
          <w:szCs w:val="24"/>
          <w:lang w:eastAsia="tr-TR"/>
        </w:rPr>
        <w:t xml:space="preserve"> belediyenin uygun görüşü alınarak yapılır. Uygun görüş verilmeyen plan değişiklikleri yapılamaz.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sidRPr="00C53188">
        <w:rPr>
          <w:rFonts w:ascii="Times New Roman" w:hAnsi="Times New Roman" w:cs="Times New Roman"/>
          <w:color w:val="104D96"/>
          <w:sz w:val="24"/>
          <w:szCs w:val="24"/>
          <w:lang w:eastAsia="tr-TR"/>
        </w:rPr>
        <w:t xml:space="preserve">(Ek fıkra: </w:t>
      </w:r>
      <w:proofErr w:type="gramStart"/>
      <w:r w:rsidRPr="00C53188">
        <w:rPr>
          <w:rFonts w:ascii="Times New Roman" w:hAnsi="Times New Roman" w:cs="Times New Roman"/>
          <w:color w:val="104D96"/>
          <w:sz w:val="24"/>
          <w:szCs w:val="24"/>
          <w:lang w:eastAsia="tr-TR"/>
        </w:rPr>
        <w:t>06/03/2007</w:t>
      </w:r>
      <w:proofErr w:type="gramEnd"/>
      <w:r w:rsidRPr="00C53188">
        <w:rPr>
          <w:rFonts w:ascii="Times New Roman" w:hAnsi="Times New Roman" w:cs="Times New Roman"/>
          <w:color w:val="104D96"/>
          <w:sz w:val="24"/>
          <w:szCs w:val="24"/>
          <w:lang w:eastAsia="tr-TR"/>
        </w:rPr>
        <w:t xml:space="preserve">-5594 S.K./2.mad.) </w:t>
      </w:r>
      <w:r w:rsidRPr="00C53188">
        <w:rPr>
          <w:rFonts w:ascii="Times New Roman" w:hAnsi="Times New Roman" w:cs="Times New Roman"/>
          <w:color w:val="060606"/>
          <w:sz w:val="24"/>
          <w:szCs w:val="24"/>
          <w:lang w:eastAsia="tr-TR"/>
        </w:rPr>
        <w:t>Tüzel kişiliği sona erecek belediye ve köylerin taşınmazlarının satılması ile vadesi tüzel kişiliğin sona ereceği tarihi aşan borçlanma yapılması İçişleri Bakanlığının onayına tabidir.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sidRPr="00C53188">
        <w:rPr>
          <w:rFonts w:ascii="Times New Roman" w:hAnsi="Times New Roman" w:cs="Times New Roman"/>
          <w:color w:val="104D96"/>
          <w:sz w:val="24"/>
          <w:szCs w:val="24"/>
          <w:lang w:eastAsia="tr-TR"/>
        </w:rPr>
        <w:t xml:space="preserve">(Ek fıkra: </w:t>
      </w:r>
      <w:proofErr w:type="gramStart"/>
      <w:r w:rsidRPr="00C53188">
        <w:rPr>
          <w:rFonts w:ascii="Times New Roman" w:hAnsi="Times New Roman" w:cs="Times New Roman"/>
          <w:color w:val="104D96"/>
          <w:sz w:val="24"/>
          <w:szCs w:val="24"/>
          <w:lang w:eastAsia="tr-TR"/>
        </w:rPr>
        <w:t>06/03/2007</w:t>
      </w:r>
      <w:proofErr w:type="gramEnd"/>
      <w:r w:rsidRPr="00C53188">
        <w:rPr>
          <w:rFonts w:ascii="Times New Roman" w:hAnsi="Times New Roman" w:cs="Times New Roman"/>
          <w:color w:val="104D96"/>
          <w:sz w:val="24"/>
          <w:szCs w:val="24"/>
          <w:lang w:eastAsia="tr-TR"/>
        </w:rPr>
        <w:t xml:space="preserve">-5594 S.K./2.mad.) </w:t>
      </w:r>
      <w:r w:rsidRPr="00C53188">
        <w:rPr>
          <w:rFonts w:ascii="Times New Roman" w:hAnsi="Times New Roman" w:cs="Times New Roman"/>
          <w:color w:val="060606"/>
          <w:sz w:val="24"/>
          <w:szCs w:val="24"/>
          <w:lang w:eastAsia="tr-TR"/>
        </w:rPr>
        <w:t>Belediye ihbar ve kıdem tazminatlarının ödenmesi konusunda, 68 inci maddenin (d) bendinde öngörülen sınırlamaya bağlı olmaksızın İçişleri Bakanlığının onayı ile borçlanma yapabilir. Bu amaçla yapılan borçlanmalar ihbar ve kıdem tazminatı dışında hiçbir gider için kullanılamaz.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Bu Kanunda öngörülen nüfus büyüklüğü için Devlet İstatistik Enstitüsü Başkanlığınca bildirilen nüfus esas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HEMŞEHRİ HUKUKU</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13 - Herkes ikamet ettiği beldenin </w:t>
      </w:r>
      <w:proofErr w:type="spellStart"/>
      <w:r w:rsidRPr="00C53188">
        <w:rPr>
          <w:rFonts w:ascii="Times New Roman" w:hAnsi="Times New Roman" w:cs="Times New Roman"/>
          <w:color w:val="060606"/>
          <w:sz w:val="24"/>
          <w:szCs w:val="24"/>
          <w:lang w:eastAsia="tr-TR"/>
        </w:rPr>
        <w:t>hemşehrisidir</w:t>
      </w:r>
      <w:proofErr w:type="spellEnd"/>
      <w:r w:rsidRPr="00C53188">
        <w:rPr>
          <w:rFonts w:ascii="Times New Roman" w:hAnsi="Times New Roman" w:cs="Times New Roman"/>
          <w:color w:val="060606"/>
          <w:sz w:val="24"/>
          <w:szCs w:val="24"/>
          <w:lang w:eastAsia="tr-TR"/>
        </w:rPr>
        <w:t xml:space="preserve">. </w:t>
      </w:r>
      <w:proofErr w:type="spellStart"/>
      <w:r w:rsidRPr="00C53188">
        <w:rPr>
          <w:rFonts w:ascii="Times New Roman" w:hAnsi="Times New Roman" w:cs="Times New Roman"/>
          <w:color w:val="060606"/>
          <w:sz w:val="24"/>
          <w:szCs w:val="24"/>
          <w:lang w:eastAsia="tr-TR"/>
        </w:rPr>
        <w:t>Hemşehrilerin</w:t>
      </w:r>
      <w:proofErr w:type="spellEnd"/>
      <w:r w:rsidRPr="00C53188">
        <w:rPr>
          <w:rFonts w:ascii="Times New Roman" w:hAnsi="Times New Roman" w:cs="Times New Roman"/>
          <w:color w:val="060606"/>
          <w:sz w:val="24"/>
          <w:szCs w:val="24"/>
          <w:lang w:eastAsia="tr-TR"/>
        </w:rPr>
        <w:t>, belediye karar ve hizmetlerine katılma, belediye faaliyetleri hakkında bilgilenme ve belediye idaresinin yardımlarından yararlanma hakları vardır. Yardımların insan onurunu zedelemeyecek koşullarda sunulması zorunludur.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Belediye, </w:t>
      </w:r>
      <w:proofErr w:type="spellStart"/>
      <w:r w:rsidRPr="00C53188">
        <w:rPr>
          <w:rFonts w:ascii="Times New Roman" w:hAnsi="Times New Roman" w:cs="Times New Roman"/>
          <w:color w:val="060606"/>
          <w:sz w:val="24"/>
          <w:szCs w:val="24"/>
          <w:lang w:eastAsia="tr-TR"/>
        </w:rPr>
        <w:t>hemşehriler</w:t>
      </w:r>
      <w:proofErr w:type="spellEnd"/>
      <w:r w:rsidRPr="00C53188">
        <w:rPr>
          <w:rFonts w:ascii="Times New Roman" w:hAnsi="Times New Roman" w:cs="Times New Roman"/>
          <w:color w:val="060606"/>
          <w:sz w:val="24"/>
          <w:szCs w:val="24"/>
          <w:lang w:eastAsia="tr-TR"/>
        </w:rPr>
        <w:t xml:space="preserve"> arasında sosyal ve kültürel ilişkilerin geliştirilmesi ve kültürel değerlerin korunması konusunda gerekli çalışmaları yapar. Bu çalışmalarda üniversitelerin, kamu kurumu niteliğindeki meslek kuruluşlarının, sendikaların, sivil toplum kuruluşları ve uzman kişilerin katılımını sağlayacak önlemler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sınırları içinde oturan, bulunan veya ilişiği olan her şahıs, belediyenin kanunlara dayanan kararlarına, emirlerine ve duyurularına uymakla ve belediye vergi, resim, harç, katkı ve katılma paylarını ödemekle yükümlüdür.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ÜÇÜNCÜ </w:t>
      </w:r>
      <w:proofErr w:type="gramStart"/>
      <w:r w:rsidRPr="00C53188">
        <w:rPr>
          <w:rFonts w:ascii="Times New Roman" w:hAnsi="Times New Roman" w:cs="Times New Roman"/>
          <w:color w:val="060606"/>
          <w:sz w:val="24"/>
          <w:szCs w:val="24"/>
          <w:lang w:eastAsia="tr-TR"/>
        </w:rPr>
        <w:t>BÖLÜM : BELEDİYENİN</w:t>
      </w:r>
      <w:proofErr w:type="gramEnd"/>
      <w:r w:rsidRPr="00C53188">
        <w:rPr>
          <w:rFonts w:ascii="Times New Roman" w:hAnsi="Times New Roman" w:cs="Times New Roman"/>
          <w:color w:val="060606"/>
          <w:sz w:val="24"/>
          <w:szCs w:val="24"/>
          <w:lang w:eastAsia="tr-TR"/>
        </w:rPr>
        <w:t xml:space="preserve"> GÖREV, YETKİ VE SORUMLULUKLARI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GÖREV VE SORUMLULUKLARI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14 - Belediye, mahallî müşterek nitelikte olmak şartıyla;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C53188">
        <w:rPr>
          <w:rFonts w:ascii="Times New Roman" w:hAnsi="Times New Roman" w:cs="Times New Roman"/>
          <w:color w:val="060606"/>
          <w:sz w:val="24"/>
          <w:szCs w:val="24"/>
          <w:lang w:eastAsia="tr-TR"/>
        </w:rPr>
        <w:t>Büyükşehir belediyeleri ile nüfusu 50.000'i geçen belediyeler, kadınlar ve çocuklar için koruma evleri açar.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 (...) </w:t>
      </w:r>
      <w:r w:rsidRPr="00C53188">
        <w:rPr>
          <w:rFonts w:ascii="Times New Roman" w:hAnsi="Times New Roman" w:cs="Times New Roman"/>
          <w:color w:val="FF0000"/>
          <w:sz w:val="24"/>
          <w:szCs w:val="24"/>
          <w:lang w:eastAsia="tr-TR"/>
        </w:rPr>
        <w:t xml:space="preserve">* </w:t>
      </w:r>
      <w:r w:rsidRPr="00C53188">
        <w:rPr>
          <w:rFonts w:ascii="Times New Roman" w:hAnsi="Times New Roman" w:cs="Times New Roman"/>
          <w:color w:val="104D96"/>
          <w:sz w:val="24"/>
          <w:szCs w:val="24"/>
          <w:lang w:eastAsia="tr-TR"/>
        </w:rPr>
        <w:t xml:space="preserve">(İptal ibare: Anayasa Mah.nin </w:t>
      </w:r>
      <w:proofErr w:type="gramStart"/>
      <w:r w:rsidRPr="00C53188">
        <w:rPr>
          <w:rFonts w:ascii="Times New Roman" w:hAnsi="Times New Roman" w:cs="Times New Roman"/>
          <w:color w:val="104D96"/>
          <w:sz w:val="24"/>
          <w:szCs w:val="24"/>
          <w:lang w:eastAsia="tr-TR"/>
        </w:rPr>
        <w:t>24/01/2007</w:t>
      </w:r>
      <w:proofErr w:type="gramEnd"/>
      <w:r w:rsidRPr="00C53188">
        <w:rPr>
          <w:rFonts w:ascii="Times New Roman" w:hAnsi="Times New Roman" w:cs="Times New Roman"/>
          <w:color w:val="104D96"/>
          <w:sz w:val="24"/>
          <w:szCs w:val="24"/>
          <w:lang w:eastAsia="tr-TR"/>
        </w:rPr>
        <w:t xml:space="preserve"> tarihli ve E. 2005/95, K. 2007/5 sayılı Kararı ile.) </w:t>
      </w:r>
      <w:proofErr w:type="gramStart"/>
      <w:r w:rsidRPr="00C53188">
        <w:rPr>
          <w:rFonts w:ascii="Times New Roman" w:hAnsi="Times New Roman" w:cs="Times New Roman"/>
          <w:color w:val="FF0000"/>
          <w:sz w:val="24"/>
          <w:szCs w:val="24"/>
          <w:lang w:eastAsia="tr-TR"/>
        </w:rPr>
        <w:t xml:space="preserve">; </w:t>
      </w:r>
      <w:r w:rsidRPr="00C53188">
        <w:rPr>
          <w:rFonts w:ascii="Times New Roman" w:hAnsi="Times New Roman" w:cs="Times New Roman"/>
          <w:color w:val="0000FF"/>
          <w:sz w:val="24"/>
          <w:szCs w:val="24"/>
          <w:lang w:eastAsia="tr-TR"/>
        </w:rPr>
        <w:t xml:space="preserve">*1* </w:t>
      </w:r>
      <w:r w:rsidRPr="00C53188">
        <w:rPr>
          <w:rFonts w:ascii="Times New Roman" w:hAnsi="Times New Roman" w:cs="Times New Roman"/>
          <w:color w:val="060606"/>
          <w:sz w:val="24"/>
          <w:szCs w:val="24"/>
          <w:lang w:eastAsia="tr-TR"/>
        </w:rPr>
        <w:t xml:space="preserve">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C53188">
        <w:rPr>
          <w:rFonts w:ascii="Times New Roman" w:hAnsi="Times New Roman" w:cs="Times New Roman"/>
          <w:color w:val="060606"/>
          <w:sz w:val="24"/>
          <w:szCs w:val="24"/>
          <w:lang w:eastAsia="tr-TR"/>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xml:space="preserve">    </w:t>
      </w:r>
      <w:r w:rsidRPr="00C53188">
        <w:rPr>
          <w:rFonts w:ascii="Times New Roman" w:hAnsi="Times New Roman" w:cs="Times New Roman"/>
          <w:color w:val="104D96"/>
          <w:sz w:val="24"/>
          <w:szCs w:val="24"/>
          <w:lang w:eastAsia="tr-TR"/>
        </w:rPr>
        <w:t xml:space="preserve">(İptal fıkra: Anayasa Mah.nin </w:t>
      </w:r>
      <w:proofErr w:type="gramStart"/>
      <w:r w:rsidRPr="00C53188">
        <w:rPr>
          <w:rFonts w:ascii="Times New Roman" w:hAnsi="Times New Roman" w:cs="Times New Roman"/>
          <w:color w:val="104D96"/>
          <w:sz w:val="24"/>
          <w:szCs w:val="24"/>
          <w:lang w:eastAsia="tr-TR"/>
        </w:rPr>
        <w:t>24/01/2007</w:t>
      </w:r>
      <w:proofErr w:type="gramEnd"/>
      <w:r w:rsidRPr="00C53188">
        <w:rPr>
          <w:rFonts w:ascii="Times New Roman" w:hAnsi="Times New Roman" w:cs="Times New Roman"/>
          <w:color w:val="104D96"/>
          <w:sz w:val="24"/>
          <w:szCs w:val="24"/>
          <w:lang w:eastAsia="tr-TR"/>
        </w:rPr>
        <w:t xml:space="preserve"> tarihli ve E. 2005/95, K. 2007/5 sayılı Kararı ile.) </w:t>
      </w:r>
      <w:r w:rsidRPr="00C53188">
        <w:rPr>
          <w:rFonts w:ascii="Times New Roman" w:hAnsi="Times New Roman" w:cs="Times New Roman"/>
          <w:color w:val="FF0000"/>
          <w:sz w:val="24"/>
          <w:szCs w:val="24"/>
          <w:lang w:eastAsia="tr-TR"/>
        </w:rPr>
        <w:t xml:space="preserve">*, </w:t>
      </w:r>
      <w:r w:rsidRPr="00C53188">
        <w:rPr>
          <w:rFonts w:ascii="Times New Roman" w:hAnsi="Times New Roman" w:cs="Times New Roman"/>
          <w:color w:val="0000FF"/>
          <w:sz w:val="24"/>
          <w:szCs w:val="24"/>
          <w:lang w:eastAsia="tr-TR"/>
        </w:rPr>
        <w:t>*1*</w:t>
      </w:r>
    </w:p>
    <w:p w:rsidR="00C53188" w:rsidRPr="00C53188" w:rsidRDefault="00C53188" w:rsidP="00C53188">
      <w:pPr>
        <w:pStyle w:val="AralkYok"/>
        <w:jc w:val="both"/>
        <w:rPr>
          <w:rFonts w:ascii="Times New Roman" w:hAnsi="Times New Roman" w:cs="Times New Roman"/>
          <w:color w:val="0000FF"/>
          <w:sz w:val="24"/>
          <w:szCs w:val="24"/>
          <w:lang w:eastAsia="tr-TR"/>
        </w:rPr>
      </w:pPr>
      <w:r w:rsidRPr="00C53188">
        <w:rPr>
          <w:rFonts w:ascii="Times New Roman" w:hAnsi="Times New Roman" w:cs="Times New Roman"/>
          <w:color w:val="0000FF"/>
          <w:sz w:val="24"/>
          <w:szCs w:val="24"/>
          <w:lang w:eastAsia="tr-TR"/>
        </w:rPr>
        <w:t xml:space="preserve">    </w:t>
      </w:r>
      <w:r w:rsidRPr="00C53188">
        <w:rPr>
          <w:rFonts w:ascii="Times New Roman" w:hAnsi="Times New Roman" w:cs="Times New Roman"/>
          <w:color w:val="060606"/>
          <w:sz w:val="24"/>
          <w:szCs w:val="24"/>
          <w:lang w:eastAsia="tr-TR"/>
        </w:rPr>
        <w:t>Hizmetlerin yerine getirilmesinde öncelik sırası, belediyenin malî durumu ve hizmetin ivediliği dikkate alınarak belirlenir.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hizmetleri, vatandaşlara en yakın yerlerde ve en uygun yöntemlerle sunulur. Hizmet sunumunda özürlü, yaşlı, düşkün ve dar gelirlilerin durumuna uygun yöntemler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görev, sorumluluk ve yetki alanı belediye sınırlarını kapsar.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meclisinin kararı ile mücavir alanlara da belediye hizmetleri götürülebilir.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4562 sayılı Organize Sanayi Bölgeleri Kanunu hükümleri saklıdır.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sidRPr="00C53188">
        <w:rPr>
          <w:rFonts w:ascii="Times New Roman" w:hAnsi="Times New Roman" w:cs="Times New Roman"/>
          <w:color w:val="104D96"/>
          <w:sz w:val="24"/>
          <w:szCs w:val="24"/>
          <w:lang w:eastAsia="tr-TR"/>
        </w:rPr>
        <w:t xml:space="preserve">(Ek </w:t>
      </w:r>
      <w:proofErr w:type="gramStart"/>
      <w:r w:rsidRPr="00C53188">
        <w:rPr>
          <w:rFonts w:ascii="Times New Roman" w:hAnsi="Times New Roman" w:cs="Times New Roman"/>
          <w:color w:val="104D96"/>
          <w:sz w:val="24"/>
          <w:szCs w:val="24"/>
          <w:lang w:eastAsia="tr-TR"/>
        </w:rPr>
        <w:t>fıkra : 01</w:t>
      </w:r>
      <w:proofErr w:type="gramEnd"/>
      <w:r w:rsidRPr="00C53188">
        <w:rPr>
          <w:rFonts w:ascii="Times New Roman" w:hAnsi="Times New Roman" w:cs="Times New Roman"/>
          <w:color w:val="104D96"/>
          <w:sz w:val="24"/>
          <w:szCs w:val="24"/>
          <w:lang w:eastAsia="tr-TR"/>
        </w:rPr>
        <w:t xml:space="preserve">/07/2006 - 5538 S.K/29/a.mad) </w:t>
      </w:r>
      <w:r w:rsidRPr="00C53188">
        <w:rPr>
          <w:rFonts w:ascii="Times New Roman" w:hAnsi="Times New Roman" w:cs="Times New Roman"/>
          <w:color w:val="060606"/>
          <w:sz w:val="24"/>
          <w:szCs w:val="24"/>
          <w:lang w:eastAsia="tr-TR"/>
        </w:rPr>
        <w:t>Sivil hava ulaşımına açık havaalanları ile bu havaalanları bünyesinde yer alan tüm tesisler bu Kanunun kapsamı dışındadır.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YETKİLERİ VE İMTİYAZLARI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15 - Belediyenin yetkileri ve imtiyazları şunlardır: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Belde sakinlerinin mahallî müşterek nitelikteki ihtiyaçlarını karşılamak amacıyla her türlü faaliyet ve girişimde bulunmak.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Kanunların belediyeye verdiği yetki çerçevesinde yönetmelik çıkarmak, belediye yasakları koymak ve uygulamak, kanunlarda belirtilen cezaları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Gerçek ve tüzel kişilerin faaliyetleri ile ilgili olarak kanunlarda belirtilen izin veya ruhsatı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Toplu taşıma yapmak; bu amaçla otobüs, deniz ve su ulaşım araçları, tünel, raylı sistem dâhil her türlü toplu taşıma sistemlerini kurmak, kurdurmak, işletmek ve işlettirmek.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Katı atıkların toplanması, taşınması, ayrıştırılması, geri kazanımı, ortadan kaldırılması ve depolanması ile ilgili bütün hizmetleri yapmak ve yaptırmak.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 Borç almak, bağış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j) Toptancı ve perakendeci hâlleri, otobüs terminali, fuar alanı, mezbaha, ilgili mevzuata göre yat limanı ve iskele kurmak, kurdurmak, işletmek, işlettirmek veya bu yerlerin gerçek ve tüzel kişilerce açılmasına izin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 Vergi, resim ve harçlar dışında kalan dava konusu uyuşmazlıkların anlaşmayla tasfiyesine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l) Gayrisıhhî müesseseler ile umuma açık istirahat ve eğlence yerlerini ruhsatlandırmak ve denetlemek.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n) Reklam panoları ve tanıtıcı tabelalar konusunda standartlar getirmek.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o) Gayrisıhhî işyerlerini, eğlence yerlerini, halk sağlığına ve çevreye etkisi olan diğer işyerlerini kentin belirli yerlerinde toplamak; hafriyat toprağı ve moloz döküm alanlarını; </w:t>
      </w:r>
      <w:r w:rsidRPr="00C53188">
        <w:rPr>
          <w:rFonts w:ascii="Times New Roman" w:hAnsi="Times New Roman" w:cs="Times New Roman"/>
          <w:color w:val="060606"/>
          <w:sz w:val="24"/>
          <w:szCs w:val="24"/>
          <w:lang w:eastAsia="tr-TR"/>
        </w:rPr>
        <w:lastRenderedPageBreak/>
        <w:t>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(l) bendinde belirtilen gayrisıhhî müesseselerden birinci sınıf olanların ruhsatlandırılması ve denetlenmesi, büyükşehir ve il merkez belediyeleri dışındaki yerlerde il özel idaresi tarafından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Belediye, (e), (f) ve (g) bentlerinde belirtilen hizmetleri Danıştayın görüşü ve İçişleri Bakanlığının kararıyla süresi </w:t>
      </w:r>
      <w:proofErr w:type="spellStart"/>
      <w:r w:rsidRPr="00C53188">
        <w:rPr>
          <w:rFonts w:ascii="Times New Roman" w:hAnsi="Times New Roman" w:cs="Times New Roman"/>
          <w:color w:val="060606"/>
          <w:sz w:val="24"/>
          <w:szCs w:val="24"/>
          <w:lang w:eastAsia="tr-TR"/>
        </w:rPr>
        <w:t>kırkdokuz</w:t>
      </w:r>
      <w:proofErr w:type="spellEnd"/>
      <w:r w:rsidRPr="00C53188">
        <w:rPr>
          <w:rFonts w:ascii="Times New Roman" w:hAnsi="Times New Roman" w:cs="Times New Roman"/>
          <w:color w:val="060606"/>
          <w:sz w:val="24"/>
          <w:szCs w:val="24"/>
          <w:lang w:eastAsia="tr-TR"/>
        </w:rPr>
        <w:t xml:space="preserve"> yılı geçmemek üzere imtiyaz yoluyla devredebilir; toplu taşıma hizmetlerini imtiyaz veya tekel oluşturmayacak şekilde ruhsat vermek suretiyle yerine getirebileceği gibi toplu taşıma hatlarını kiraya verme veya 67 </w:t>
      </w:r>
      <w:proofErr w:type="spellStart"/>
      <w:r w:rsidRPr="00C53188">
        <w:rPr>
          <w:rFonts w:ascii="Times New Roman" w:hAnsi="Times New Roman" w:cs="Times New Roman"/>
          <w:color w:val="060606"/>
          <w:sz w:val="24"/>
          <w:szCs w:val="24"/>
          <w:lang w:eastAsia="tr-TR"/>
        </w:rPr>
        <w:t>nci</w:t>
      </w:r>
      <w:proofErr w:type="spellEnd"/>
      <w:r w:rsidRPr="00C53188">
        <w:rPr>
          <w:rFonts w:ascii="Times New Roman" w:hAnsi="Times New Roman" w:cs="Times New Roman"/>
          <w:color w:val="060606"/>
          <w:sz w:val="24"/>
          <w:szCs w:val="24"/>
          <w:lang w:eastAsia="tr-TR"/>
        </w:rPr>
        <w:t xml:space="preserve"> maddedeki esaslara göre hizmet satın alma yoluyla yerine getirebilir.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belde sakinlerinin belediye hizmetleriyle ilgili görüş ve düşüncelerini tespit etmek amacıyla kamuoyu yoklaması ve araştırması yapabilir.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mallarına karşı suç işleyenler Devlet malına karşı suç işlemiş sayılır. 2886 sayılı Devlet İhale Kanununun 75 inci maddesi hükümleri belediye taşınmazları hakkında da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proje karşılığı borçlanma yoluyla elde ettiği gelirleri, şartlı bağışlar ve kamu hizmetlerinde fiilen kullanılan malları ile belediye tarafından tahsil edilen vergi, resim ve harç gelirleri haczedilemez.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BELEDİYEYE TANINAN MUAFİYET</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16 - Belediyenin kamu hizmetine ayrılan veya kamunun yararlanmasına açık, gelir getirmeyen taşınmazları ile bunların inşa ve kullanımları </w:t>
      </w:r>
      <w:r w:rsidRPr="00C53188">
        <w:rPr>
          <w:rFonts w:ascii="Times New Roman" w:hAnsi="Times New Roman" w:cs="Times New Roman"/>
          <w:color w:val="104D96"/>
          <w:sz w:val="24"/>
          <w:szCs w:val="24"/>
          <w:lang w:eastAsia="tr-TR"/>
        </w:rPr>
        <w:t xml:space="preserve">(Ek ibare: </w:t>
      </w:r>
      <w:proofErr w:type="gramStart"/>
      <w:r w:rsidRPr="00C53188">
        <w:rPr>
          <w:rFonts w:ascii="Times New Roman" w:hAnsi="Times New Roman" w:cs="Times New Roman"/>
          <w:color w:val="104D96"/>
          <w:sz w:val="24"/>
          <w:szCs w:val="24"/>
          <w:lang w:eastAsia="tr-TR"/>
        </w:rPr>
        <w:t>04/06/2008</w:t>
      </w:r>
      <w:proofErr w:type="gramEnd"/>
      <w:r w:rsidRPr="00C53188">
        <w:rPr>
          <w:rFonts w:ascii="Times New Roman" w:hAnsi="Times New Roman" w:cs="Times New Roman"/>
          <w:color w:val="104D96"/>
          <w:sz w:val="24"/>
          <w:szCs w:val="24"/>
          <w:lang w:eastAsia="tr-TR"/>
        </w:rPr>
        <w:t xml:space="preserve">-5766 S.K./13.mad) </w:t>
      </w:r>
      <w:r w:rsidRPr="00C53188">
        <w:rPr>
          <w:rFonts w:ascii="Times New Roman" w:hAnsi="Times New Roman" w:cs="Times New Roman"/>
          <w:color w:val="060606"/>
          <w:sz w:val="24"/>
          <w:szCs w:val="24"/>
          <w:lang w:eastAsia="tr-TR"/>
        </w:rPr>
        <w:t>katma değer vergisi ile özel tüketim vergisi hariç her türlü vergi, resim, harç, katılma ve katkı paylarından muaftır.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İKİNCİ </w:t>
      </w:r>
      <w:proofErr w:type="gramStart"/>
      <w:r w:rsidRPr="00C53188">
        <w:rPr>
          <w:rFonts w:ascii="Times New Roman" w:hAnsi="Times New Roman" w:cs="Times New Roman"/>
          <w:color w:val="060606"/>
          <w:sz w:val="24"/>
          <w:szCs w:val="24"/>
          <w:lang w:eastAsia="tr-TR"/>
        </w:rPr>
        <w:t>KISIM : BELEDİYENİN</w:t>
      </w:r>
      <w:proofErr w:type="gramEnd"/>
      <w:r w:rsidRPr="00C53188">
        <w:rPr>
          <w:rFonts w:ascii="Times New Roman" w:hAnsi="Times New Roman" w:cs="Times New Roman"/>
          <w:color w:val="060606"/>
          <w:sz w:val="24"/>
          <w:szCs w:val="24"/>
          <w:lang w:eastAsia="tr-TR"/>
        </w:rPr>
        <w:t xml:space="preserve"> ORGANLARI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BİRİNCİ </w:t>
      </w:r>
      <w:proofErr w:type="gramStart"/>
      <w:r w:rsidRPr="00C53188">
        <w:rPr>
          <w:rFonts w:ascii="Times New Roman" w:hAnsi="Times New Roman" w:cs="Times New Roman"/>
          <w:color w:val="060606"/>
          <w:sz w:val="24"/>
          <w:szCs w:val="24"/>
          <w:lang w:eastAsia="tr-TR"/>
        </w:rPr>
        <w:t>BÖLÜM : BELEDİYE</w:t>
      </w:r>
      <w:proofErr w:type="gramEnd"/>
      <w:r w:rsidRPr="00C53188">
        <w:rPr>
          <w:rFonts w:ascii="Times New Roman" w:hAnsi="Times New Roman" w:cs="Times New Roman"/>
          <w:color w:val="060606"/>
          <w:sz w:val="24"/>
          <w:szCs w:val="24"/>
          <w:lang w:eastAsia="tr-TR"/>
        </w:rPr>
        <w:t xml:space="preserve"> MECLİSİ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MECLİSİ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17 - Belediye meclisi, belediyenin karar organıdır ve ilgili kanunda gösterilen esas ve </w:t>
      </w:r>
      <w:proofErr w:type="spellStart"/>
      <w:r w:rsidRPr="00C53188">
        <w:rPr>
          <w:rFonts w:ascii="Times New Roman" w:hAnsi="Times New Roman" w:cs="Times New Roman"/>
          <w:color w:val="060606"/>
          <w:sz w:val="24"/>
          <w:szCs w:val="24"/>
          <w:lang w:eastAsia="tr-TR"/>
        </w:rPr>
        <w:t>usûllere</w:t>
      </w:r>
      <w:proofErr w:type="spellEnd"/>
      <w:r w:rsidRPr="00C53188">
        <w:rPr>
          <w:rFonts w:ascii="Times New Roman" w:hAnsi="Times New Roman" w:cs="Times New Roman"/>
          <w:color w:val="060606"/>
          <w:sz w:val="24"/>
          <w:szCs w:val="24"/>
          <w:lang w:eastAsia="tr-TR"/>
        </w:rPr>
        <w:t xml:space="preserve"> göre seçilmiş üyelerden oluşur.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MECLİSİN GÖREV VE YETKİLERİ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18 - Belediye meclisinin görev ve yetkileri şunlardır: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Stratejik plân ile yatırım ve çalışma programlarını, belediye faaliyetlerinin ve personelinin performans ölçütlerini görüşmek ve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Bütçe ve kesinhesabı kabul etmek, bütçede kurumsal kodlama yapılan birimler ile fonksiyonel sınıflandırmanın birinci düzeyleri arasında aktarma yapmak.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c) Belediyenin imar plânlarını görüşmek ve onaylamak, büyükşehir ve il belediyelerinde il çevre düzeni plânını kabul etmek. </w:t>
      </w:r>
      <w:r w:rsidRPr="00C53188">
        <w:rPr>
          <w:rFonts w:ascii="Times New Roman" w:hAnsi="Times New Roman" w:cs="Times New Roman"/>
          <w:color w:val="104D96"/>
          <w:sz w:val="24"/>
          <w:szCs w:val="24"/>
          <w:lang w:eastAsia="tr-TR"/>
        </w:rPr>
        <w:t xml:space="preserve">(Ek </w:t>
      </w:r>
      <w:proofErr w:type="gramStart"/>
      <w:r w:rsidRPr="00C53188">
        <w:rPr>
          <w:rFonts w:ascii="Times New Roman" w:hAnsi="Times New Roman" w:cs="Times New Roman"/>
          <w:color w:val="104D96"/>
          <w:sz w:val="24"/>
          <w:szCs w:val="24"/>
          <w:lang w:eastAsia="tr-TR"/>
        </w:rPr>
        <w:t>cümle : 01</w:t>
      </w:r>
      <w:proofErr w:type="gramEnd"/>
      <w:r w:rsidRPr="00C53188">
        <w:rPr>
          <w:rFonts w:ascii="Times New Roman" w:hAnsi="Times New Roman" w:cs="Times New Roman"/>
          <w:color w:val="104D96"/>
          <w:sz w:val="24"/>
          <w:szCs w:val="24"/>
          <w:lang w:eastAsia="tr-TR"/>
        </w:rPr>
        <w:t xml:space="preserve">/07/2006 - 5538 S.K/29/b.mad) </w:t>
      </w:r>
      <w:r w:rsidRPr="00C53188">
        <w:rPr>
          <w:rFonts w:ascii="Times New Roman" w:hAnsi="Times New Roman" w:cs="Times New Roman"/>
          <w:color w:val="060606"/>
          <w:sz w:val="24"/>
          <w:szCs w:val="24"/>
          <w:lang w:eastAsia="tr-TR"/>
        </w:rPr>
        <w:t xml:space="preserve">Belediye sınırları il sınırı olan Büyükşehir Belediyelerinde il çevre düzeni planı ilgili Büyükşehir </w:t>
      </w:r>
      <w:r w:rsidRPr="00C53188">
        <w:rPr>
          <w:rFonts w:ascii="Times New Roman" w:hAnsi="Times New Roman" w:cs="Times New Roman"/>
          <w:color w:val="060606"/>
          <w:sz w:val="24"/>
          <w:szCs w:val="24"/>
          <w:lang w:eastAsia="tr-TR"/>
        </w:rPr>
        <w:lastRenderedPageBreak/>
        <w:t>Belediyeleri tarafından yapılır veya yaptırılır ve doğrudan Belediye Meclisi tarafından onaylanır.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Borçlanmaya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Kanunlarda vergi, resim, harç ve katılma payı konusu yapılmayan ve ilgililerin isteğine bağlı hizmetler için uygulanacak ücret tarifesini belirlemek.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Şartlı bağışları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h) Vergi, resim ve harçlar dışında kalan ve miktarı </w:t>
      </w:r>
      <w:proofErr w:type="spellStart"/>
      <w:r w:rsidRPr="00C53188">
        <w:rPr>
          <w:rFonts w:ascii="Times New Roman" w:hAnsi="Times New Roman" w:cs="Times New Roman"/>
          <w:color w:val="060606"/>
          <w:sz w:val="24"/>
          <w:szCs w:val="24"/>
          <w:lang w:eastAsia="tr-TR"/>
        </w:rPr>
        <w:t>beşbin</w:t>
      </w:r>
      <w:proofErr w:type="spellEnd"/>
      <w:r w:rsidRPr="00C53188">
        <w:rPr>
          <w:rFonts w:ascii="Times New Roman" w:hAnsi="Times New Roman" w:cs="Times New Roman"/>
          <w:color w:val="060606"/>
          <w:sz w:val="24"/>
          <w:szCs w:val="24"/>
          <w:lang w:eastAsia="tr-TR"/>
        </w:rPr>
        <w:t xml:space="preserve"> YTL'den fazla dava konusu olan belediye uyuşmazlıklarını sulh ile tasfiyeye, kabul ve feragate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 Bütçe içi işletme ile 6762 sayılı Türk Ticaret Kanununa tâbi ortaklıklar kurulmasına veya bu ortaklıklardan ayrılmaya, sermaye artışına ve gayrimenkul yatırım ortaklığı kurulmasına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j) Belediye adına imtiyaz verilmesine ve belediye yatırımlarının yap-işlet veya yap-işlet-devret modeli ile yapılmasına; belediyeye ait şirket, işletme ve iştiraklerin özelleştirilmesine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 Meclis başkanlık divanını ve encümen üyeleri ile ihtisas komisyonları üyelerini seçmek.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l) Norm kadro çerçevesinde belediyenin ve bağlı kuruluşlarının kadrolarının ihdas, iptal ve değiştirilmesine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 Belediye tarafından çıkarılacak yönetmelikleri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n) Meydan, cadde, sokak, park, tesis ve benzerlerine ad vermek; mahalle kurulması, kaldırılması, birleştirilmesi, adlarıyla sınırlarının tespiti ve değiştirilmesine karar vermek; beldeyi tanıtıcı amblem, flama ve benzerlerini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o) Diğer mahallî idarelerle birlik kurulmasına, kurulmuş birliklere katılmaya veya ayrılmaya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p)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gerçekleştirilmesine; bu çerçevede arsa, bina ve benzeri tesisleri yapma, yaptırma, kiralama veya tahsis etmeye karar vermek.</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r) Fahrî </w:t>
      </w:r>
      <w:proofErr w:type="spellStart"/>
      <w:r w:rsidRPr="00C53188">
        <w:rPr>
          <w:rFonts w:ascii="Times New Roman" w:hAnsi="Times New Roman" w:cs="Times New Roman"/>
          <w:color w:val="060606"/>
          <w:sz w:val="24"/>
          <w:szCs w:val="24"/>
          <w:lang w:eastAsia="tr-TR"/>
        </w:rPr>
        <w:t>hemşehrilik</w:t>
      </w:r>
      <w:proofErr w:type="spellEnd"/>
      <w:r w:rsidRPr="00C53188">
        <w:rPr>
          <w:rFonts w:ascii="Times New Roman" w:hAnsi="Times New Roman" w:cs="Times New Roman"/>
          <w:color w:val="060606"/>
          <w:sz w:val="24"/>
          <w:szCs w:val="24"/>
          <w:lang w:eastAsia="tr-TR"/>
        </w:rPr>
        <w:t xml:space="preserve"> payesi ve beratı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 Belediye başkanıyla encümen arasındaki anlaşmazlıkları karara bağlamak.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t) Mücavir alanlara belediye hizmetlerinin götürülmesine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u) İmar plânlarına uygun şekilde hazırlanmış belediye imar programlarını görüşerek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BAŞKANLIK DİVANI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19 - Belediye meclisi, seçim sonuçlarının ilânını takip eden beşinci gün belediye başkanının başkanlığında kendiliğinden toplanır. Meclis bu toplantıda, üyeleri arasından, gizli oyla meclis birinci ve ikinci başkan vekili ile en az iki kâtip üyeyi ilk iki yıl için görev yapmak üzere seçer. İlk iki yıldan sonra seçilecek başkanlık divanı yapılacak ilk mahallî idareler seçimlerine kadar görev yapar.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Başkanlık divanı seçimi üç gün içinde tamamlanır.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Meclise belediye başkanı, katılamaması durumunda meclis birinci başkan vekili, onun da katılamaması durumunda ikinci başkan vekili başkanlık eder. Ancak yıllık faaliyet raporunun görüşüldüğü meclis toplantısı meclis başkan vekilinin başkanlığında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Başkanlık divanında boşalma olması durumunda kalan süreyi tamamlamak üzere yenisi seçilir.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başkanı, meclis çalışmalarında düzeni sağlamakla yükümlüdür.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xml:space="preserve">    Meclisin çalışması ve katılıma ilişkin esas ve </w:t>
      </w:r>
      <w:proofErr w:type="spellStart"/>
      <w:r w:rsidRPr="00C53188">
        <w:rPr>
          <w:rFonts w:ascii="Times New Roman" w:hAnsi="Times New Roman" w:cs="Times New Roman"/>
          <w:color w:val="060606"/>
          <w:sz w:val="24"/>
          <w:szCs w:val="24"/>
          <w:lang w:eastAsia="tr-TR"/>
        </w:rPr>
        <w:t>usûller</w:t>
      </w:r>
      <w:proofErr w:type="spellEnd"/>
      <w:r w:rsidRPr="00C53188">
        <w:rPr>
          <w:rFonts w:ascii="Times New Roman" w:hAnsi="Times New Roman" w:cs="Times New Roman"/>
          <w:color w:val="060606"/>
          <w:sz w:val="24"/>
          <w:szCs w:val="24"/>
          <w:lang w:eastAsia="tr-TR"/>
        </w:rPr>
        <w:t xml:space="preserve"> İçişleri Bakanlığı tarafından çıkarılacak yönetmelikle düzenlenir.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TOPLANTISI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20 - Belediye meclisi, her ayın ilk haftası, önceden kararlaştırdığı günde </w:t>
      </w:r>
      <w:proofErr w:type="spellStart"/>
      <w:r w:rsidRPr="00C53188">
        <w:rPr>
          <w:rFonts w:ascii="Times New Roman" w:hAnsi="Times New Roman" w:cs="Times New Roman"/>
          <w:color w:val="060606"/>
          <w:sz w:val="24"/>
          <w:szCs w:val="24"/>
          <w:lang w:eastAsia="tr-TR"/>
        </w:rPr>
        <w:t>toplânır</w:t>
      </w:r>
      <w:proofErr w:type="spellEnd"/>
      <w:r w:rsidRPr="00C53188">
        <w:rPr>
          <w:rFonts w:ascii="Times New Roman" w:hAnsi="Times New Roman" w:cs="Times New Roman"/>
          <w:color w:val="060606"/>
          <w:sz w:val="24"/>
          <w:szCs w:val="24"/>
          <w:lang w:eastAsia="tr-TR"/>
        </w:rPr>
        <w:t>.</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resmî tatile rastlayan günlerde çalışmasına ara verebilir. Belediye meclisi her yıl bir ay tatil kararı alabilir.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 görüşmesine rastlayan toplantı süresi en çok yirmi gün, diğer toplantıların süresi en çok beş gündür.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Mutat toplantı yeri dışında toplanılmasının zorunlu olduğu durumda üyelere önceden bilgi vermek kaydıyla meclis başkanının belediye sınırları içerisinde belirlediği yerde toplantı yapılır. Ayrıca, toplantının yeri ve zamanı mutat </w:t>
      </w:r>
      <w:proofErr w:type="spellStart"/>
      <w:r w:rsidRPr="00C53188">
        <w:rPr>
          <w:rFonts w:ascii="Times New Roman" w:hAnsi="Times New Roman" w:cs="Times New Roman"/>
          <w:color w:val="060606"/>
          <w:sz w:val="24"/>
          <w:szCs w:val="24"/>
          <w:lang w:eastAsia="tr-TR"/>
        </w:rPr>
        <w:t>usûllerle</w:t>
      </w:r>
      <w:proofErr w:type="spellEnd"/>
      <w:r w:rsidRPr="00C53188">
        <w:rPr>
          <w:rFonts w:ascii="Times New Roman" w:hAnsi="Times New Roman" w:cs="Times New Roman"/>
          <w:color w:val="060606"/>
          <w:sz w:val="24"/>
          <w:szCs w:val="24"/>
          <w:lang w:eastAsia="tr-TR"/>
        </w:rPr>
        <w:t xml:space="preserve"> belde halkına duyurulur.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toplantıları açıktır. Meclis başkanının veya üyelerden herhangi birinin gerekçeli önerisi üzerine, toplantıya katılanların salt çoğunluğuyla kapalı oturum yapılmasına karar verilebilir.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görüşmeleri görevlilerce tutanağa geçirilir, başkan ve kâtip üyeler tarafından imzalanır. Toplantılar, meclisin kararıyla sesli ve görüntülü cihazlarla da kaydedilebilir.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r w:rsidRPr="00C53188">
        <w:rPr>
          <w:rFonts w:ascii="Times New Roman" w:hAnsi="Times New Roman" w:cs="Times New Roman"/>
          <w:color w:val="104D96"/>
          <w:sz w:val="24"/>
          <w:szCs w:val="24"/>
          <w:lang w:eastAsia="tr-TR"/>
        </w:rPr>
        <w:t xml:space="preserve">(Ek fıkra: </w:t>
      </w:r>
      <w:proofErr w:type="gramStart"/>
      <w:r w:rsidRPr="00C53188">
        <w:rPr>
          <w:rFonts w:ascii="Times New Roman" w:hAnsi="Times New Roman" w:cs="Times New Roman"/>
          <w:color w:val="104D96"/>
          <w:sz w:val="24"/>
          <w:szCs w:val="24"/>
          <w:lang w:eastAsia="tr-TR"/>
        </w:rPr>
        <w:t>07/06/2007</w:t>
      </w:r>
      <w:proofErr w:type="gramEnd"/>
      <w:r w:rsidRPr="00C53188">
        <w:rPr>
          <w:rFonts w:ascii="Times New Roman" w:hAnsi="Times New Roman" w:cs="Times New Roman"/>
          <w:color w:val="104D96"/>
          <w:sz w:val="24"/>
          <w:szCs w:val="24"/>
          <w:lang w:eastAsia="tr-TR"/>
        </w:rPr>
        <w:t xml:space="preserve">-5675 S.K./3.mad) </w:t>
      </w:r>
      <w:r w:rsidRPr="00C53188">
        <w:rPr>
          <w:rFonts w:ascii="Times New Roman" w:hAnsi="Times New Roman" w:cs="Times New Roman"/>
          <w:color w:val="060606"/>
          <w:sz w:val="24"/>
          <w:szCs w:val="24"/>
          <w:lang w:eastAsia="tr-TR"/>
        </w:rPr>
        <w:t xml:space="preserve">Belediye başkanı, acil durumlarda lüzum görmesi halinde belediye meclisini bir yılda üç defadan fazla olmamak ve her toplantı bir birleşimi geçmemek üzere toplantıya çağırır. Olağanüstü toplantı çağrısı ve gündem en az üç gün önceden meclis üyelerine yazılı olarak duyurulur ve ayrıca mutat </w:t>
      </w:r>
      <w:proofErr w:type="spellStart"/>
      <w:r w:rsidRPr="00C53188">
        <w:rPr>
          <w:rFonts w:ascii="Times New Roman" w:hAnsi="Times New Roman" w:cs="Times New Roman"/>
          <w:color w:val="060606"/>
          <w:sz w:val="24"/>
          <w:szCs w:val="24"/>
          <w:lang w:eastAsia="tr-TR"/>
        </w:rPr>
        <w:t>usûllerle</w:t>
      </w:r>
      <w:proofErr w:type="spellEnd"/>
      <w:r w:rsidRPr="00C53188">
        <w:rPr>
          <w:rFonts w:ascii="Times New Roman" w:hAnsi="Times New Roman" w:cs="Times New Roman"/>
          <w:color w:val="060606"/>
          <w:sz w:val="24"/>
          <w:szCs w:val="24"/>
          <w:lang w:eastAsia="tr-TR"/>
        </w:rPr>
        <w:t xml:space="preserve"> ilan edilir. Olağanüstü toplantılarda çağrıyı gerektiren konuların dışında hiçbir konu görüşülemez.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GÜNDEM</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21 - Her ayın ilk günündeki belediye meclis gündemi belediye başkanı tarafından belirlenerek en az üç gün önceden üyelere bildirilir ve çeşitli yöntemlerle halka duyurulur.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Her ayın ilk toplantısında belediye başkanı ve meclis üyeleri belediyeye ait işlerle ilgili konuların gündeme alınmasını önerebilir. Öneri, toplantıya katılanların salt çoğunluğuyla kabul edildiği takdirde gündeme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İmar konuları ile yıllık bütçe dışında kalan gündemdeki diğer konular ile üyelerin teklifleri; toplantıya katılanların salt çoğunluğunun kabulü hâlinde komisyonlara havale edilmeksizin belediye meclisince görüşülerek karara bağlanabilir.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TOPLANTI VE KARAR YETER SAYISI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22 - Belediye meclisi, üye tam sayısının salt çoğunluğuyla toplanır ve katılanların salt çoğunluğuyla karar verir. Ancak, karar yeter sayısı, üye tam sayısının dörtte birinden az olamaz. Oylamada eşitlik çıkması durumunda meclis başkanının bulunduğu taraf çoğunluk sayılır. Gizli oylamalarda eşitlik çıkması durumunda oylama tekrarlanır, eşitliğin bozulmaması durumunda meclis başkanı tarafından kur'a çekilir.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Meclisin toplanmasında, üye tam sayısının salt çoğunluğu sağlanamadığı takdirde başkan, gün ve saatini tespit ederek en geç üç gün içinde toplanmak üzere meclisi tatil eder. Gelecek toplantı, üye tam sayısının dörtte birinden az olmayan üye sayısı ile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Görüşmeler sırasında başkan veya üyelerden birinin talebi üzerine yapılacak yoklamada karar yeter sayısının bulunmadığı anlaşılırsa, ikinci fıkradaki hükümler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Üyeler oylarını bizzat kullanır. Gizli oy kullanmaya fizikî bakımdan engelli üyeler, tayin edecekleri kişi eliyle oy kullanabilirler.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Oylama gizli, işaretle veya ad okunarak yapılır. Oy verme kabul, ret veya çekimser şeklinde olur.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Kararlar, meclis başkanı ve kâtip üyeler tarafından imzalanır ve bir sonraki toplantıda üyelere dağıtılır.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KARARLARININ KESİNLEŞMESİ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23 - Belediye başkanı, hukuka aykırı gördüğü meclis kararlarını, gerekçesini de belirterek yeniden görüşülmek üzere beş gün içinde meclise iade edebilir.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Yeniden görüşülmesi istenilmeyen kararlar ile yeniden görüşülmesi istenip de belediye meclisi üye tam sayısının salt çoğunluğuyla ısrar edilen kararlar kesinleşir.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 meclisin ısrarı ile kesinleşen kararlar aleyhine on gün içinde idarî yargıya başvurabilir.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Kararlar kesinleştiği tarihten itibaren en geç yedi gün içinde mahallin en büyük mülkî idare amirine gönderilir. Mülkî idare amirine gönderilmeyen kararlar yürürlüğe girmez.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Mülkî idare amiri hukuka aykırı gördüğü kararlar aleyhine idarî yargıya başvurabilir.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Kesinleşen meclis kararlarının özetleri yedi gün içinde uygun araçlarla halka duyurulur.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İHTİSAS KOMİSYONLARI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24 - Belediye meclisi, üyeleri arasından en az üç en fazla beş kişiden oluşan ihtisas komisyonları kurabilir. Komisyonların bir yılı geçmemek üzere ne kadar süre için kurulacağı aynı meclis kararında belirtilir.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İhtisas komisyonları, her siyasî parti grubunun ve bağımsız üyelerin meclisteki üye sayısının meclis üye tam sayısına oranlanması suretiyle oluşturulur. İl ve ilçe belediyeleri ile nüfusu 10.000'in üzerindeki belediyelerde plân ve bütçe ile imar komisyonlarının kurulması zorunludur.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toplantısını müteakip imar komisyonu en fazla on iş günü, diğer komisyonlar ise beş iş günü içinde kendilerine havale edilen işleri sonuçlandırır. Komisyonlar kendilerine havale edilen işlerle ilgili raporlarını bu sürenin sonunda meclise sunmadıkları takdirde, konu meclis başkanı tarafından doğrudan gündeme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İhtisas komisyonlarının görev alanına giren işler bu komisyonlarda görüşüldükten sonra belediye meclisinde karara bağlanır.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Mahalle muhtarları ve ildeki kamu kuruluşlarının amirleri ile ildeki kamu kurumu niteliğindeki meslek kuruluşları, üniversiteler, sendikalar ve gündemdeki konularla ilgili sivil toplum örgütlerinin temsilcileri, oy hakkı olmaksızın kendi görev ve faaliyet alanlarına giren konuların görüşüldüğü ihtisas komisyonu toplantılarına katılabilir ve görüş bildirebilir.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Komisyon çalışmalarında uzman kişilerden yararlanılabilir.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Komisyon raporları alenîdir, çeşitli yollarla halka duyurulur ve isteyenlere meclis tarafından maliyetlerini aşmamak üzere belirlenecek bedel karşılığında verilir.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DENETİM KOMİSYONU</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Madde 25 - İl ve ilçe belediyeleri ile nüfusu 10.000'in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 </w:t>
      </w:r>
      <w:proofErr w:type="gramEnd"/>
      <w:r w:rsidRPr="00C53188">
        <w:rPr>
          <w:rFonts w:ascii="Times New Roman" w:hAnsi="Times New Roman" w:cs="Times New Roman"/>
          <w:color w:val="060606"/>
          <w:sz w:val="24"/>
          <w:szCs w:val="24"/>
          <w:lang w:eastAsia="tr-TR"/>
        </w:rPr>
        <w:t>Komisyon, her siyasî parti grubunun ve bağımsız üyelerin meclisteki üye sayısının meclis üye tam sayısına oranlanması suretiyle oluşur.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Komisyon, belediye başkanı tarafından belediye binası içinde belirlenen yerde çalışır ve çalışmalarında kamu personelinden ve gerektiğinde diğer uzman kişilerden yararlanabilir.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yapılır. Denetim komisyonunun emrinde görevlendirilecek kişi ve gün sayısı belediye meclisince belirlenir. Uzman kişilerde aranacak nitelikler belediye meclisinin çalışmasına dair yönetmelikte düzenlenir.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Komisyon belediye birimleri ve bağlı kuruluşlarından her türlü bilgi ve belgeyi isteyebilir. Bu istekler gecikmeksizin yerine getirilir.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Komisyon, çalışmasını </w:t>
      </w:r>
      <w:proofErr w:type="spellStart"/>
      <w:r w:rsidRPr="00C53188">
        <w:rPr>
          <w:rFonts w:ascii="Times New Roman" w:hAnsi="Times New Roman" w:cs="Times New Roman"/>
          <w:color w:val="060606"/>
          <w:sz w:val="24"/>
          <w:szCs w:val="24"/>
          <w:lang w:eastAsia="tr-TR"/>
        </w:rPr>
        <w:t>kırkbeş</w:t>
      </w:r>
      <w:proofErr w:type="spellEnd"/>
      <w:r w:rsidRPr="00C53188">
        <w:rPr>
          <w:rFonts w:ascii="Times New Roman" w:hAnsi="Times New Roman" w:cs="Times New Roman"/>
          <w:color w:val="060606"/>
          <w:sz w:val="24"/>
          <w:szCs w:val="24"/>
          <w:lang w:eastAsia="tr-TR"/>
        </w:rPr>
        <w:t xml:space="preserve"> işgünü içinde tamamlar ve buna ilişkin raporunu mart ayının sonuna kadar meclis başkanlığına sunar.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Konusu suç teşkil eden hususlarla ilgili olarak meclis başkanlığı tarafından yetkili mercilere suç duyurusunda bulunulur.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MECLİSİN BİLGİ EDİNME VE DENETİM YOLLARI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26 - Belediye meclisi, bilgi edinme ve denetim yetkisini faaliyet raporunu değerlendirme, denetim komisyonu, soru, genel görüşme ve gensoru yoluyla kullanır.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üyeleri, meclis başkanlığına önerge vererek belediye işleriyle ilgili konularda sözlü veya yazılı soru sorabilir. Soru, belediye başkanı veya görevlendireceği kişi tarafından sözlü veya yazılı olarak cevaplandırılır.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üyelerinin en az üçte biri, meclis başkanlığına istekte bulunarak, belediyenin işleriyle ilgili bir konuda genel görüşme açılmasını isteyebilir. Bu istek meclis tarafından kabul edildiği takdirde gündeme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başkanınca meclise sunulan bir önceki yıla ait faaliyet raporundaki açıklamalar, meclis üye tam sayısının dörtte üç çoğunluğuyla yeterli görülmezse, yetersizlik kararıyla görüşmeleri kapsayan tutanak, meclis başkan vekili tarafından mahallin mülkî idare amirine gönderilir.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Vali, dosyayı gerekçeli görüşüyle birlikte Danıştaya gönderir.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Yetersizlik kararı, Danıştayca uygun görüldüğü takdirde belediye başkanı, başkanlıktan düşer.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üye tam sayısının en az üçte biri oranındaki üyenin imzasıyla belediye başkanı hakkında gensoru önergesi verilebilir. Gensoru önergesi, meclis üye tam sayısının salt çoğunluğunun oyu ile gündeme alınır ve üç tam gün geçmedikçe görüşülemez.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Gensoru önergesinin karara bağlanmasında dördüncü fıkraya göre işlem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 VE MECLİS ÜYELERİNİN GÖRÜŞMELERE KATILAMAYACAĞI DURUMLAR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27 - Belediye başkanı ve meclis üyeleri, münhasıran kendileri, ikinci derece dâhil kan ve kayın hısımları ve evlatlıkları ile ilgili işlerin görüşüldüğü meclis toplantılarına katılamazlar.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 VE MECLİS ÜYELERİNİN YÜKÜMLÜLÜKLERİ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28 - Belediye başkanı görevi süresince ve görevinin sona ermesinden itibaren iki yıl süreyle, meclis üyeleri ise görevleri süresince ve görevlerinin sona ermesinden itibaren bir yıl süreyle, belediye ve bağlı kuruluşlarına karşı doğrudan doğruya veya dolaylı olarak taahhüde giremez, komisyonculuk ve temsilcilik yapamaz.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ÜYELİĞİNİN SONA ERMESİ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29 - Meclis üyeliği, ölüm ve istifa durumunda kendiliğinden sona erer. Meclis üyeliğinden istifa dilekçesi belediye başkanlığına verilir ve başkan tarafından meclisin bilgisine sunulur.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Özürsüz veya izinsiz olarak arka arkaya üç birleşim günü veya bir yıl içinde yapılan toplantıların yarısına katılmayan üyenin üyeliğinin düşmesine, savunması alındıktan sonra üye tam sayısının salt çoğunluğuyla karar verilir.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meclisi üyeliğine seçilme yeterliğinin kaybedilmesi durumunda, valinin bildirmesi üzerine Danıştay tarafından üyeliğin düşmesine karar verilir.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MECLİSİN FESHİ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30 - Belediye meclisi;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Kendisine kanunla verilen görevleri süresi içinde yapmayı ihmal eder ve bu durum belediyeye ait işleri sekteye veya gecikmeye uğratırsa,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Belediyeye verilen görevlerle ilgisi olmayan siyasî konularda karar alırsa,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İçişleri Bakanlığının bildirimi üzerine Danıştayın kararı ile feshedilir.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İçişleri Bakanlığı gerekli gördüğü takdirde meclisin feshine dair bildirim ile birlikte, karar verilinceye kadar meclis toplantılarının ertelenmesini de ister. Danıştay, bu hususu en geç bir ay içinde karara bağlar.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Bu şekilde feshedilen meclisin yerine seçilen meclis, kalan süreyi tamamlar.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BOŞALAN MECLİSİN GÖREVİNİN YERİNE GETİRİLMESİ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31 - Belediye meclisinin;</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Danıştay tarafından feshi veya meclis toplantılarının ertelenmesi,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Meclis üye tam sayısının yarıdan fazlasının tutuklanması,</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Yedek üyelerin getirilmesinden sonra da meclis üye tam sayısının yarısından aşağı düşmesi,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Geçici olarak görevden uzaklaştırılması,</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Hâllerinde, meclis çalışabilir duruma gelinceye veya yeni meclis seçimi yapılıncaya kadar meclis görevi, belediye encümeninin memur üyeleri tarafından yürütülür.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HUZUR VE İZİN HAKKI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32 -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Huzur hakkı ödenecek gün sayısı, 20, 24 ve 25 inci maddelerde belirtilen toplantı günü sayısından fazla olamaz ve meclis üyelerine aynı gün için birden fazla huzur hakkı ödenemez.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üyeleri hastalıkları süresince izinli sayılır. Ayrıca mazeretleri durumunda, bir yıl içindeki toplantı süresinin yarısını aşmamak şartıyla istekleri üzerine meclis tarafından izin verilebilir.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İKİNCİ </w:t>
      </w:r>
      <w:proofErr w:type="gramStart"/>
      <w:r w:rsidRPr="00C53188">
        <w:rPr>
          <w:rFonts w:ascii="Times New Roman" w:hAnsi="Times New Roman" w:cs="Times New Roman"/>
          <w:color w:val="060606"/>
          <w:sz w:val="24"/>
          <w:szCs w:val="24"/>
          <w:lang w:eastAsia="tr-TR"/>
        </w:rPr>
        <w:t>BÖLÜM : BELEDİYE</w:t>
      </w:r>
      <w:proofErr w:type="gramEnd"/>
      <w:r w:rsidRPr="00C53188">
        <w:rPr>
          <w:rFonts w:ascii="Times New Roman" w:hAnsi="Times New Roman" w:cs="Times New Roman"/>
          <w:color w:val="060606"/>
          <w:sz w:val="24"/>
          <w:szCs w:val="24"/>
          <w:lang w:eastAsia="tr-TR"/>
        </w:rPr>
        <w:t xml:space="preserve"> ENCÜMENİ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ENCÜMENİ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33 - Belediye encümeni, belediye başkanının başkanlığında;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İl belediyelerinde ve nüfusu 100.000'in üzerindeki belediyelerde, belediye meclisinin her yıl kendi üyeleri arasından bir yıl için gizli oyla seçeceği üç üye, malî hizmetler birim amiri ve belediye başkanının birim amirleri arasından bir yıl için seçeceği iki üye olmak üzere yedi kişiden,</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Diğer belediyelerde, belediye meclisinin her yıl kendi üyeleri arasından bir yıl için gizli oyla seçeceği iki üye, malî hizmetler birim amiri ve belediye başkanının birim amirleri arasından bir yıl için seçeceği bir üye olmak üzere beş kişiden,</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Oluşur.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başkanının katılamadığı toplantılarda, belediye başkanının görevlendireceği başkan yardımcısı veya encümen üyesi, encümene başkanlık eder.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 toplantılarına gündemdeki konularla ilgili olarak ilgili birim amirleri, belediye başkanı tarafından oy hakkı olmaksızın görüşleri alınmak üzere çağrılabilir.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ENCÜMENİN GÖREV VE YETKİLERİ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34 - Belediye encümeninin görev ve yetkileri şunlardır: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Stratejik plân ve yıllık çalışma programı ile bütçe ve kesinhesabı inceleyip belediye meclisine görüş bildirmek.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Yıllık çalışma programına alınan işlerle ilgili kamulaştırma kararlarını almak ve uygulamak.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Öngörülmeyen giderler ödeneğinin harcama yerlerini belirlemek.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Bütçede fonksiyonel sınıflandırmanın ikinci düzeyleri arasında aktarma yapmak.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 Kanunlarda öngörülen cezaları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Vergi, resim ve harçlar dışında kalan dava konusu olan belediye uyuşmazlıklarının anlaşma ile tasfiyesine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Taşınmaz mal satımına, trampasına ve tahsisine ilişkin meclis kararlarını uygulamak; süresi üç yılı geçmemek üzere kiralanmasına karar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 Umuma açık yerlerin açılış ve kapanış saatlerini belirlemek.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 Diğer kanunlarda belediye encümenine verilen görevleri yerine getirmek.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ENCÜMEN TOPLANTISI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35 - Belediye encümeni, haftada birden az olmamak üzere önceden belirlenen gün ve saatte toplanır. Belediye başkanı acil durumlarda encümeni toplantıya çağırabilir.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 üye tam sayısının salt çoğunluğuyla toplanır ve katılanların salt çoğunluğuyla karar verir. Encümenin 2886 sayılı Devlet İhale Kanunu uyarınca ihale komisyonu olarak yapacağı toplantılarda da bu hüküm geçerlidir. Oyların eşitliği durumunda başkanın bulunduğu taraf çoğunluk sayılır. Çekimser oy kullanılamaz.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 gündemi belediye başkanı tarafından hazırlanır. Encümen üyeleri, başkanının uygun görüşü ile gündem maddesi teklif edebilir. Belediye başkanı tarafından havale edilmeyen konular encümende görüşülemez.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Encümene havale edilen konular bir hafta içinde görüşülerek karara bağlanır.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Alınan kararlar başkan ve toplantıya katılan üyeler tarafından imzalanır. Karara muhalif kalanlar gerekçelerini de açıklar.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 başkan ve üyeleri, münhasıran kendileri, ikinci derece dâhil kan ve kayın hısımları ve evlatlıkları ile ilgili işlerin görüşüldüğü encümen toplantılarına katılamazlar.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ENCÜMEN ÜYELERİNE VERİLECEK ÖDENEK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Madde 36 - Belediye encümeni başkan ve üyelerine, nüfusu 10.000'e kadar olan belediyelerde (3.500), nüfusu 10.001-50.000'e kadar olan belediyelerde (4.500), 50.001-200.000'e kadar olan belediyelerde (6.000) ve 200.001'in üzerinde olan belediyelerde ise (7.500) gösterge rakamının Devlet memurları için belirlenen aylık katsayı ile çarpımı sonucu bulunacak tutarda aylık brüt ödenek verilir. </w:t>
      </w:r>
      <w:proofErr w:type="gramEnd"/>
      <w:r w:rsidRPr="00C53188">
        <w:rPr>
          <w:rFonts w:ascii="Times New Roman" w:hAnsi="Times New Roman" w:cs="Times New Roman"/>
          <w:color w:val="060606"/>
          <w:sz w:val="24"/>
          <w:szCs w:val="24"/>
          <w:lang w:eastAsia="tr-TR"/>
        </w:rPr>
        <w:t>Encümenin memur üyelerine bu tutarların yarısı ödenir.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ÜÇÜNCÜ </w:t>
      </w:r>
      <w:proofErr w:type="gramStart"/>
      <w:r w:rsidRPr="00C53188">
        <w:rPr>
          <w:rFonts w:ascii="Times New Roman" w:hAnsi="Times New Roman" w:cs="Times New Roman"/>
          <w:color w:val="060606"/>
          <w:sz w:val="24"/>
          <w:szCs w:val="24"/>
          <w:lang w:eastAsia="tr-TR"/>
        </w:rPr>
        <w:t>BÖLÜM : BELEDİYE</w:t>
      </w:r>
      <w:proofErr w:type="gramEnd"/>
      <w:r w:rsidRPr="00C53188">
        <w:rPr>
          <w:rFonts w:ascii="Times New Roman" w:hAnsi="Times New Roman" w:cs="Times New Roman"/>
          <w:color w:val="060606"/>
          <w:sz w:val="24"/>
          <w:szCs w:val="24"/>
          <w:lang w:eastAsia="tr-TR"/>
        </w:rPr>
        <w:t xml:space="preserve"> BAŞKANI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37 - Belediye başkanı, belediye idaresinin başı ve belediye tüzel kişiliğinin temsilcisidir. Belediye başkanı, ilgili kanunda gösterilen esas ve </w:t>
      </w:r>
      <w:proofErr w:type="spellStart"/>
      <w:r w:rsidRPr="00C53188">
        <w:rPr>
          <w:rFonts w:ascii="Times New Roman" w:hAnsi="Times New Roman" w:cs="Times New Roman"/>
          <w:color w:val="060606"/>
          <w:sz w:val="24"/>
          <w:szCs w:val="24"/>
          <w:lang w:eastAsia="tr-TR"/>
        </w:rPr>
        <w:t>usûllere</w:t>
      </w:r>
      <w:proofErr w:type="spellEnd"/>
      <w:r w:rsidRPr="00C53188">
        <w:rPr>
          <w:rFonts w:ascii="Times New Roman" w:hAnsi="Times New Roman" w:cs="Times New Roman"/>
          <w:color w:val="060606"/>
          <w:sz w:val="24"/>
          <w:szCs w:val="24"/>
          <w:lang w:eastAsia="tr-TR"/>
        </w:rPr>
        <w:t xml:space="preserve"> göre seçilir.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 görevinin devamı süresince siyasî partilerin yönetim ve denetim organlarında görev alamaz; profesyonel spor kulüplerinin başkanlığını yapamaz ve yönetiminde bulunamaz.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BAŞKANININ GÖREV VE YETKİLERİ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38 - Belediye başkanının görev ve yetkileri şunlardır: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Belediye teşkilâtının en üst amiri olarak belediye teşkilâtını sevk ve idare etmek, belediyenin hak ve menfaatlerini korumak.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Belediyeyi stratejik plâna uygun olarak yönetmek, belediye idaresinin kurumsal stratejilerini oluşturmak, bu stratejilere uygun olarak bütçeyi, belediye faaliyetlerinin ve personelinin performans ölçütlerini hazırlamak ve uygulamak, izlemek ve değerlendirmek, bunlarla ilgili raporları meclise sunmak.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Belediyeyi Devlet dairelerinde ve törenlerde, davacı veya davalı olarak da yargı yerlerinde temsil etmek veya vekil tayin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Meclise ve encümene başkanlık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 Belediyenin taşınır ve taşınmaz mallarını idare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Belediyenin gelir ve alacaklarını takip ve tahsil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Yetkili organların kararını almak şartıyla sözleşme yapmak.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 Meclis ve encümen kararlarını uygulamak.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 Bütçeyi uygulamak, bütçede meclis ve encümenin yetkisi dışındaki aktarmalara onay vermek.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j) Belediye personelini atamak.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 Belediye ve bağlı kuruluşları ile işletmelerini denetlemek.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l) Şartsız bağışları kabul etmek.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 Belde halkının huzur, esenlik, sağlık ve mutluluğu için gereken önlemleri almak.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n) Bütçede yoksul ve muhtaçlar için ayrılan ödeneği kullanmak, özürlülere yönelik hizmetleri yürütmek ve özürlüler merkezini oluşturmak.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o) Temsil ve ağırlama giderleri için ayrılan ödeneği kullanmak.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p) Kanunlarla belediyeye verilen ve belediye meclisi veya belediye encümeni kararını gerektirmeyen görevleri yapmak ve yetkileri kullanmak.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BAŞKANININ ÖZLÜK HAKLARI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39 - Belediye başkanına nüfusu;</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10.000'e kadar olan beldelerde 70.000,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10.001'den 50.000'e kadar olan beldelerde 80.000,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50.001'den 100.000'e kadar olan beldelerde 100.000,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100.001'den 250.000'e kadar olan beldelerde 115.000,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 250.001'den 500.000'e kadar olan beldelerde 135.000,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500.001'den 1.000.000'a kadar olan beldelerde 155.000,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1.000.001'den 2.000.000'a kadar olan beldelerde 190.000,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 2.000.001'den fazla olan beldelerde 230.000,</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Gösterge rakamının Devlet memurları için belirlenen aylık katsayı ile çarpımı sonucu bulunacak tutarda aylık brüt ödenek ödenir. Nüfusu 50.001'den az olan il merkezi beldelerde bu ödeneğin hesaplanmasında (c) bendinde belirtilen gösterge rakamı esas alınır. </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başkanının görevli, izinli ve hasta bulunduğu sürelerde ödeneği kesilmez.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başkanlığı yapmış olanların, personel kanunlarına tâbi bir kadroya atanmaları hâlinde belediye başkanlığında geçen süreleri memuriyette geçmiş sayılır.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657 sayılı Devlet Memurları Kanunu uyarınca Devlet memurları ile bakmakla yükümlü bulundukları için uygulanan sosyal hak ve yardımlar, aynı esas ve </w:t>
      </w:r>
      <w:proofErr w:type="spellStart"/>
      <w:r w:rsidRPr="00C53188">
        <w:rPr>
          <w:rFonts w:ascii="Times New Roman" w:hAnsi="Times New Roman" w:cs="Times New Roman"/>
          <w:color w:val="060606"/>
          <w:sz w:val="24"/>
          <w:szCs w:val="24"/>
          <w:lang w:eastAsia="tr-TR"/>
        </w:rPr>
        <w:t>usûllere</w:t>
      </w:r>
      <w:proofErr w:type="spellEnd"/>
      <w:r w:rsidRPr="00C53188">
        <w:rPr>
          <w:rFonts w:ascii="Times New Roman" w:hAnsi="Times New Roman" w:cs="Times New Roman"/>
          <w:color w:val="060606"/>
          <w:sz w:val="24"/>
          <w:szCs w:val="24"/>
          <w:lang w:eastAsia="tr-TR"/>
        </w:rPr>
        <w:t xml:space="preserve"> göre belediye başkanları ile bakmakla yükümlü bulundukları için de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 VEKİLİ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40 - Belediye başkanı izin, hastalık veya başka bir sebeple görev başında bulunmadığı hâllerde, bu süre içinde kendisine vekâlet etmek üzere, belediye meclisi üyeleri arasından birini başkan vekili olarak görevlendirir.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 vekili, başkanın yetkilerine sahiptir.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Başkan vekiline, görev süresince başkana ödenen aylık brüt ödeneğin gün hesabı üzerinden ödenek verilir.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STRATEJİK PLÂN VE PERFORMANS PROGRAMI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41 - Belediye başkanı, mahallî idareler genel seçimlerinden itibaren altı ay içinde; kalkınma plânı ve programı ile varsa bölge plânına uygun olarak stratejik plân ve ilgili olduğu </w:t>
      </w:r>
      <w:proofErr w:type="gramStart"/>
      <w:r w:rsidRPr="00C53188">
        <w:rPr>
          <w:rFonts w:ascii="Times New Roman" w:hAnsi="Times New Roman" w:cs="Times New Roman"/>
          <w:color w:val="060606"/>
          <w:sz w:val="24"/>
          <w:szCs w:val="24"/>
          <w:lang w:eastAsia="tr-TR"/>
        </w:rPr>
        <w:t>yıl başından</w:t>
      </w:r>
      <w:proofErr w:type="gramEnd"/>
      <w:r w:rsidRPr="00C53188">
        <w:rPr>
          <w:rFonts w:ascii="Times New Roman" w:hAnsi="Times New Roman" w:cs="Times New Roman"/>
          <w:color w:val="060606"/>
          <w:sz w:val="24"/>
          <w:szCs w:val="24"/>
          <w:lang w:eastAsia="tr-TR"/>
        </w:rPr>
        <w:t xml:space="preserve"> önce de yıllık performans programı hazırlayıp belediye meclisine sunar.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Stratejik plân, varsa üniversiteler ve meslek odaları ile konuyla ilgili sivil toplum örgütlerinin görüşleri alınarak hazırlanır ve belediye meclisi tarafından kabul edildikten sonra yürürlüğe girer.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Nüfusu 50.000'in altında olan belediyelerde stratejik plân yapılması zorunlu değildir.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Stratejik plân ve performans programı bütçenin hazırlanmasına esas teşkil eder ve belediye meclisinde bütçeden önce görüşülerek kabul edilir.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YETKİ DEVRİ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42 - Belediye başkanı, görev ve yetkilerinden bir kısmını uygun gördüğü takdirde, yöneticilik sıfatı bulunan belediye görevlilerine devredebilir.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İHTİLÂF HÂLİ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43 - Belediye başkanının kendisinin, birinci ve ikinci derecedeki kan ve kayın hısımlarının ve evlatlıklarının, belediye ile ihtilâflı olduğu durumlarda dava açılması ve bu davada belediyenin temsili, meclis birinci başkan vekili, bulunmadığı takdirde ikinci başkan vekili veya bunların yetkilendireceği kişiler tarafından yerine getirilir.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BAŞKANLIĞININ SONA ERMESİ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Madde 44 - Belediye başkanlığı, ölüm ve istifa hâllerinde kendiliğinden sona erer.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başkanının;</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Mazeretsiz ve kesintisiz olarak yirmi günden fazla görevini terk etmesi ve bu durumun mahallin mülkî idare amiri tarafından belirlenmesi,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Seçilme yeterliğini kaybetmesi,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Görevini sürdürmesine engel bir hastalık veya sakatlık durumunun yetkili sağlık kuruluşu raporuyla belgelenmesi,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Meclisin feshine neden olan eylem ve işlemlere katılması,</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Hâllerinden birinin meydana gelmesi durumunda İçişleri Bakanlığının başvurusu üzerine Danıştay kararıyla başkanlık sıfatı sona erer.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BAŞKANLIĞININ BOŞALMASI HÂLİNDE YAPILACAK İŞLEMLER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45 - Belediye başkanlığının herhangi bir nedenle boşalması durumunda, vali tarafından belediye meclisinin on gün içinde toplanması sağlanır. Meclis, birinci başkan vekilinin, onun bulunmaması durumunda ikinci başkan vekilinin, onun da bulunmaması durumunda en yaşlı üyenin başkanlığında toplanarak;</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Belediye başkanlığının boşalması veya seçim dönemini aşacak biçimde kamu hizmetinden yasaklanma cezasının verilmiş olması durumunda bir başkan,</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Başkanın görevden uzaklaştırılması, tutuklanması veya seçim dönemini aşmayacak biçimde kamu hizmetinden yasaklama cezası alması durumunda bir başkan vekili,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Seçer.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 veya başkan vekili belediye meclis üyeleri arasından ve gizli oyla seçilir. İlk iki oylamada üye tam sayısının üçte iki ve üçüncü oylamada üye tam sayısının salt çoğunluğu aranır. Üçüncü oylamada salt çoğunluk sağlanamazsa, bu oylamada en çok oy alan iki aday için dördüncü oylama yapılır. Dördüncü oylamada en fazla oy alan üye, belediye başkanı veya başkan vekili seçilmiş olur. Oyların eşitliği durumunda kur'a çekilir.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Birinci fıkranın (b) bendi uyarınca başkan vekili seçildikten sonra belediye başkanlığının (a) bendinde belirtilen nedenlerle boşalması durumunda bu maddeye göre belediye başkanı seçilir.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Yeni seçilen belediye başkanının görev süresi, yerine seçildiği başkanın görev süresi ile sınırlıdır. Başkan vekili, yeni başkan seçilinceye veya görevden uzaklaştırılmış ya da tutuklanmış olan başkan göreve dönünceye kadar görev yapar.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 veya başkan vekili seçilinceye kadar belediye başkanlığı görevi, meclis birinci başkan vekili, bulunmaması durumunda ikinci başkan vekili, onun da bulunmaması durumunda vali tarafından görevlendirilecek bir kamu görevlisi tarafından yürütülür.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Belediye başkanı veya başkan vekili seçimi en geç </w:t>
      </w:r>
      <w:proofErr w:type="spellStart"/>
      <w:r w:rsidRPr="00C53188">
        <w:rPr>
          <w:rFonts w:ascii="Times New Roman" w:hAnsi="Times New Roman" w:cs="Times New Roman"/>
          <w:color w:val="060606"/>
          <w:sz w:val="24"/>
          <w:szCs w:val="24"/>
          <w:lang w:eastAsia="tr-TR"/>
        </w:rPr>
        <w:t>onbeş</w:t>
      </w:r>
      <w:proofErr w:type="spellEnd"/>
      <w:r w:rsidRPr="00C53188">
        <w:rPr>
          <w:rFonts w:ascii="Times New Roman" w:hAnsi="Times New Roman" w:cs="Times New Roman"/>
          <w:color w:val="060606"/>
          <w:sz w:val="24"/>
          <w:szCs w:val="24"/>
          <w:lang w:eastAsia="tr-TR"/>
        </w:rPr>
        <w:t xml:space="preserve"> gün içinde tamamlanmadığı takdirde belediye meclisinin feshine ilişkin hükümler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BAŞKANI GÖREVLENDİRİLMESİ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46 - Belediye başkanlığının herhangi bir nedenle boşalması ve yeni belediye başkanı veya başkan vekili seçiminin yapılamaması durumunda, seçim yapılıncaya kadar belediye başkanlığına büyükşehir ve il belediyelerinde İçişleri Bakanı, diğer belediyelerde vali tarafından görevlendirme yapılır. Görevlendirilecek kişinin belediye başkanı seçilme yeterliğine sahip olması şarttır.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DÖRDÜNCÜ </w:t>
      </w:r>
      <w:proofErr w:type="gramStart"/>
      <w:r w:rsidRPr="00C53188">
        <w:rPr>
          <w:rFonts w:ascii="Times New Roman" w:hAnsi="Times New Roman" w:cs="Times New Roman"/>
          <w:color w:val="060606"/>
          <w:sz w:val="24"/>
          <w:szCs w:val="24"/>
          <w:lang w:eastAsia="tr-TR"/>
        </w:rPr>
        <w:t>BÖLÜM : ORGANLARA</w:t>
      </w:r>
      <w:proofErr w:type="gramEnd"/>
      <w:r w:rsidRPr="00C53188">
        <w:rPr>
          <w:rFonts w:ascii="Times New Roman" w:hAnsi="Times New Roman" w:cs="Times New Roman"/>
          <w:color w:val="060606"/>
          <w:sz w:val="24"/>
          <w:szCs w:val="24"/>
          <w:lang w:eastAsia="tr-TR"/>
        </w:rPr>
        <w:t xml:space="preserve"> İLİŞKİN ORTAK HÜKÜMLER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GÖREVDEN UZAKLAŞTIRMA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47 - Görevleriyle ilgili bir suç nedeniyle haklarında soruşturma veya kovuşturma açılan belediye organları veya bu organların üyeleri, kesin hükme kadar İçişleri Bakanı tarafından görevden uzaklaştırılabilir.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Görevden uzaklaştırma kararı iki ayda bir gözden geçirilir. Devamında kamu yararı bulunmayan görevden uzaklaştırma kararı kaldırılır.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Görevden uzaklaştırılanlar hakkında; kovuşturma açılmaması, kamu davasının düşmesi veya beraat kararı verilmesi, davanın genel af ile ortadan kaldırılması veya görevden düşürülmeyi gerektirmeyen bir suçla mahkûm olunması durumunda görevden uzaklaştırma kararı kaldırılır.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Görevden uzaklaştırılan belediye başkanına, görevden uzak kaldığı sürece aylık ödeneğinin üçte ikisi ödenir ve bu süre içinde diğer sosyal hak ve yardımlardan yararlanmaya devam eder.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ÜÇÜNCÜ </w:t>
      </w:r>
      <w:proofErr w:type="gramStart"/>
      <w:r w:rsidRPr="00C53188">
        <w:rPr>
          <w:rFonts w:ascii="Times New Roman" w:hAnsi="Times New Roman" w:cs="Times New Roman"/>
          <w:color w:val="060606"/>
          <w:sz w:val="24"/>
          <w:szCs w:val="24"/>
          <w:lang w:eastAsia="tr-TR"/>
        </w:rPr>
        <w:t>KISIM : BELEDİYE</w:t>
      </w:r>
      <w:proofErr w:type="gramEnd"/>
      <w:r w:rsidRPr="00C53188">
        <w:rPr>
          <w:rFonts w:ascii="Times New Roman" w:hAnsi="Times New Roman" w:cs="Times New Roman"/>
          <w:color w:val="060606"/>
          <w:sz w:val="24"/>
          <w:szCs w:val="24"/>
          <w:lang w:eastAsia="tr-TR"/>
        </w:rPr>
        <w:t xml:space="preserve"> TEŞKİLÂTI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BİRİNCİ </w:t>
      </w:r>
      <w:proofErr w:type="gramStart"/>
      <w:r w:rsidRPr="00C53188">
        <w:rPr>
          <w:rFonts w:ascii="Times New Roman" w:hAnsi="Times New Roman" w:cs="Times New Roman"/>
          <w:color w:val="060606"/>
          <w:sz w:val="24"/>
          <w:szCs w:val="24"/>
          <w:lang w:eastAsia="tr-TR"/>
        </w:rPr>
        <w:t>BÖLÜM : BELEDİYE</w:t>
      </w:r>
      <w:proofErr w:type="gramEnd"/>
      <w:r w:rsidRPr="00C53188">
        <w:rPr>
          <w:rFonts w:ascii="Times New Roman" w:hAnsi="Times New Roman" w:cs="Times New Roman"/>
          <w:color w:val="060606"/>
          <w:sz w:val="24"/>
          <w:szCs w:val="24"/>
          <w:lang w:eastAsia="tr-TR"/>
        </w:rPr>
        <w:t xml:space="preserve"> TEŞKİLÂTI VE PERSONELİ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TEŞKİLÂTI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48 - Belediye teşkilâtı, norm kadroya uygun olarak yazı işleri, malî hizmetler, fen işleri ve zabıta birimlerinden oluşur.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Beldenin nüfusu, fizikî ve coğrafî yapısı, ekonomik, sosyal ve kültürel özellikleri ile gelişme potansiyeli dikkate alınarak, norm kadro ilke ve standartlarına uygun olarak gerektiğinde sağlık, itfaiye, imar, insan kaynakları, hukuk işleri ve ihtiyaca göre diğer birimler oluşturulabilir. Bu birimlerin kurulması, kaldırılması veya birleştirilmesi belediye meclisinin kararıyla olur.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NORM KADRO VE PERSONEL İSTİHDAMI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49 - Norm kadro ilke ve standartları İçişleri Bakanlığı ve Devlet Personel Başkanlığı tarafından müştereken belirlenir. Belediyenin ve bağlı kuruluşlarının norm kadroları, bu ilke ve standartlar çerçevesinde belediye meclisi kararıyla belirlenir.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personeli, belediye başkanı tarafından atanır. Birim müdürlüğü ve üstü yönetici kadrolarına yapılan atamalar ilk toplantıda belediye meclisinin bilgisine sunulur.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Belediye ve bağlı kuruluşlarında, norm kadroya uygun olarak çevre, sağlık, veterinerlik, teknik, hukuk, ekonomi, bilişim ve iletişim, plânlama, araştırma ve geliştirme, eğitim ve danışmanlık alanlarında avukat, mimar, mühendis, şehir ve bölge plâncısı, çözümleyici ve programcı, tabip, uzman tabip, ebe, hemşire, veteriner, kimyager, teknisyen ve tekniker gibi uzman ve teknik personel yıllık sözleşme ile çalıştırılabilir. </w:t>
      </w:r>
      <w:proofErr w:type="gramEnd"/>
      <w:r w:rsidRPr="00C53188">
        <w:rPr>
          <w:rFonts w:ascii="Times New Roman" w:hAnsi="Times New Roman" w:cs="Times New Roman"/>
          <w:color w:val="060606"/>
          <w:sz w:val="24"/>
          <w:szCs w:val="24"/>
          <w:lang w:eastAsia="tr-TR"/>
        </w:rPr>
        <w:t xml:space="preserve">Sözleşmeli personel eliyle yürütülen hizmetlere ilişkin boş kadrolara ayrıca atama yapılamaz. Bu personelin, yürütecekleri hizmetler için ihdas edilmiş kadro unvanının gerektirdiği nitelikleri taşımaları şarttır. Bu fıkra uyarınca sözleşmeli olarak istihdam edileceklere ödenecek net ücret, söz konusu kadro unvanı için birinci derecenin birinci kademesi esas alınmak suretiyle 657 sayılı Devlet Memurları Kanununa göre tespit edilecek her türlü ödemeler toplamının net tutarının yüzde 25 fazlasını geçmemek üzere belediye meclisi kararıyla belirlenir. Genel hükümlere göre birinci dereceden kadro ihdas edilemeyen kadro unvanları için ise o kadro unvanından ihdası yapılmış en yüksek kadro derecesinin birinci kademesi esas alınır ve yapılacak ödemenin azami tutarı yukarıda belirtilen </w:t>
      </w:r>
      <w:proofErr w:type="spellStart"/>
      <w:r w:rsidRPr="00C53188">
        <w:rPr>
          <w:rFonts w:ascii="Times New Roman" w:hAnsi="Times New Roman" w:cs="Times New Roman"/>
          <w:color w:val="060606"/>
          <w:sz w:val="24"/>
          <w:szCs w:val="24"/>
          <w:lang w:eastAsia="tr-TR"/>
        </w:rPr>
        <w:t>usûle</w:t>
      </w:r>
      <w:proofErr w:type="spellEnd"/>
      <w:r w:rsidRPr="00C53188">
        <w:rPr>
          <w:rFonts w:ascii="Times New Roman" w:hAnsi="Times New Roman" w:cs="Times New Roman"/>
          <w:color w:val="060606"/>
          <w:sz w:val="24"/>
          <w:szCs w:val="24"/>
          <w:lang w:eastAsia="tr-TR"/>
        </w:rPr>
        <w:t xml:space="preserve"> göre tespit olunur. Bu fıkra hükümlerine göre çalıştırılacak personel için İçişleri Bakanlığı unvanlar itibarıyla sınırlama getirebilir.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Avukat, mimar, mühendis (inşaat mühendisi ve harita mühendisi olmak kaydıyla) ve veteriner kadrosu bulunmayan veya işlerin azlığı nedeniyle bu unvanlarda kadrolu personel istihdamına ihtiyaç duyulmayan belediyelerde, bu hizmetlerin yürütülmesi amacıyla, haftanın ya da ayın belirli gün veya saatlerinde kısmi zamanlı olarak sözleşme ile personel çalıştırılabilir. Kısmi zamanlı olarak çalıştırılacak personel sayısı yukarıda belirtilen her unvan için birden fazla olamaz ve bunlarla yapılacak sözleşme süresi takvim yılını aşamaz. Bunlara ödenecek net ücret, aynı unvanlı kadroların birinci derecesinin birinci kademesi için yapılması gereken bütün ödemeler toplamının net tutarının yarısını geçmemek ve çalıştırılacak süre ile orantılı olmak üzere belediye meclisi kararı ile tespit edilir. Bu fıkra uyarınca sözleşmeli personel olarak çalıştırılanlar için iş sonu tazminatı ödenmez ve işsizlik sigortası primi yatırılmaz. Bunlardan yaptıkları başka işler sebebiyle herhangi bir sosyal </w:t>
      </w:r>
      <w:r w:rsidRPr="00C53188">
        <w:rPr>
          <w:rFonts w:ascii="Times New Roman" w:hAnsi="Times New Roman" w:cs="Times New Roman"/>
          <w:color w:val="060606"/>
          <w:sz w:val="24"/>
          <w:szCs w:val="24"/>
          <w:lang w:eastAsia="tr-TR"/>
        </w:rPr>
        <w:lastRenderedPageBreak/>
        <w:t>güvenlik kurumuna tâbi olanlar için sosyal sigorta ve genel sağlık sigortası primi yatırılmaz ve aynı kişi birden fazla belediye veya bağlı kuruluşta çalıştırılamaz.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Üçüncü ve dördüncü fıkra hükümleri uyarınca çalıştırılacak personele her ne ad altında olursa olsun sözleşme ücreti dışında herhangi bir ödeme yapılmaz ve ücret mahiyetinde aynî ya da nakdî menfaat temin edilmez. Bu personel hakkında bu Kanunla düzenlenmeyen hususlarda vize şartı aranmaksızın 657 sayılı Devlet Memurları Kanununun 4 üncü maddesinin (B) fıkrasına göre istihdam edilenler hakkındaki hükümler uygulanır. Bu personele ait sözleşme örnekleri sözleşmenin imzalanmasını izleyen 30 gün içinde İçişleri Bakanlığına </w:t>
      </w:r>
      <w:r w:rsidRPr="00C53188">
        <w:rPr>
          <w:rFonts w:ascii="Times New Roman" w:hAnsi="Times New Roman" w:cs="Times New Roman"/>
          <w:color w:val="FF0000"/>
          <w:sz w:val="24"/>
          <w:szCs w:val="24"/>
          <w:lang w:eastAsia="tr-TR"/>
        </w:rPr>
        <w:t xml:space="preserve">* </w:t>
      </w:r>
      <w:r w:rsidRPr="00C53188">
        <w:rPr>
          <w:rFonts w:ascii="Times New Roman" w:hAnsi="Times New Roman" w:cs="Times New Roman"/>
          <w:color w:val="060606"/>
          <w:sz w:val="24"/>
          <w:szCs w:val="24"/>
          <w:lang w:eastAsia="tr-TR"/>
        </w:rPr>
        <w:t>gönderilir.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Kamu kurum ve kuruluşlarında istihdam edilen memurlar, belediye başkanının talebi, kendilerinin ve kurumlarının muvafakatiyle, belediyelerin birim müdürü ve üstü yönetici kadrolarında geçici olarak görevlendirilebilirler. Bu şekilde görevlendirmelerde 657 sayılı Devlet Memurları Kanununun 68 inci maddesinin (B) fıkrasında öngörülen şartlar dikkate alınır. Belediyelerde bu şekilde istihdam edilen personel kurumlarından izinli sayılırlar. Bu personelin görevlendirildikleri süre zarfındaki, görevlendirildikleri kadroya ait her türlü malî hakları ile kurumları tarafından karşılanması gereken sosyal güvenlik ve benzeri diğer hakları belediye tarafından ödenir. İzinli oldukları müddet, terfi ve emekliliklerinde hesaba katılır ve terfi haklarını kazananlar başkaca bir işleme lüzum kalmaksızın terfi ettirilirler. Bu şekilde görevlendirilenler, görevlendirme süresinin sona ermesinden itibaren </w:t>
      </w:r>
      <w:proofErr w:type="spellStart"/>
      <w:r w:rsidRPr="00C53188">
        <w:rPr>
          <w:rFonts w:ascii="Times New Roman" w:hAnsi="Times New Roman" w:cs="Times New Roman"/>
          <w:color w:val="060606"/>
          <w:sz w:val="24"/>
          <w:szCs w:val="24"/>
          <w:lang w:eastAsia="tr-TR"/>
        </w:rPr>
        <w:t>onbeş</w:t>
      </w:r>
      <w:proofErr w:type="spellEnd"/>
      <w:r w:rsidRPr="00C53188">
        <w:rPr>
          <w:rFonts w:ascii="Times New Roman" w:hAnsi="Times New Roman" w:cs="Times New Roman"/>
          <w:color w:val="060606"/>
          <w:sz w:val="24"/>
          <w:szCs w:val="24"/>
          <w:lang w:eastAsia="tr-TR"/>
        </w:rPr>
        <w:t xml:space="preserve"> gün içerisinde yazılı olarak kurumlarına başvurmaları hâlinde en geç bir ay içerisinde kadrolarına veya müktesebine uygun başka bir kadroya atanırlar.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 xml:space="preserve">Norm kadrosunda belediye başkan yardımcısı bulunan belediyelerde norm kadro sayısına bağlı kalınmaksızın; belediye başkanı, zorunlu gördüğü takdirde,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görevlendirebilir. </w:t>
      </w:r>
      <w:proofErr w:type="gramEnd"/>
      <w:r w:rsidRPr="00C53188">
        <w:rPr>
          <w:rFonts w:ascii="Times New Roman" w:hAnsi="Times New Roman" w:cs="Times New Roman"/>
          <w:color w:val="060606"/>
          <w:sz w:val="24"/>
          <w:szCs w:val="24"/>
          <w:lang w:eastAsia="tr-TR"/>
        </w:rPr>
        <w:t xml:space="preserve">Bu şekilde görevlendirilen meclis üyelerine belediye başkanına verilen ödeneğin 2/3'ünü aşmamak üzere belediye meclisi tarafından belirlenecek aylık ödenek verilir ve taleplerine göre bir sosyal güvenlik kurumu ile ilişkilendirilir. Bu şekilde görevlendirme, memuriyete geçiş, sözleşmeli veya işçi statüsünde çalışma dâhil ilgililer açısından herhangi bir hak teşkil etmez ve belediye meclisinin görev süresini aşamaz. Sosyal güvenlik prim ve benzeri giderlerden kurum karşılıkları belediye bütçesinden karşılanır. </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yıllık toplam personel giderleri, gerçekleşen en son yıl bütçe gelirlerinin 213 sayılı Vergi Usul Kanununa göre belirlenecek yeniden değerleme katsayısı ile çarpımı sonucu bulunacak miktarın yüzde otuzunu aşamaz. Nüfusu 10.000'in altında olan belediyelerde bu oran yüzde kırk olarak uygulanır. Yıl içerisinde aylık ve ücretlerde beklenmedik bir artışın meydana gelmesi sonucunda personel giderlerinin söz konusu oranları aşması durumunda, cari yıl ve izleyen yıllarda personel giderleri bu oranların altına ininceye kadar yeni personel alımı yapılamaz. Yeni personel alımı nedeniyle bu oranın aşılması sebebiyle oluşacak kamu zararı, zararın oluştuğu tarihten itibaren hesaplanacak kanunî faiziyle birlikte belediye başkanından tahsil edilir. Personelin her türlü alacakları zamanında ve öncelikle ödenir.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Sözleşmeli ve işçi statüsünde çalışanlar hariç belediye memurlarına, başarı durumlarına göre toplam memur sayısının yüzde onunu ve Devlet memurlarına uygulanan aylık katsayının (20.000) gösterge rakamı ile çarpımı sonucu bulunacak miktarı geçmemek üzere, hastalık ve yıllık izinleri dâhil olmak üzere, çalıştıkları sürelerle orantılı olarak encümen kararıyla yılda en fazla iki kez ikramiye ödenebilir.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PERSONEL DEVRİ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50 - Bu Kanunun 8 ve 11 inci maddeleri uyarınca tüzel kişiliği kaldırılan belediyelerin kadroları ve personeli; katılma hâlinde katıldıkları belediyeye, köye dönüştürülme hâlinde ilgili il özel idaresine devredilir. Devredilen personelden kadro ve </w:t>
      </w:r>
      <w:r w:rsidRPr="00C53188">
        <w:rPr>
          <w:rFonts w:ascii="Times New Roman" w:hAnsi="Times New Roman" w:cs="Times New Roman"/>
          <w:color w:val="060606"/>
          <w:sz w:val="24"/>
          <w:szCs w:val="24"/>
          <w:lang w:eastAsia="tr-TR"/>
        </w:rPr>
        <w:lastRenderedPageBreak/>
        <w:t xml:space="preserve">görev unvanları değişmeyenler, aynı unvanlı kadrolara atanmış sayılırlar. Devredilen personelden durumlarına uygun boş kadro olmayanların veya mevcut kadro unvanı ile atamaları yapılamayanların kadro unvanları üç ay içerisinde ilgili belediye meclisi veya il genel meclisince aynı sınıf içerisinde kalmak kaydıyla değiştirilir. Bu değişiklikten itibaren bir ay içerisinde ilgililerin durumlarına uygun kadrolara atamaları yapılır. Söz konusu personel, atama işlemleri yapılıncaya kadar devredildikleri belediye veya il özel idaresince ihtiyaç duyulan işlerde görevlendirilebilirler. Bunlar yeni bir kadroya atanıncaya kadar eski kadrolarına ait aylık, ücret, ek gösterge, her türlü zam ve tazminatları ile diğer malî haklarını devredildikleri belediye veya il özel idaresinden almaya devam ederler. </w:t>
      </w:r>
      <w:proofErr w:type="gramStart"/>
      <w:r w:rsidRPr="00C53188">
        <w:rPr>
          <w:rFonts w:ascii="Times New Roman" w:hAnsi="Times New Roman" w:cs="Times New Roman"/>
          <w:color w:val="060606"/>
          <w:sz w:val="24"/>
          <w:szCs w:val="24"/>
          <w:lang w:eastAsia="tr-TR"/>
        </w:rPr>
        <w:t xml:space="preserve">Devredilen personelden memur statüsünde görev yapanların, atandıkları yeni kadrolarının aylık, </w:t>
      </w:r>
      <w:proofErr w:type="spellStart"/>
      <w:r w:rsidRPr="00C53188">
        <w:rPr>
          <w:rFonts w:ascii="Times New Roman" w:hAnsi="Times New Roman" w:cs="Times New Roman"/>
          <w:color w:val="060606"/>
          <w:sz w:val="24"/>
          <w:szCs w:val="24"/>
          <w:lang w:eastAsia="tr-TR"/>
        </w:rPr>
        <w:t>ekgösterge</w:t>
      </w:r>
      <w:proofErr w:type="spellEnd"/>
      <w:r w:rsidRPr="00C53188">
        <w:rPr>
          <w:rFonts w:ascii="Times New Roman" w:hAnsi="Times New Roman" w:cs="Times New Roman"/>
          <w:color w:val="060606"/>
          <w:sz w:val="24"/>
          <w:szCs w:val="24"/>
          <w:lang w:eastAsia="tr-TR"/>
        </w:rPr>
        <w:t>, her türlü zam ve tazminatları ile diğer malî hakları toplamının net tutarının, eski kadrolarına bağlı olarak en son ayda almakta oldukları aylık, ek gösterge, her türlü zam ve tazminatları ile diğer malî hakları toplamı net tutarından az olması hâlinde aradaki fark giderilinceye kadar atandıkları kadrolarda kaldıkları sürece herhangi bir kesintiye tâbi olmaksızın tazminat olarak ödenir.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Tüzel kişiliği kaldırılan belediyelerde 657 sayılı Devlet Memurları Kanununun 4 üncü maddesinin (B) fıkrasına göre istihdam edilen sözleşmeli personelin pozisyonları, (...) </w:t>
      </w:r>
      <w:r w:rsidRPr="00C53188">
        <w:rPr>
          <w:rFonts w:ascii="Times New Roman" w:hAnsi="Times New Roman" w:cs="Times New Roman"/>
          <w:color w:val="FF0000"/>
          <w:sz w:val="24"/>
          <w:szCs w:val="24"/>
          <w:lang w:eastAsia="tr-TR"/>
        </w:rPr>
        <w:t xml:space="preserve">* </w:t>
      </w:r>
      <w:r w:rsidRPr="00C53188">
        <w:rPr>
          <w:rFonts w:ascii="Times New Roman" w:hAnsi="Times New Roman" w:cs="Times New Roman"/>
          <w:color w:val="104D96"/>
          <w:sz w:val="24"/>
          <w:szCs w:val="24"/>
          <w:lang w:eastAsia="tr-TR"/>
        </w:rPr>
        <w:t xml:space="preserve">(İptal ibare: Anayasa Mah.nin </w:t>
      </w:r>
      <w:proofErr w:type="gramStart"/>
      <w:r w:rsidRPr="00C53188">
        <w:rPr>
          <w:rFonts w:ascii="Times New Roman" w:hAnsi="Times New Roman" w:cs="Times New Roman"/>
          <w:color w:val="104D96"/>
          <w:sz w:val="24"/>
          <w:szCs w:val="24"/>
          <w:lang w:eastAsia="tr-TR"/>
        </w:rPr>
        <w:t>24/01/2007</w:t>
      </w:r>
      <w:proofErr w:type="gramEnd"/>
      <w:r w:rsidRPr="00C53188">
        <w:rPr>
          <w:rFonts w:ascii="Times New Roman" w:hAnsi="Times New Roman" w:cs="Times New Roman"/>
          <w:color w:val="104D96"/>
          <w:sz w:val="24"/>
          <w:szCs w:val="24"/>
          <w:lang w:eastAsia="tr-TR"/>
        </w:rPr>
        <w:t xml:space="preserve"> tarihli ve E. 2005/95, K. 2007/5 sayılı Kararı ile.) </w:t>
      </w:r>
      <w:r w:rsidRPr="00C53188">
        <w:rPr>
          <w:rFonts w:ascii="Times New Roman" w:hAnsi="Times New Roman" w:cs="Times New Roman"/>
          <w:color w:val="0000FF"/>
          <w:sz w:val="24"/>
          <w:szCs w:val="24"/>
          <w:lang w:eastAsia="tr-TR"/>
        </w:rPr>
        <w:t xml:space="preserve">*1* </w:t>
      </w:r>
      <w:r w:rsidRPr="00C53188">
        <w:rPr>
          <w:rFonts w:ascii="Times New Roman" w:hAnsi="Times New Roman" w:cs="Times New Roman"/>
          <w:color w:val="FF0000"/>
          <w:sz w:val="24"/>
          <w:szCs w:val="24"/>
          <w:lang w:eastAsia="tr-TR"/>
        </w:rPr>
        <w:t xml:space="preserve">, </w:t>
      </w:r>
      <w:r w:rsidRPr="00C53188">
        <w:rPr>
          <w:rFonts w:ascii="Times New Roman" w:hAnsi="Times New Roman" w:cs="Times New Roman"/>
          <w:color w:val="060606"/>
          <w:sz w:val="24"/>
          <w:szCs w:val="24"/>
          <w:lang w:eastAsia="tr-TR"/>
        </w:rPr>
        <w:t>başka bir işleme gerek kalmaksızın devredildikleri belediye veya il özel idaresi adına vize edilmiş sayılır.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İKİNCİ </w:t>
      </w:r>
      <w:proofErr w:type="gramStart"/>
      <w:r w:rsidRPr="00C53188">
        <w:rPr>
          <w:rFonts w:ascii="Times New Roman" w:hAnsi="Times New Roman" w:cs="Times New Roman"/>
          <w:color w:val="060606"/>
          <w:sz w:val="24"/>
          <w:szCs w:val="24"/>
          <w:lang w:eastAsia="tr-TR"/>
        </w:rPr>
        <w:t>BÖLÜM : BELEDİYE</w:t>
      </w:r>
      <w:proofErr w:type="gramEnd"/>
      <w:r w:rsidRPr="00C53188">
        <w:rPr>
          <w:rFonts w:ascii="Times New Roman" w:hAnsi="Times New Roman" w:cs="Times New Roman"/>
          <w:color w:val="060606"/>
          <w:sz w:val="24"/>
          <w:szCs w:val="24"/>
          <w:lang w:eastAsia="tr-TR"/>
        </w:rPr>
        <w:t xml:space="preserve"> ZABITASI, İTFAİYE VE ACİL DURUM PLÂNLAMASI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ZABITANIN GÖREV VE YETKİLERİ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51 - Belediye zabıtası, beldede esenlik, huzur, sağlık ve düzenin sağlanmasıyla görevli olup bu amaçla, belediye meclisi tarafından alınan ve belediye zabıtası tarafından yerine getirilmesi gereken emir ve yasaklarla bunlara uymayanlar hakkında mevzuatta öngörülen ceza ve diğer yaptırımları uygular.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Görevini yaparken zabıtaya karşı gelenler, kolluk kuvvetlerine karşı gelenler gibi cezalandırılır.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Belediye zabıta teşkilâtının çalışma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esasları, çalışanların görev ve yetkileri, memurluğa alınması için taşımaları gereken nitelikler, alacakları meslek içi eğitim, görevde yükselme, meslekten çıkarılma, giyecekleri kıyafet ve savunma amaçlı olarak kullanacakları aletler ile zabıta teşkilâtında hizmet gereklerine göre oluşturulacak birimler, İçişleri Bakanlığı tarafından çıkarılacak yönetmelikle düzenlenir. Belediye, bu yönetmeliğe aykırı olmamak üzere ek düzenlemeler yapabilir.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Zabıta hizmetleri kesintisiz olarak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tutar ödenir.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İTFAİYE</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52 - İtfaiye teşkilâtının çalışma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esasları, çalışanların görev ve yetkileri, memurluğa alınması için taşımaları gereken nitelikler, alacakları meslek içi eğitim, görevde yükselme, meslekten çıkarılma, giyecekleri kıyafet ve savunma amaçlı olarak kullanacakları aletler ile itfaiye teşkilâtında hizmet gereklerine göre oluşturulacak birimler, İçişleri Bakanlığı tarafından çıkarılacak yönetmelikle düzenlenir. Belediye bu yönetmeliğe aykırı olmamak üzere ek düzenlemeler yapabilir.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İtfaiye hizmetleri kesintisiz olarak yürütülür. İtfaiye personelinin çalışma süresi ve saatleri 657 sayılı Devlet Memurları Kanununda belirtilen çalışma süre ve saatlerine bağlı olmaksızın, hizmetin aksatılmadan yürütülmesini sağlayacak şekilde düzenlenir. Belediye itfaiye </w:t>
      </w:r>
      <w:r w:rsidRPr="00C53188">
        <w:rPr>
          <w:rFonts w:ascii="Times New Roman" w:hAnsi="Times New Roman" w:cs="Times New Roman"/>
          <w:color w:val="060606"/>
          <w:sz w:val="24"/>
          <w:szCs w:val="24"/>
          <w:lang w:eastAsia="tr-TR"/>
        </w:rPr>
        <w:lastRenderedPageBreak/>
        <w:t>teşkilâtında fiilen çalışanlara fazla mesai ücreti olarak yılı bütçe kanununda belirlenen üst sınırı aşmamak kaydıyla belediye meclisi kararı ile tespit edilen maktu tutar ödenir.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ACİL DURUM PLÂNLAMASI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53 - Belediye; yangın, sanayi kazaları, deprem ve diğer doğal afetlerden korunmak veya bunların zararlarını azaltmak amacıyla beldenin özelliklerini de dikkate alarak gerekli afet ve acil durum plânlarını yapar, ekip ve donanımı hazırlar.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Acil durum plânlarının hazırlanmasında varsa il ölçeğindeki diğer acil durum plânlarıyla da koordinasyon sağlanır ve ilgili bakanlık, kamu kuruluşları, meslek teşekkülleriyle üniversitelerin ve diğer mahallî idarelerin görüşleri alınır. </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Plânlar doğrultusunda halkın eğitimi için gerekli önlemler alınarak ikinci fıkrada sayılan idareler, kurumlar ve örgütlerle ortak programlar yapılabilir.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belediye sınırları dışında yangın ve doğal afetler meydana gelmesi durumunda, bu bölgelere gerekli yardım ve destek sağlayabilir.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DÖRDÜNCÜ </w:t>
      </w:r>
      <w:proofErr w:type="gramStart"/>
      <w:r w:rsidRPr="00C53188">
        <w:rPr>
          <w:rFonts w:ascii="Times New Roman" w:hAnsi="Times New Roman" w:cs="Times New Roman"/>
          <w:color w:val="060606"/>
          <w:sz w:val="24"/>
          <w:szCs w:val="24"/>
          <w:lang w:eastAsia="tr-TR"/>
        </w:rPr>
        <w:t>KISIM : BELEDİYELERİN</w:t>
      </w:r>
      <w:proofErr w:type="gramEnd"/>
      <w:r w:rsidRPr="00C53188">
        <w:rPr>
          <w:rFonts w:ascii="Times New Roman" w:hAnsi="Times New Roman" w:cs="Times New Roman"/>
          <w:color w:val="060606"/>
          <w:sz w:val="24"/>
          <w:szCs w:val="24"/>
          <w:lang w:eastAsia="tr-TR"/>
        </w:rPr>
        <w:t xml:space="preserve"> DENETİMİ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DENETİMİN AMACI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Madde 54 - Belediyelerin denetimi; faaliyet ve işlemlerde hataların önlenmesine yardımcı olmak, çalışanların ve belediye teşkilâtının gelişmesine, yönetim ve kontrol sistemlerinin geçerli, güvenilir ve tutarlı duruma gelmesine rehberlik etmek amacıyla; hizmetlerin süreç ve sonuçlarını mevzuata, önceden belirlenmiş amaç ve hedeflere, performans ölçütlerine ve kalite standartlarına göre tarafsız olarak analiz etmek, karşılaştırmak ve ölçmek; kanıtlara dayalı olarak değerlendirmek, elde edilen sonuçları rapor hâline getirerek ilgililere duyurmaktır.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DENETİMİN KAPSAMI VE TÜRLERİ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55 - Belediyelerde iç ve dış denetim yapılır. Denetim, iş ve işlemlerin hukuka uygunluk, malî ve performans denetimini kapsar.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İç ve dış denetim 5018 sayılı Kamu Malî Yönetimi ve Kontrol Kanunu hükümlerine göre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Ayrıca, belediyenin malî işlemler dışında kalan diğer idarî işlemleri, hukuka uygunluk ve idarenin bütünlüğü açısından İçişleri Bakanlığı tarafından da denetlenir.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Belediyelere bağlı kuruluş ve işletmeler de yukarıdaki esaslara göre denetlenir.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Denetime ilişkin sonuçlar kamuoyuna açıklanır ve meclisin bilgisine sunulur.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FAALİYET RAPORU</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56 - Belediye başkanı, 5018 sayılı Kamu Malî Yönetimi ve Kontrol Kanununun 41 inci maddesinin dördüncü fıkrasında belirtilen biçimde; stratejik plân ve performans programına göre yürütülen faaliyetleri, belirlenmiş performans ölçütlerine göre hedef ve gerçekleşme durumu ile meydana gelen sapmaların nedenlerini ve belediye borçlarının durumunu açıklayan faaliyet raporunu hazırlar. Faaliyet raporunda, bağlı kuruluş ve işletmeler ile belediye ortaklıklarına ilişkin söz konusu bilgi ve değerlendirmelere de yer verilir.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Faaliyet raporu nisan ayı toplantısında belediye başkanı tarafından meclise sunulur. Raporun bir örneği İçişleri Bakanlığına gönderilir ve kamuoyuna da açıklanır.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HİZMETLERDE AKSAMA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57 - Belediye hizmetlerinin ciddi bir biçimde aksatıldığının ve bu durumun halkın sağlık, huzur ve esenliğini hayati derecede olumsuz etkilediğinin İçişleri Bakanlığının talebi üzerine yetkili sulh hukuk hâkimi tarafından belirlenmesi durumunda İçişleri Bakanı, hizmetlerde meydana gelecek aksamanın giderilmesini, hizmetin özelliğine göre makul bir süre vererek belediye başkanından ister.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Aksama giderilemezse, söz konusu hizmetin yerine getirilmesini o ilin valisinden ister. Bu durumda vali, aksaklığı öncelikle belediyenin araç, gereç, personel ve diğer kaynaklarıyla giderir. Mümkün olmadığı takdirde diğer kamu kurum ve kuruluşlarının imkânlarını da kullanabilir. Ortaya çıkacak maliyet vali tarafından İller Bankasına bildirilir ve İller </w:t>
      </w:r>
      <w:r w:rsidRPr="00C53188">
        <w:rPr>
          <w:rFonts w:ascii="Times New Roman" w:hAnsi="Times New Roman" w:cs="Times New Roman"/>
          <w:color w:val="060606"/>
          <w:sz w:val="24"/>
          <w:szCs w:val="24"/>
          <w:lang w:eastAsia="tr-TR"/>
        </w:rPr>
        <w:lastRenderedPageBreak/>
        <w:t>Bankasınca o belediyenin müteakip ay genel bütçe vergi gelirleri tahsilâtı toplamı üzerinden belediyeye ayrılan paydan valilik emrine gönderilir.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İçişleri Bakanlığının talebi üzerine sulh hukuk hâkimi tarafından alınan karara karşı ilgili belediyece asliye hukuk mahkemesine itiraz edilebilir.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DENETİMLE İLGİLİ DİĞER HÜKÜMLER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58 - Denetimin yapılması ve faaliyet raporunun hazırlanması hususunda bu Kanunda hüküm bulunmayan durumlarda 5018 sayılı Kamu Malî Yönetimi ve Kontrol Kanunu ile diğer kanunların ilgili hükümleri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BEŞİNCİ </w:t>
      </w:r>
      <w:proofErr w:type="gramStart"/>
      <w:r w:rsidRPr="00C53188">
        <w:rPr>
          <w:rFonts w:ascii="Times New Roman" w:hAnsi="Times New Roman" w:cs="Times New Roman"/>
          <w:color w:val="060606"/>
          <w:sz w:val="24"/>
          <w:szCs w:val="24"/>
          <w:lang w:eastAsia="tr-TR"/>
        </w:rPr>
        <w:t>KISIM : MALÎ</w:t>
      </w:r>
      <w:proofErr w:type="gramEnd"/>
      <w:r w:rsidRPr="00C53188">
        <w:rPr>
          <w:rFonts w:ascii="Times New Roman" w:hAnsi="Times New Roman" w:cs="Times New Roman"/>
          <w:color w:val="060606"/>
          <w:sz w:val="24"/>
          <w:szCs w:val="24"/>
          <w:lang w:eastAsia="tr-TR"/>
        </w:rPr>
        <w:t xml:space="preserve"> HÜKÜMLER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BİRİNCİ </w:t>
      </w:r>
      <w:proofErr w:type="gramStart"/>
      <w:r w:rsidRPr="00C53188">
        <w:rPr>
          <w:rFonts w:ascii="Times New Roman" w:hAnsi="Times New Roman" w:cs="Times New Roman"/>
          <w:color w:val="060606"/>
          <w:sz w:val="24"/>
          <w:szCs w:val="24"/>
          <w:lang w:eastAsia="tr-TR"/>
        </w:rPr>
        <w:t>BÖLÜM : BELEDİYENİN</w:t>
      </w:r>
      <w:proofErr w:type="gramEnd"/>
      <w:r w:rsidRPr="00C53188">
        <w:rPr>
          <w:rFonts w:ascii="Times New Roman" w:hAnsi="Times New Roman" w:cs="Times New Roman"/>
          <w:color w:val="060606"/>
          <w:sz w:val="24"/>
          <w:szCs w:val="24"/>
          <w:lang w:eastAsia="tr-TR"/>
        </w:rPr>
        <w:t xml:space="preserve"> GELİR VE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GELİRLERİ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59 - Belediyenin gelirleri şunlardır: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Kanunlarla gösterilen belediye vergi, resim, harç ve katılma payları.</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Genel bütçe vergi gelirlerinden ayrılan pay.</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Genel ve özel bütçeli idarelerden yapılacak ödemeler.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Taşınır ve taşınmaz malların kira, satış ve başka suretle değerlendirilmesinden elde edilecek gelirler.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e) </w:t>
      </w:r>
      <w:proofErr w:type="gramStart"/>
      <w:r w:rsidRPr="00C53188">
        <w:rPr>
          <w:rFonts w:ascii="Times New Roman" w:hAnsi="Times New Roman" w:cs="Times New Roman"/>
          <w:color w:val="060606"/>
          <w:sz w:val="24"/>
          <w:szCs w:val="24"/>
          <w:lang w:eastAsia="tr-TR"/>
        </w:rPr>
        <w:t>Belediye meclisi</w:t>
      </w:r>
      <w:proofErr w:type="gramEnd"/>
      <w:r w:rsidRPr="00C53188">
        <w:rPr>
          <w:rFonts w:ascii="Times New Roman" w:hAnsi="Times New Roman" w:cs="Times New Roman"/>
          <w:color w:val="060606"/>
          <w:sz w:val="24"/>
          <w:szCs w:val="24"/>
          <w:lang w:eastAsia="tr-TR"/>
        </w:rPr>
        <w:t xml:space="preserve"> tarafından belirlenecek tarifelere göre tahsil edilecek hizmet karşılığı ücretler.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Faiz ve ceza gelirleri.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Bağışlar.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 Her türlü girişim, iştirak ve faaliyetler karşılığı sağlanacak gelirler.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 Diğer gelirler.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Büyükşehir belediyelerinde büyükşehir sınırları ve mücavir alanları içinde belediyelerince tahsil edilen emlak vergisi tutarının tamamı ilgili ilçe ve ilk kademe belediyeleri tarafından alınır. Bunlardan büyükşehir belediyesine veya özel idareye ayrıca pay kesilmez.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BELEDİYENİN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60 - Belediyenin giderleri şunlardır: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Belediye binaları, tesisleri ile araç ve malzemelerinin temini, yapımı, bakımı ve onarımı için yapılan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Belediyenin personeline ve seçilmiş organlarının üyelerine ödenen maaş, ücret, ödenek, huzur hakkı, yolluklar, hizmete ilişkin eğitim harcamaları ile diğer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Her türlü alt yapı, yapım, onarım ve bakım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Vergi, resim, harç, katılma payı, hizmet karşılığı alınacak ücretler ve diğer gelirlerin takip ve tahsili için yapılacak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e) Belediye zabıta ve itfaiye hizmetleri ile diğer görev ve hizmetlerin yürütülmesi için yapılacak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Belediyenin kuruluşuna katıldığı şirket, kuruluş ve katıldığı birliklerle ilgili ortaklık payı ve üyelik aidatı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 Mezarlıkların tesisi, korunması ve bakımına ilişkin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 Faiz, borçlanmaya ilişkin diğer ödemeler ile sigorta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 Dar gelirli, yoksul, muhtaç ve kimsesizler ile özürlülere yapılacak sosyal hizmet ve yardımlar.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j) Dava takip ve icra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 Temsil, tören, ağırlama ve tanıtım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l) Avukatlık, danışmanlık ve denetim hizmetleri karşılığı yapılacak ödemeler.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 Yurt içi ve yurt dışı kamu ve özel kesim ile sivil toplum örgütleriyle birlikte yapılan ortak hizmetler ve proje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n) </w:t>
      </w:r>
      <w:proofErr w:type="spellStart"/>
      <w:r w:rsidRPr="00C53188">
        <w:rPr>
          <w:rFonts w:ascii="Times New Roman" w:hAnsi="Times New Roman" w:cs="Times New Roman"/>
          <w:color w:val="060606"/>
          <w:sz w:val="24"/>
          <w:szCs w:val="24"/>
          <w:lang w:eastAsia="tr-TR"/>
        </w:rPr>
        <w:t>Sosyo</w:t>
      </w:r>
      <w:proofErr w:type="spellEnd"/>
      <w:r w:rsidRPr="00C53188">
        <w:rPr>
          <w:rFonts w:ascii="Times New Roman" w:hAnsi="Times New Roman" w:cs="Times New Roman"/>
          <w:color w:val="060606"/>
          <w:sz w:val="24"/>
          <w:szCs w:val="24"/>
          <w:lang w:eastAsia="tr-TR"/>
        </w:rPr>
        <w:t>-kültürel, sanatsal ve bilimsel etkinlikler için yapılan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o) Belediye hizmetleriyle ilgili olarak yapılan kamuoyu yoklaması ve araştırması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lastRenderedPageBreak/>
        <w:t>    p) Kanunla verilen görevler ve hizmetlerin yürütülmesi için yapılan diğer giderler.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r) Şartlı bağışlarla ilgili yapılacak harcamalar.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s) İmar düzenleme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t) Her türlü proje giderleri.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İKİNCİ </w:t>
      </w:r>
      <w:proofErr w:type="gramStart"/>
      <w:r w:rsidRPr="00C53188">
        <w:rPr>
          <w:rFonts w:ascii="Times New Roman" w:hAnsi="Times New Roman" w:cs="Times New Roman"/>
          <w:color w:val="060606"/>
          <w:sz w:val="24"/>
          <w:szCs w:val="24"/>
          <w:lang w:eastAsia="tr-TR"/>
        </w:rPr>
        <w:t>BÖLÜM : BELEDİYE</w:t>
      </w:r>
      <w:proofErr w:type="gramEnd"/>
      <w:r w:rsidRPr="00C53188">
        <w:rPr>
          <w:rFonts w:ascii="Times New Roman" w:hAnsi="Times New Roman" w:cs="Times New Roman"/>
          <w:color w:val="060606"/>
          <w:sz w:val="24"/>
          <w:szCs w:val="24"/>
          <w:lang w:eastAsia="tr-TR"/>
        </w:rPr>
        <w:t xml:space="preserve"> BÜTÇESİ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BÜTÇESİ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61 - Belediyenin stratejik plânına ve performans programına uygun olarak hazırlanan bütçe, belediyenin malî yıl ve izleyen iki yıl içindeki gelir ve gider tahminlerini gösterir, gelirlerin toplanmasına ve harcamaların yapılmasına izin verir.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Bütçeye ayrıntılı harcama programları ile finansman programları eklenir.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 yılı Devlet malî yılı ile aynıdır.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 dışı harcama yapılamaz.</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başkanı ve harcama yetkisi verilen diğer görevliler, bütçe ödeneklerinin verimli, tutumlu ve yerinde harcanmasından sorumludur.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BÜTÇENİN HAZIRLANMASI VE KABULÜ</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62 - Belediye başkanı tarafından hazırlanan bütçe tasarısı eylül ayının birinci gününden önce encümene sunulur ve İçişleri Bakanlığına gönderilir. İçişleri Bakanlığı belediye bütçe tahminlerini </w:t>
      </w:r>
      <w:proofErr w:type="gramStart"/>
      <w:r w:rsidRPr="00C53188">
        <w:rPr>
          <w:rFonts w:ascii="Times New Roman" w:hAnsi="Times New Roman" w:cs="Times New Roman"/>
          <w:color w:val="060606"/>
          <w:sz w:val="24"/>
          <w:szCs w:val="24"/>
          <w:lang w:eastAsia="tr-TR"/>
        </w:rPr>
        <w:t>konsolide</w:t>
      </w:r>
      <w:proofErr w:type="gramEnd"/>
      <w:r w:rsidRPr="00C53188">
        <w:rPr>
          <w:rFonts w:ascii="Times New Roman" w:hAnsi="Times New Roman" w:cs="Times New Roman"/>
          <w:color w:val="060606"/>
          <w:sz w:val="24"/>
          <w:szCs w:val="24"/>
          <w:lang w:eastAsia="tr-TR"/>
        </w:rPr>
        <w:t xml:space="preserve"> eder ve 5018 sayılı Kamu Malî Yönetimi ve Kontrol Kanunu uyarınca merkezi yönetim bütçe tasarısına eklenmek üzere eylül ayı sonuna kadar Maliye Bakanlığına bildirir. Encümen, bütçeyi inceleyerek görüşüyle birlikte kasım ayının birinci gününden önce belediye meclisine sunar.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Meclis bütçe tasarısını yılbaşından önce, aynen veya değiştirerek kabul eder. Ancak, meclis bütçe denkliğini bozacak biçimde gider artırıcı ve gelir azaltıcı değişiklikler yapamaz. Kabul edilen bütçe, malî yılbaşından itibaren yürürlüğe girer.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HARCAMA YETKİLİSİ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63 - Belediye bütçesiyle ödenek tahsis edilen her bir harcama biriminin en üst yöneticisi harcama yetkilisidir.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KESİN HESAP</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64 - Her yıl bütçesinin kesinhesabı, belediye başkanı tarafından hesap döneminin bitiminden sonra nisan ayı içinde encümene sunulur. </w:t>
      </w:r>
      <w:proofErr w:type="spellStart"/>
      <w:r w:rsidRPr="00C53188">
        <w:rPr>
          <w:rFonts w:ascii="Times New Roman" w:hAnsi="Times New Roman" w:cs="Times New Roman"/>
          <w:color w:val="060606"/>
          <w:sz w:val="24"/>
          <w:szCs w:val="24"/>
          <w:lang w:eastAsia="tr-TR"/>
        </w:rPr>
        <w:t>Kesinhesap</w:t>
      </w:r>
      <w:proofErr w:type="spellEnd"/>
      <w:r w:rsidRPr="00C53188">
        <w:rPr>
          <w:rFonts w:ascii="Times New Roman" w:hAnsi="Times New Roman" w:cs="Times New Roman"/>
          <w:color w:val="060606"/>
          <w:sz w:val="24"/>
          <w:szCs w:val="24"/>
          <w:lang w:eastAsia="tr-TR"/>
        </w:rPr>
        <w:t>, belediye meclisinin mayıs ayı toplantısında görüşülerek karara bağlanır.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Kesinhesabın görüşülmesi ve kesinleşmesinde, bütçeye ilişkin hükümler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 SİSTEMİ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65 - Belediye bütçesi ile muhasebe işlemlerine ilişkin esas ve </w:t>
      </w:r>
      <w:proofErr w:type="spellStart"/>
      <w:r w:rsidRPr="00C53188">
        <w:rPr>
          <w:rFonts w:ascii="Times New Roman" w:hAnsi="Times New Roman" w:cs="Times New Roman"/>
          <w:color w:val="060606"/>
          <w:sz w:val="24"/>
          <w:szCs w:val="24"/>
          <w:lang w:eastAsia="tr-TR"/>
        </w:rPr>
        <w:t>usûller</w:t>
      </w:r>
      <w:proofErr w:type="spellEnd"/>
      <w:r w:rsidRPr="00C53188">
        <w:rPr>
          <w:rFonts w:ascii="Times New Roman" w:hAnsi="Times New Roman" w:cs="Times New Roman"/>
          <w:color w:val="060606"/>
          <w:sz w:val="24"/>
          <w:szCs w:val="24"/>
          <w:lang w:eastAsia="tr-TR"/>
        </w:rPr>
        <w:t xml:space="preserve"> Maliye Bakanlığının görüşü alınarak İçişleri Bakanlığı tarafından çıkarılacak yönetmelikle düzenlenir.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GEÇMİŞ YIL BÜTÇESİNİN DEVAMI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66 - Herhangi bir nedenle yeni yıl bütçesi kesinleşmemiş ise yeni bütçenin kesinleşmesine kadar geçen yıl bütçesi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Bütçenin kabulüne kadar yapılan işlemler yeni yıl bütçesine göre yapılmış sayılır.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GELECEK YILLARA YAYGIN HİZMET YÜKLENMELERİ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67 - Belediyede belediye meclisinin, belediyeye bağlı kuruluşlarda yetkili organın kararı ile park, bahçe, sera, </w:t>
      </w:r>
      <w:proofErr w:type="gramStart"/>
      <w:r w:rsidRPr="00C53188">
        <w:rPr>
          <w:rFonts w:ascii="Times New Roman" w:hAnsi="Times New Roman" w:cs="Times New Roman"/>
          <w:color w:val="060606"/>
          <w:sz w:val="24"/>
          <w:szCs w:val="24"/>
          <w:lang w:eastAsia="tr-TR"/>
        </w:rPr>
        <w:t>refüj</w:t>
      </w:r>
      <w:proofErr w:type="gramEnd"/>
      <w:r w:rsidRPr="00C53188">
        <w:rPr>
          <w:rFonts w:ascii="Times New Roman" w:hAnsi="Times New Roman" w:cs="Times New Roman"/>
          <w:color w:val="060606"/>
          <w:sz w:val="24"/>
          <w:szCs w:val="24"/>
          <w:lang w:eastAsia="tr-TR"/>
        </w:rPr>
        <w:t xml:space="preserve">, kaldırım ve havuz bakımı ve tamiri; araç kiralama, kontrollük, temizlik, güvenlik ve yemek hizmetleri; makine-teçhizat bakım ve onarım işleri; bilgisayar sistem ve santralleri ile elektronik bilgi erişim hizmetleri; sağlıkla ilgili destek hizmetleri; fuar, panayır ve sergi hizmetleri; baraj, arıtma ve katı atık tesislerine ilişkin hizmetler; kanal bakım ve temizleme, alt yapı ve asfalt yapım ve onarımı, trafik sinyalizasyon ve aydınlatma bakımı, sayaç okuma ve sayaç sökme-takma işleri ile ilgili hizmetler; toplu ulaşım ve taşıma hizmetleri; sosyal tesislerin işletilmesi ile ilgili işler, süresi ilk mahallî </w:t>
      </w:r>
      <w:r w:rsidRPr="00C53188">
        <w:rPr>
          <w:rFonts w:ascii="Times New Roman" w:hAnsi="Times New Roman" w:cs="Times New Roman"/>
          <w:color w:val="060606"/>
          <w:sz w:val="24"/>
          <w:szCs w:val="24"/>
          <w:lang w:eastAsia="tr-TR"/>
        </w:rPr>
        <w:lastRenderedPageBreak/>
        <w:t>idareler genel seçimlerini izleyen altıncı ayın sonunu geçmemek üzere ihale yoluyla üçüncü şahıslara gördürülebilir.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ÜÇÜNCÜ </w:t>
      </w:r>
      <w:proofErr w:type="gramStart"/>
      <w:r w:rsidRPr="00C53188">
        <w:rPr>
          <w:rFonts w:ascii="Times New Roman" w:hAnsi="Times New Roman" w:cs="Times New Roman"/>
          <w:color w:val="060606"/>
          <w:sz w:val="24"/>
          <w:szCs w:val="24"/>
          <w:lang w:eastAsia="tr-TR"/>
        </w:rPr>
        <w:t>BÖLÜM : BORÇLANMA</w:t>
      </w:r>
      <w:proofErr w:type="gramEnd"/>
      <w:r w:rsidRPr="00C53188">
        <w:rPr>
          <w:rFonts w:ascii="Times New Roman" w:hAnsi="Times New Roman" w:cs="Times New Roman"/>
          <w:color w:val="060606"/>
          <w:sz w:val="24"/>
          <w:szCs w:val="24"/>
          <w:lang w:eastAsia="tr-TR"/>
        </w:rPr>
        <w:t xml:space="preserve"> VE İKTİSADÎ GİRİŞİMLER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BORÇLANMA</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68 - Belediye, görev ve hizmetlerinin gerektirdiği giderleri karşılamak amacıyla aşağıda belirtilen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esaslara göre borçlanma yapabilir ve tahvil ihraç edebilir: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 Dış borçlanma, 4749 sayılı Kamu Finansmanı ve Borç Yönetiminin Düzenlenmesi Hakkında Kanun hükümleri çerçevesinde sadece belediyenin yatırım programında yer alan projelerinin finansmanı amacıyla yapılabilir.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 İller Bankasından yatırım kredisi ve nakit kredi kullanan belediye, ödeme plânını bu bankaya sunmak zorundadır. İller Bankası hazırlanan geri ödeme plânını yeterli görmediği belediyenin kredi isteklerini reddeder.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c) Tahvil ihracı, yatırım programında yer alan projelerin finansmanı için ilgili mevzuat hükümleri uyarınca yapılır.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f) Belediyelerin ileri teknoloji ve büyük tutarda maddî kaynak gerektiren alt yapı yatırımlarında Devlet Plânlama Teşkilatı Müsteşarlığının teklifi üzerine Bakanlar Kurulunca kabul edilen projeleri için yapılacak borçlanmalar (d) bendindeki miktarın hesaplanmasında dikkate alınmaz. Dış kaynak gerektiren projelerde Hazine Müsteşarlığının görüşü alınır.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Yukarıda belirtilen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esaslara aykırı olarak borçlanan belediye yetkilileri hakkında, fiilleri daha ağır bir cezayı gerektirmeyen durumlarda 5237 sayılı Türk Ceza Kanununun görevi kötüye kullanmaya ilişkin hükümleri uygulanır.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varlık ve yükümlülüklerinin ayrıntılı bir şekilde yer aldığı malî tablolarını üçer aylık dönemler hâlinde İçişleri Bakanlığına, Maliye Bakanlığına, Devlet Plânlama Teşkilatı Müsteşarlığına ve Hazine Müsteşarlığına gönderir.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ARSA VE KONUT ÜRETİMİ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w:t>
      </w:r>
      <w:proofErr w:type="gramStart"/>
      <w:r w:rsidRPr="00C53188">
        <w:rPr>
          <w:rFonts w:ascii="Times New Roman" w:hAnsi="Times New Roman" w:cs="Times New Roman"/>
          <w:color w:val="060606"/>
          <w:sz w:val="24"/>
          <w:szCs w:val="24"/>
          <w:lang w:eastAsia="tr-TR"/>
        </w:rPr>
        <w:t>Madde 69 - Belediye; düzenli kentleşmeyi sağlamak, beldenin konut, sanayi ve ticaret alanı ihtiyacını karşılamak amacıyla belediye ve mücavir alan sınırları içinde, özel kanunlarına göre korunması gerekli yerler ile tarım arazileri hariç imarlı ve alt yapılı arsalar üretmek; konut, toplu konut yapmak, satmak, kiralamak ve bu amaçlarla arazi satın almak, kamulaştırma yapmak, bu arsaları trampa etmek, bu konuda ilgili diğer kamu kurum ve kuruluşları ve bankalarla iş birliği yapmak ve gerektiğinde onlarla ortak projeler gerçekleştirmek yetkisine sahiptir.</w:t>
      </w:r>
      <w:proofErr w:type="gramEnd"/>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Belediye, bu amaçla bütçesinden gerekli parayı ayırmak suretiyle işletme tesis edebilir.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Arsalar hariç üretilen konut ve işyerlerinin satışı 2886 sayılı Devlet İhale Kanunu hükümlerine tâbi değildir. </w:t>
      </w:r>
      <w:proofErr w:type="gramStart"/>
      <w:r w:rsidRPr="00C53188">
        <w:rPr>
          <w:rFonts w:ascii="Times New Roman" w:hAnsi="Times New Roman" w:cs="Times New Roman"/>
          <w:color w:val="060606"/>
          <w:sz w:val="24"/>
          <w:szCs w:val="24"/>
          <w:lang w:eastAsia="tr-TR"/>
        </w:rPr>
        <w:t xml:space="preserve">O belediye ve mücavir alan sınırları içinde kendisine, eşine veya </w:t>
      </w:r>
      <w:proofErr w:type="spellStart"/>
      <w:r w:rsidRPr="00C53188">
        <w:rPr>
          <w:rFonts w:ascii="Times New Roman" w:hAnsi="Times New Roman" w:cs="Times New Roman"/>
          <w:color w:val="060606"/>
          <w:sz w:val="24"/>
          <w:szCs w:val="24"/>
          <w:lang w:eastAsia="tr-TR"/>
        </w:rPr>
        <w:t>onsekiz</w:t>
      </w:r>
      <w:proofErr w:type="spellEnd"/>
      <w:r w:rsidRPr="00C53188">
        <w:rPr>
          <w:rFonts w:ascii="Times New Roman" w:hAnsi="Times New Roman" w:cs="Times New Roman"/>
          <w:color w:val="060606"/>
          <w:sz w:val="24"/>
          <w:szCs w:val="24"/>
          <w:lang w:eastAsia="tr-TR"/>
        </w:rPr>
        <w:t xml:space="preserve"> yaşından küçük çocuklarına ait konutu olmayan dar gelirli kişiler ile afete maruz kalanlara, sanayi bölgelerinden nakledileceklere ve üyelerinin tamamı bu durumda olan kooperatiflere, bedeli 2942 sayılı Kamulaştırma Kanunu hükümlerine göre oluşturulan takdir komisyonu tarafından belirlenecek tutardan aşağı olmamak üzere arsa tahsisi yapılabilir. </w:t>
      </w:r>
      <w:proofErr w:type="gramEnd"/>
      <w:r w:rsidRPr="00C53188">
        <w:rPr>
          <w:rFonts w:ascii="Times New Roman" w:hAnsi="Times New Roman" w:cs="Times New Roman"/>
          <w:color w:val="060606"/>
          <w:sz w:val="24"/>
          <w:szCs w:val="24"/>
          <w:lang w:eastAsia="tr-TR"/>
        </w:rPr>
        <w:t xml:space="preserve">Durumları 775 sayılı Gecekondu Kanununun 25 inci maddesine uyan kimselere de bu </w:t>
      </w:r>
      <w:r w:rsidRPr="00C53188">
        <w:rPr>
          <w:rFonts w:ascii="Times New Roman" w:hAnsi="Times New Roman" w:cs="Times New Roman"/>
          <w:color w:val="060606"/>
          <w:sz w:val="24"/>
          <w:szCs w:val="24"/>
          <w:lang w:eastAsia="tr-TR"/>
        </w:rPr>
        <w:lastRenderedPageBreak/>
        <w:t>maddeye göre arsa ve konut sağlanabilir. Bu fıkranın uygulama esasları, İçişleri Bakanlığı ile Bayındırlık ve İskân Bakanlığı tarafından müştereken hazırlanacak çerçeve yönetmeliğe uygun olarak belediye meclisleri tarafından çıkarılacak bir yönetmelikle düzenlenir.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ŞİRKET KURULMASI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xml:space="preserve">    Madde 70 - Belediye kendisine verilen görev ve hizmet alanlarında, ilgili mevzuatta belirtilen </w:t>
      </w:r>
      <w:proofErr w:type="spellStart"/>
      <w:r w:rsidRPr="00C53188">
        <w:rPr>
          <w:rFonts w:ascii="Times New Roman" w:hAnsi="Times New Roman" w:cs="Times New Roman"/>
          <w:color w:val="060606"/>
          <w:sz w:val="24"/>
          <w:szCs w:val="24"/>
          <w:lang w:eastAsia="tr-TR"/>
        </w:rPr>
        <w:t>usûllere</w:t>
      </w:r>
      <w:proofErr w:type="spellEnd"/>
      <w:r w:rsidRPr="00C53188">
        <w:rPr>
          <w:rFonts w:ascii="Times New Roman" w:hAnsi="Times New Roman" w:cs="Times New Roman"/>
          <w:color w:val="060606"/>
          <w:sz w:val="24"/>
          <w:szCs w:val="24"/>
          <w:lang w:eastAsia="tr-TR"/>
        </w:rPr>
        <w:t xml:space="preserve"> göre şirket kurabilir.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İŞLETME TESİSİ</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Madde 71 - Belediye, özel gelir ve gideri bulunan hizmetlerini İçişleri Bakanlığının izniyle bütçe içinde işletme kurarak yapabilir.</w:t>
      </w:r>
    </w:p>
    <w:p w:rsidR="00C53188" w:rsidRPr="00C53188" w:rsidRDefault="00C53188" w:rsidP="00C53188">
      <w:pPr>
        <w:pStyle w:val="AralkYok"/>
        <w:jc w:val="both"/>
        <w:rPr>
          <w:rFonts w:ascii="Times New Roman" w:hAnsi="Times New Roman" w:cs="Times New Roman"/>
          <w:color w:val="060606"/>
          <w:sz w:val="24"/>
          <w:szCs w:val="24"/>
          <w:lang w:eastAsia="tr-TR"/>
        </w:rPr>
      </w:pPr>
      <w:r w:rsidRPr="00C53188">
        <w:rPr>
          <w:rFonts w:ascii="Times New Roman" w:hAnsi="Times New Roman" w:cs="Times New Roman"/>
          <w:color w:val="060606"/>
          <w:sz w:val="24"/>
          <w:szCs w:val="24"/>
          <w:lang w:eastAsia="tr-TR"/>
        </w:rPr>
        <w:t>    BORÇ VE ALACAKLARIN TAKAS VE MAHSUBU</w:t>
      </w:r>
    </w:p>
    <w:p w:rsidR="00732D45" w:rsidRPr="00C53188" w:rsidRDefault="00C53188" w:rsidP="00C53188">
      <w:pPr>
        <w:pStyle w:val="AralkYok"/>
        <w:jc w:val="both"/>
        <w:rPr>
          <w:rFonts w:ascii="Times New Roman" w:hAnsi="Times New Roman" w:cs="Times New Roman"/>
          <w:sz w:val="24"/>
          <w:szCs w:val="24"/>
        </w:rPr>
      </w:pPr>
      <w:r w:rsidRPr="00C53188">
        <w:rPr>
          <w:rFonts w:ascii="Times New Roman" w:hAnsi="Times New Roman" w:cs="Times New Roman"/>
          <w:color w:val="104D96"/>
          <w:sz w:val="24"/>
          <w:szCs w:val="24"/>
          <w:lang w:eastAsia="tr-TR"/>
        </w:rPr>
        <w:t xml:space="preserve">    ALTINCI </w:t>
      </w:r>
      <w:proofErr w:type="gramStart"/>
      <w:r w:rsidRPr="00C53188">
        <w:rPr>
          <w:rFonts w:ascii="Times New Roman" w:hAnsi="Times New Roman" w:cs="Times New Roman"/>
          <w:color w:val="104D96"/>
          <w:sz w:val="24"/>
          <w:szCs w:val="24"/>
          <w:lang w:eastAsia="tr-TR"/>
        </w:rPr>
        <w:t>KISIM : ÇEŞİTLİ</w:t>
      </w:r>
      <w:proofErr w:type="gramEnd"/>
      <w:r w:rsidRPr="00C53188">
        <w:rPr>
          <w:rFonts w:ascii="Times New Roman" w:hAnsi="Times New Roman" w:cs="Times New Roman"/>
          <w:color w:val="104D96"/>
          <w:sz w:val="24"/>
          <w:szCs w:val="24"/>
          <w:lang w:eastAsia="tr-TR"/>
        </w:rPr>
        <w:t xml:space="preserve"> VE SON HÜKÜMLER</w:t>
      </w:r>
      <w:r w:rsidRPr="00C53188">
        <w:rPr>
          <w:rFonts w:ascii="Times New Roman" w:hAnsi="Times New Roman" w:cs="Times New Roman"/>
          <w:color w:val="060606"/>
          <w:sz w:val="24"/>
          <w:szCs w:val="24"/>
          <w:lang w:eastAsia="tr-TR"/>
        </w:rPr>
        <w:t xml:space="preserve">     BİRİNCİ BÖLÜM : ÇEŞİTLİ HÜKÜMLER     KENTSEL DÖNÜŞÜM VE GELİŞİM ALANI     Madde 73 - (Değişik madde: 17/06/2010-5998 S.K/1.mad.)     Belediye, belediye meclisi kararıyla; konut alanları, sanayi alanları, ticaret alanları, teknoloji parkları, kamu hizmeti alanları, rekreasyon alanları ve her türlü sosyal donatı alanları oluşturmak, eskiyen kent kısımlarını yeniden inşa ve restore etmek, kentin tarihi ve kültürel dokusunu korumak veya deprem riskine karşı tedbirler almak amacıyla kentsel dönüşüm ve gelişim projeleri uygulayabilir. Bir alanın kentsel dönüşüm ve gelişim alanı olarak ilan edilebilmesi için yukarıda sayılan hususlardan birinin veya bir kaçının gerçekleşmesi ve bu alanın belediye veya mücavir alan sınırları içerisinde bulunması şarttır. Ancak, kamunun mülkiyetinde veya kullanımında olan yerlerde kentsel dönüşüm ve gelişim proje alanı ilan edilebilmesi ve uygulama yapılabilmesi Bakanlar Kurulu kararına bağlıdır.     Kentsel dönüşüm ve gelişim proje alanı olarak ilan edilecek alanın; üzerinde yapı olan veya olmayan imarlı veya imarsız alanlar olması, yapı yükseklik ve yoğunluğunun belirlenmesi, alanın büyüklüğünün en az 5 en çok 500 hektar arasında olması, etaplar halinde yapılabilmesi hususlarının takdiri münhasıran belediye meclisinin yetkisindedir. Toplamı 5 hektardan az olmamak kaydı ile proje alanı ile ilişkili birden fazla yer tek bir dönüşüm alanı olarak belirlenebilir.     Büyükşehir belediye ve mücavir alan sınırları içinde kentsel dönüşüm ve gelişim projesi alanı ilan etmeye büyükşehir belediyeleri yetkilidir. Büyükşehir belediye meclisince uygun görülmesi halinde ilçe belediyeleri kendi sınırları içinde kentsel dönüşüm ve gelişim projeleri uygulayabilir.     Büyükşehir belediyeleri tarafından yapılacak kentsel dönüşüm ve gelişim projelerine ilişkin her ölçekteki imar planı, parselasyon planı, bina inşaat ruhsatı, yapı kullanma izni ve benzeri tüm imar işlemleri ve </w:t>
      </w:r>
      <w:proofErr w:type="gramStart"/>
      <w:r w:rsidRPr="00C53188">
        <w:rPr>
          <w:rFonts w:ascii="Times New Roman" w:hAnsi="Times New Roman" w:cs="Times New Roman"/>
          <w:color w:val="060606"/>
          <w:sz w:val="24"/>
          <w:szCs w:val="24"/>
          <w:lang w:eastAsia="tr-TR"/>
        </w:rPr>
        <w:t>3/5/1985</w:t>
      </w:r>
      <w:proofErr w:type="gramEnd"/>
      <w:r w:rsidRPr="00C53188">
        <w:rPr>
          <w:rFonts w:ascii="Times New Roman" w:hAnsi="Times New Roman" w:cs="Times New Roman"/>
          <w:color w:val="060606"/>
          <w:sz w:val="24"/>
          <w:szCs w:val="24"/>
          <w:lang w:eastAsia="tr-TR"/>
        </w:rPr>
        <w:t xml:space="preserve"> tarihli ve 3194 sayılı İmar Kanununda belediyelere verilen yetkileri kullanmaya büyükşehir belediyeleri yetkilidir.     Kentsel dönüşüm ve gelişim proje alanlarında bulunan yapıların boşaltılması, yıkımı ve kamulaştırılmasında anlaşma yolu esastır. Kentsel dönüşüm ve gelişim projesi kapsamında bulunan gayrimenkul sahipleri ve belediye tarafından açılacak davalar, mahkemelerde öncelikle görüşülür ve karara bağlanır.     Kentsel dönüşüm ve gelişim alanları içinde yer alan eğitim ve sağlık alanları hariç kamuya ait gayrimenkuller harca esas değer üzerinden belediyelere devredilir. Kentsel dönüşüm ve gelişim proje alanlarında yıkılarak yeniden yapılacak münferit yapılarda ilgili vergi, resim ve harçların dörtte biri alınır.     Kentsel dönüşüm ve gelişim proje alanlarındaki gayrimenkul sahipleri ve </w:t>
      </w:r>
      <w:proofErr w:type="gramStart"/>
      <w:r w:rsidRPr="00C53188">
        <w:rPr>
          <w:rFonts w:ascii="Times New Roman" w:hAnsi="Times New Roman" w:cs="Times New Roman"/>
          <w:color w:val="060606"/>
          <w:sz w:val="24"/>
          <w:szCs w:val="24"/>
          <w:lang w:eastAsia="tr-TR"/>
        </w:rPr>
        <w:t>24/2/1984</w:t>
      </w:r>
      <w:proofErr w:type="gramEnd"/>
      <w:r w:rsidRPr="00C53188">
        <w:rPr>
          <w:rFonts w:ascii="Times New Roman" w:hAnsi="Times New Roman" w:cs="Times New Roman"/>
          <w:color w:val="060606"/>
          <w:sz w:val="24"/>
          <w:szCs w:val="24"/>
          <w:lang w:eastAsia="tr-TR"/>
        </w:rPr>
        <w:t xml:space="preserve"> tarihli ve 2981 sayılı İmar ve Gecekondu Mevzuatına Aykırı Yapılara Uygulanacak Bazı İşlemler ve 6785 Sayılı İmar Kanununun Bir Maddesinin Değiştirilmesi Hakkında Kanuna istinaden, hak sahibi olmuş kimselerle anlaşmaları halinde kentsel dönüşüm ve gelişim proje alanında hakları verilir. 2981 sayılı Kanun kapsamına girmeyen gecekondu sahiplerine enkaz ve ağaç bedelleri verilir veya belediye </w:t>
      </w:r>
      <w:proofErr w:type="gramStart"/>
      <w:r w:rsidRPr="00C53188">
        <w:rPr>
          <w:rFonts w:ascii="Times New Roman" w:hAnsi="Times New Roman" w:cs="Times New Roman"/>
          <w:color w:val="060606"/>
          <w:sz w:val="24"/>
          <w:szCs w:val="24"/>
          <w:lang w:eastAsia="tr-TR"/>
        </w:rPr>
        <w:t>imkanları</w:t>
      </w:r>
      <w:proofErr w:type="gramEnd"/>
      <w:r w:rsidRPr="00C53188">
        <w:rPr>
          <w:rFonts w:ascii="Times New Roman" w:hAnsi="Times New Roman" w:cs="Times New Roman"/>
          <w:color w:val="060606"/>
          <w:sz w:val="24"/>
          <w:szCs w:val="24"/>
          <w:lang w:eastAsia="tr-TR"/>
        </w:rPr>
        <w:t xml:space="preserve"> ölçüsünde kentsel dönüşüm ve gelişim proje alanı dışında arsa veya konut satışı yapılabilir. Bu kapsamda bulunanlara Toplu Konut İdaresi Başkanlığı ile işbirliği yapılmak suretiyle konut satışı da yapılabilir. Enkaz ve ağaç bedelleri arsa veya konut bedellerinden mahsup edilir.     Kentsel dönüşüm ve gelişim alanı ilan edilen yerlerde belediyelere ait gayrimenkuller ile belediyelerin anlaşma sağladığı veya kamulaştırdıkları </w:t>
      </w:r>
      <w:r w:rsidRPr="00C53188">
        <w:rPr>
          <w:rFonts w:ascii="Times New Roman" w:hAnsi="Times New Roman" w:cs="Times New Roman"/>
          <w:color w:val="060606"/>
          <w:sz w:val="24"/>
          <w:szCs w:val="24"/>
          <w:lang w:eastAsia="tr-TR"/>
        </w:rPr>
        <w:lastRenderedPageBreak/>
        <w:t xml:space="preserve">gayrimenkuller üzerindeki inşaatların tamamı belediyeler tarafından yapılır veya yaptırılır. Belediye ile anlaşma yapmayan veya belediyece kamulaştırılmasına gerek duyulmayan gayrimenkul sahiplerinden proje alanında kendilerine 3194 sayılı Kanunun 18 inci maddesine göre ayrı ada ve parselde imar hakkı verilmemiş olanlar kamulaştırmasız el atma davası açabilir.     Kentsel dönüşüm ve gelişim proje alanlarında yapılacak alt yapı ve </w:t>
      </w:r>
      <w:proofErr w:type="gramStart"/>
      <w:r w:rsidRPr="00C53188">
        <w:rPr>
          <w:rFonts w:ascii="Times New Roman" w:hAnsi="Times New Roman" w:cs="Times New Roman"/>
          <w:color w:val="060606"/>
          <w:sz w:val="24"/>
          <w:szCs w:val="24"/>
          <w:lang w:eastAsia="tr-TR"/>
        </w:rPr>
        <w:t>rekreasyon</w:t>
      </w:r>
      <w:proofErr w:type="gramEnd"/>
      <w:r w:rsidRPr="00C53188">
        <w:rPr>
          <w:rFonts w:ascii="Times New Roman" w:hAnsi="Times New Roman" w:cs="Times New Roman"/>
          <w:color w:val="060606"/>
          <w:sz w:val="24"/>
          <w:szCs w:val="24"/>
          <w:lang w:eastAsia="tr-TR"/>
        </w:rPr>
        <w:t xml:space="preserve"> harcamaları, proje ortak gideri sayılır. Belediyelere ait inşaatların proje ortak giderleri belediyeler tarafından karşılanır. Kendilerine ayrı ada veya parsel tahsis edilen gayrimenkul sahipleri ile kamulaştırma dışı kalan gayrimenkul sahipleri, sahip oldukları inşaatın toplam metrekaresi oranında proje ortak giderlerine katılmak zorundadır. Proje ortak gideri ödenmeden inşaat ruhsatı, yapılan binalara yapı kullanma izni verilemez; su, doğalgaz ve elektrik bağlanamaz.     Dönüşüm alanı sınırı kesinleştiği tarihte, bu sınırlar içindeki gayrimenkullerin tapu kütüğünün beyanlar hanesine kaydedilmek üzere tapu sicil müdürlüğüne, paftasında gösterilmek üzere kadastro müdürlüğüne bildirilir. Söz konusu gayrimenkullerin kaydında meydana gelen değişiklikler belediyeye bildirilir.     Kentsel dönüşüm ve gelişim alanı ilan edilen yerlerde; ifraz, tevhit, sınırlı ayni hak tesisi ve terkini, cins değişikliği ve yapı ruhsatı verilmesine ilişkin işlemler belediyenin izni ile yapılır. Bu yerlerde devam eden inşaatlardan projeye uygunluğu belediye tarafından kabul edilenler dışındaki diğer inşaatlar beş yıl süreyle durdurulur. Bu sürenin sonunda durdurma kararının devam edip etmeyeceğine belediye tarafından karar verilir. Toplam durdurma süresi on yılı geçemez.     Belediye, kentsel dönüşüm ve gelişim projelerini gerçekleştirmek amacıyla; imar uygulaması yapmaya, imar uygulaması yapılan alanlardaki taşınmazların değerlerini tespit etmeye ve bu değer üzerinden hak sahiplerine dağıtım yapmaya veya </w:t>
      </w:r>
      <w:proofErr w:type="gramStart"/>
      <w:r w:rsidRPr="00C53188">
        <w:rPr>
          <w:rFonts w:ascii="Times New Roman" w:hAnsi="Times New Roman" w:cs="Times New Roman"/>
          <w:color w:val="060606"/>
          <w:sz w:val="24"/>
          <w:szCs w:val="24"/>
          <w:lang w:eastAsia="tr-TR"/>
        </w:rPr>
        <w:t>hasılat</w:t>
      </w:r>
      <w:proofErr w:type="gramEnd"/>
      <w:r w:rsidRPr="00C53188">
        <w:rPr>
          <w:rFonts w:ascii="Times New Roman" w:hAnsi="Times New Roman" w:cs="Times New Roman"/>
          <w:color w:val="060606"/>
          <w:sz w:val="24"/>
          <w:szCs w:val="24"/>
          <w:lang w:eastAsia="tr-TR"/>
        </w:rPr>
        <w:t xml:space="preserve"> paylaşımını esas alan uygulamalar yapmaya yetkilidir.     Kentsel dönüşüm ve gelişim projelerinin uygulanması sırasında, tapu kayıtlarında mülkiyet hanesi açık olan veya ayni hakları davalı olan taşınmazlar doğrudan kamulaştırılarak bedelleri mahkemece tayin edilen bankaya belli olacak hak sahipleri adına bloke edilir. Belediye kentsel dönüşüm ve gelişim projelerinin uygulama alanında bulunan taşınmazların kamulaştırılması sırasında veraset ilamı çıkarmaya veya tapudaki kayıt malikine göre işlem yapmaya yetkilidir.     Kentsel dönüşüm ve gelişim projesi kapsamındaki işler, kamu idareleriyle 75 inci madde çerçevesinde ortak hizmet projeleri aracılığıyla gerçekleştirilebilir.     Bu Kanunun konusu ile ilgili hususlarda Başbakanlık Toplu Konut İdaresine 2985 sayılı Kanun ve diğer kanunlarla verilen yetkiler saklıdır.     YURT DIŞI İLİŞKİLERİ     Madde 74 - Belediye, belediye meclisinin kararına bağlı olarak görev alanıyla ilgili konularda faaliyet gösteren uluslararası teşekkül ve organizasyonlara, kurucu üye veya üye olabilir.     Belediye bu teşekkül, organizasyon ve yabancı mahallî idarelerle ortak faaliyet ve hizmet projeleri gerçekleştirebilir veya kardeş kent ilişkisi kurabilir.     Birinci ve ikinci fıkra gereğince yapılacak faaliyetlerin, dış politikaya ve uluslararası anlaşmalara uygun olarak yürütülmesi ve önceden İçişleri Bakanlığının izninin alınması zorunludur.     DİĞER KURULUŞLARLA İLİŞKİLER     Madde 75 - Belediye, belediye meclisinin kararı üzerine yapacağı anlaşmaya uygun olarak görev ve sorumluluk alanlarına giren konularda;     a</w:t>
      </w:r>
      <w:proofErr w:type="gramStart"/>
      <w:r w:rsidRPr="00C53188">
        <w:rPr>
          <w:rFonts w:ascii="Times New Roman" w:hAnsi="Times New Roman" w:cs="Times New Roman"/>
          <w:color w:val="060606"/>
          <w:sz w:val="24"/>
          <w:szCs w:val="24"/>
          <w:lang w:eastAsia="tr-TR"/>
        </w:rPr>
        <w:t>)</w:t>
      </w:r>
      <w:proofErr w:type="gramEnd"/>
      <w:r w:rsidRPr="00C53188">
        <w:rPr>
          <w:rFonts w:ascii="Times New Roman" w:hAnsi="Times New Roman" w:cs="Times New Roman"/>
          <w:color w:val="060606"/>
          <w:sz w:val="24"/>
          <w:szCs w:val="24"/>
          <w:lang w:eastAsia="tr-TR"/>
        </w:rPr>
        <w:t xml:space="preserve">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b) Mahallî idareler ile merkezî idareye ait aslî görev ve hizmetlerin yerine getirilmesi amacıyla gerekli aynî ihtiyaçları karşılayabilir, geçici olarak araç ve personel temin edebilir.     c) </w:t>
      </w:r>
      <w:proofErr w:type="gramStart"/>
      <w:r w:rsidRPr="00C53188">
        <w:rPr>
          <w:rFonts w:ascii="Times New Roman" w:hAnsi="Times New Roman" w:cs="Times New Roman"/>
          <w:color w:val="060606"/>
          <w:sz w:val="24"/>
          <w:szCs w:val="24"/>
          <w:lang w:eastAsia="tr-TR"/>
        </w:rPr>
        <w:t>Kamu kurumu</w:t>
      </w:r>
      <w:proofErr w:type="gramEnd"/>
      <w:r w:rsidRPr="00C53188">
        <w:rPr>
          <w:rFonts w:ascii="Times New Roman" w:hAnsi="Times New Roman" w:cs="Times New Roman"/>
          <w:color w:val="060606"/>
          <w:sz w:val="24"/>
          <w:szCs w:val="24"/>
          <w:lang w:eastAsia="tr-TR"/>
        </w:rPr>
        <w:t xml:space="preserve"> niteliğindeki meslek kuruluşları, kamu yararına çalışan dernekler, özürlü dernek ve vakıfları, Bakanlar Kurulunca vergi muafiyeti tanınmış vakıflar ve 507 sayılı Esnaf ve Küçük Sanatkârlar Kanunu kapsamına giren meslek odaları ile ortak hizmet projeleri gerçekleştirebilir.     d) Kendilerine ait taşınmazları, aslî görev ve hizmetlerinde kullanılmak üzere bedelli veya bedelsiz olarak mahallî idareler ile diğer kamu </w:t>
      </w:r>
      <w:r w:rsidRPr="00C53188">
        <w:rPr>
          <w:rFonts w:ascii="Times New Roman" w:hAnsi="Times New Roman" w:cs="Times New Roman"/>
          <w:color w:val="060606"/>
          <w:sz w:val="24"/>
          <w:szCs w:val="24"/>
          <w:lang w:eastAsia="tr-TR"/>
        </w:rPr>
        <w:lastRenderedPageBreak/>
        <w:t xml:space="preserve">kurum ve kuruluşlarına devredebilir veya süresi </w:t>
      </w:r>
      <w:proofErr w:type="spellStart"/>
      <w:r w:rsidRPr="00C53188">
        <w:rPr>
          <w:rFonts w:ascii="Times New Roman" w:hAnsi="Times New Roman" w:cs="Times New Roman"/>
          <w:color w:val="060606"/>
          <w:sz w:val="24"/>
          <w:szCs w:val="24"/>
          <w:lang w:eastAsia="tr-TR"/>
        </w:rPr>
        <w:t>yirmibeş</w:t>
      </w:r>
      <w:proofErr w:type="spellEnd"/>
      <w:r w:rsidRPr="00C53188">
        <w:rPr>
          <w:rFonts w:ascii="Times New Roman" w:hAnsi="Times New Roman" w:cs="Times New Roman"/>
          <w:color w:val="060606"/>
          <w:sz w:val="24"/>
          <w:szCs w:val="24"/>
          <w:lang w:eastAsia="tr-TR"/>
        </w:rPr>
        <w:t xml:space="preserve"> yılı geçmemek üzere tahsis edebilir. Bu taşınmazlar aynı kuruluşlara kiraya da verilebilir. Bu taşınmazların, tahsis amacı dışında kullanılması hâlinde, tahsis işlemi iptal edilir. Tahsis süresi sonunda, aynı esaslara göre yeniden tahsis mümkündür.     Kamu kurum ve kuruluşlarına belediyeler, bağlı kuruluşları ve belediye şirketlerince devir veya tahsis edilen taşınmazlar, kamu konutu ve sosyal tesis olarak kullanılamaz.     KENT KONSEYİ     Madde 76 - Kent konseyi, kent yaşamında; kent </w:t>
      </w:r>
      <w:proofErr w:type="gramStart"/>
      <w:r w:rsidRPr="00C53188">
        <w:rPr>
          <w:rFonts w:ascii="Times New Roman" w:hAnsi="Times New Roman" w:cs="Times New Roman"/>
          <w:color w:val="060606"/>
          <w:sz w:val="24"/>
          <w:szCs w:val="24"/>
          <w:lang w:eastAsia="tr-TR"/>
        </w:rPr>
        <w:t>vizyonunun</w:t>
      </w:r>
      <w:proofErr w:type="gramEnd"/>
      <w:r w:rsidRPr="00C53188">
        <w:rPr>
          <w:rFonts w:ascii="Times New Roman" w:hAnsi="Times New Roman" w:cs="Times New Roman"/>
          <w:color w:val="060606"/>
          <w:sz w:val="24"/>
          <w:szCs w:val="24"/>
          <w:lang w:eastAsia="tr-TR"/>
        </w:rPr>
        <w:t xml:space="preserve"> ve </w:t>
      </w:r>
      <w:proofErr w:type="spellStart"/>
      <w:r w:rsidRPr="00C53188">
        <w:rPr>
          <w:rFonts w:ascii="Times New Roman" w:hAnsi="Times New Roman" w:cs="Times New Roman"/>
          <w:color w:val="060606"/>
          <w:sz w:val="24"/>
          <w:szCs w:val="24"/>
          <w:lang w:eastAsia="tr-TR"/>
        </w:rPr>
        <w:t>hemşehrilik</w:t>
      </w:r>
      <w:proofErr w:type="spellEnd"/>
      <w:r w:rsidRPr="00C53188">
        <w:rPr>
          <w:rFonts w:ascii="Times New Roman" w:hAnsi="Times New Roman" w:cs="Times New Roman"/>
          <w:color w:val="060606"/>
          <w:sz w:val="24"/>
          <w:szCs w:val="24"/>
          <w:lang w:eastAsia="tr-TR"/>
        </w:rPr>
        <w:t xml:space="preserve"> bilincinin geliştirilmesi, kentin hak ve hukukunun korunması, sürdürülebilir kalkınma, çevreye duyarlılık, sosyal yardımlaşma ve dayanışma, saydamlık, hesap sorma ve hesap verme, katılım ve yerinden yönetim ilkelerini hayata geçirmeye çalışır.     Belediyeler kamu kurumu niteliğindeki meslek kuruluşlarının, sendikaların, noterlerin, varsa üniversitelerin, ilgili sivil toplum örgütlerinin, siyasî partilerin, kamu kurum ve kuruluşlarının ve mahalle muhtarlarının temsilcileri ile diğer ilgililerin katılımıyla oluşan kent konseyinin faaliyetlerinin etkili ve verimli yürütülmesi konusunda yardım ve destek sağlar.     Kent konseyinde oluşturulan görüşler belediye meclisinin ilk toplantısında gündeme alınarak değerlendirilir. Kent konseyinin çalışma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esasları İçişleri Bakanlığınca hazırlanacak yönetmelikle belirlenir.     </w:t>
      </w:r>
      <w:proofErr w:type="gramStart"/>
      <w:r w:rsidRPr="00C53188">
        <w:rPr>
          <w:rFonts w:ascii="Times New Roman" w:hAnsi="Times New Roman" w:cs="Times New Roman"/>
          <w:color w:val="060606"/>
          <w:sz w:val="24"/>
          <w:szCs w:val="24"/>
          <w:lang w:eastAsia="tr-TR"/>
        </w:rPr>
        <w:t xml:space="preserve">BELEDİYE HİZMETLERİNE GÖNÜLLÜ KATILIM     Madde 77 - Belediye; sağlık, eğitim, spor, çevre, sosyal hizmet ve yardım, kütüphane, park, trafik ve kültür hizmetleriyle yaşlılara, kadın ve çocuklara, özürlülere, yoksul ve düşkünlere yönelik hizmetlerin yapılmasında beldede dayanışma ve katılımı sağlamak, hizmetlerde etkinlik, tasarruf ve verimliliği artırmak amacıyla gönüllü kişilerin katılımına yönelik programlar uygular.     </w:t>
      </w:r>
      <w:proofErr w:type="gramEnd"/>
      <w:r w:rsidRPr="00C53188">
        <w:rPr>
          <w:rFonts w:ascii="Times New Roman" w:hAnsi="Times New Roman" w:cs="Times New Roman"/>
          <w:color w:val="060606"/>
          <w:sz w:val="24"/>
          <w:szCs w:val="24"/>
          <w:lang w:eastAsia="tr-TR"/>
        </w:rPr>
        <w:t xml:space="preserve">Gönüllülerin nitelikleri ve çalıştırılmalarına ilişkin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 İçişleri Bakanlığı tarafından çıkarılacak yönetmelikle belirlenir.     YAZIŞMA     Madde 78 - Belediye, kamu kurum ve kuruluşlarıyla doğrudan yazışabilir.     BELEDİYE TASARRUFUNDAKİ YERLER     Madde 79 - Diğer kanunlarla getirilen hükümler saklı kalmak üzere, mezarlıklar ile belediye sınırları içinde bulunan ve sahipsiz arazi niteliğinde olan </w:t>
      </w:r>
      <w:proofErr w:type="spellStart"/>
      <w:r w:rsidRPr="00C53188">
        <w:rPr>
          <w:rFonts w:ascii="Times New Roman" w:hAnsi="Times New Roman" w:cs="Times New Roman"/>
          <w:color w:val="060606"/>
          <w:sz w:val="24"/>
          <w:szCs w:val="24"/>
          <w:lang w:eastAsia="tr-TR"/>
        </w:rPr>
        <w:t>seyrangâh</w:t>
      </w:r>
      <w:proofErr w:type="spellEnd"/>
      <w:r w:rsidRPr="00C53188">
        <w:rPr>
          <w:rFonts w:ascii="Times New Roman" w:hAnsi="Times New Roman" w:cs="Times New Roman"/>
          <w:color w:val="060606"/>
          <w:sz w:val="24"/>
          <w:szCs w:val="24"/>
          <w:lang w:eastAsia="tr-TR"/>
        </w:rPr>
        <w:t xml:space="preserve">, harman yeri, koruluk, dinlenme yerleri, meydanlar, bataklık, çöp döküm sahaları, yıkılmış kale ve kulelerin arsaları ve enkazı ve benzeri yerler belediyenin tasarrufundadır.     Belediye tarafından deniz, akarsu ve gölden doldurma suretiyle kazanılan alanlar, Kıyı Kanunu ve ilgili mevzuata uygun olarak kullanılmak şartıyla Maliye Bakanlığı tarafından belediyelerin, büyükşehirlerde büyükşehir belediyelerinin tasarrufuna bırakılır.     </w:t>
      </w:r>
      <w:proofErr w:type="gramStart"/>
      <w:r w:rsidRPr="00C53188">
        <w:rPr>
          <w:rFonts w:ascii="Times New Roman" w:hAnsi="Times New Roman" w:cs="Times New Roman"/>
          <w:color w:val="060606"/>
          <w:sz w:val="24"/>
          <w:szCs w:val="24"/>
          <w:lang w:eastAsia="tr-TR"/>
        </w:rPr>
        <w:t xml:space="preserve">ŞEHİRLERARASI ÖZEL OTOBÜS TERMİNALİ İŞLETMESİ VE AKARYAKIT İSTASYONLARI     Madde 80 - Belediye sınırları ve mücavir alanları içinde, kara yolu ile yolcu taşıma hakkına sahip gerçek ve tüzel kişilerin şehirlerarası otobüs terminali kurmalarına ve işletmeleri ile her türlü akaryakıt ile sıvılaştırılmış petrol gazı (LPG) ve sıvılaştırılmış doğal gaz (LNG) istasyonlarına nazım imar ve uygulama imar plânına uygun olmak kaydıyla belediye tarafından izin verilebilir. </w:t>
      </w:r>
      <w:proofErr w:type="gramEnd"/>
      <w:r w:rsidRPr="00C53188">
        <w:rPr>
          <w:rFonts w:ascii="Times New Roman" w:hAnsi="Times New Roman" w:cs="Times New Roman"/>
          <w:color w:val="060606"/>
          <w:sz w:val="24"/>
          <w:szCs w:val="24"/>
          <w:lang w:eastAsia="tr-TR"/>
        </w:rPr>
        <w:t xml:space="preserve">Akaryakıt istasyonlarına izin verilmesi için nazım imar plânında akaryakıt istasyonu olarak gösterilmesi şarttır. Bu istasyonlara çalışma ruhsatı büyükşehirlerde büyükşehir belediyesi tarafından verilir.     AD VERME, TANITICI AMBLEM VE FLAMA KULLANIMI     Madde 81 - Cadde, sokak, meydan, park, tesis ve benzerlerine ad verilmesi ve beldeyi tanıtıcı amblem, flama ve benzerlerinin tespitine ilişkin kararlarda; belediye meclisinin üye tam sayısının salt çoğunluğu, bunların değiştirilmesine ilişkin kararlarda ise meclis üye tam sayısının üçte iki çoğunluğunun kararı aranır. Bu kararlar mülkî idare amirinin onayı ile yürürlüğe girer.     </w:t>
      </w:r>
      <w:proofErr w:type="gramStart"/>
      <w:r w:rsidRPr="00C53188">
        <w:rPr>
          <w:rFonts w:ascii="Times New Roman" w:hAnsi="Times New Roman" w:cs="Times New Roman"/>
          <w:color w:val="060606"/>
          <w:sz w:val="24"/>
          <w:szCs w:val="24"/>
          <w:lang w:eastAsia="tr-TR"/>
        </w:rPr>
        <w:t xml:space="preserve">AVUKATLIK ÜCRETİNİN DAĞITIMI     Madde 82 - Belediye lehine sonuçlanan dava ve icra takipleri nedeniyle hükme bağlanarak karşı taraftan tahsil olunan vekâlet ücretlerinin; avukatlara (49 uncu maddeye göre çalıştırılanlar dâhil) ve hukuk servisinde fiilen görev yapan memurlara dağıtımı hakkında 1389 sayılı Devlet Davalarını İntaç Eden Avukat ve </w:t>
      </w:r>
      <w:proofErr w:type="spellStart"/>
      <w:r w:rsidRPr="00C53188">
        <w:rPr>
          <w:rFonts w:ascii="Times New Roman" w:hAnsi="Times New Roman" w:cs="Times New Roman"/>
          <w:color w:val="060606"/>
          <w:sz w:val="24"/>
          <w:szCs w:val="24"/>
          <w:lang w:eastAsia="tr-TR"/>
        </w:rPr>
        <w:t>Saireye</w:t>
      </w:r>
      <w:proofErr w:type="spellEnd"/>
      <w:r w:rsidRPr="00C53188">
        <w:rPr>
          <w:rFonts w:ascii="Times New Roman" w:hAnsi="Times New Roman" w:cs="Times New Roman"/>
          <w:color w:val="060606"/>
          <w:sz w:val="24"/>
          <w:szCs w:val="24"/>
          <w:lang w:eastAsia="tr-TR"/>
        </w:rPr>
        <w:t xml:space="preserve"> Verilecek Ücreti Vekâlet Hakkında Kanun hükümleri kıyas yolu ile uygulanır.     </w:t>
      </w:r>
      <w:proofErr w:type="gramEnd"/>
      <w:r w:rsidRPr="00C53188">
        <w:rPr>
          <w:rFonts w:ascii="Times New Roman" w:hAnsi="Times New Roman" w:cs="Times New Roman"/>
          <w:color w:val="060606"/>
          <w:sz w:val="24"/>
          <w:szCs w:val="24"/>
          <w:lang w:eastAsia="tr-TR"/>
        </w:rPr>
        <w:t xml:space="preserve">YENİDEN DEĞERLEME ORANININ UYGULANMASI     Madde 83 - Bu Kanunun 15, 18 ve 34 üncü maddelerinde belirtilen parasal miktarlar, her yıl 213 sayılı Vergi Usul Kanununa göre belirlenecek yeniden </w:t>
      </w:r>
      <w:r w:rsidRPr="00C53188">
        <w:rPr>
          <w:rFonts w:ascii="Times New Roman" w:hAnsi="Times New Roman" w:cs="Times New Roman"/>
          <w:color w:val="060606"/>
          <w:sz w:val="24"/>
          <w:szCs w:val="24"/>
          <w:lang w:eastAsia="tr-TR"/>
        </w:rPr>
        <w:lastRenderedPageBreak/>
        <w:t xml:space="preserve">değerleme oranına göre artırılır.     </w:t>
      </w:r>
      <w:proofErr w:type="gramStart"/>
      <w:r w:rsidRPr="00C53188">
        <w:rPr>
          <w:rFonts w:ascii="Times New Roman" w:hAnsi="Times New Roman" w:cs="Times New Roman"/>
          <w:color w:val="060606"/>
          <w:sz w:val="24"/>
          <w:szCs w:val="24"/>
          <w:lang w:eastAsia="tr-TR"/>
        </w:rPr>
        <w:t xml:space="preserve">UYGULANMAYACAK HÜKÜMLER     Madde 84 - Bu Kanunla, belediyenin sorumlu ve yetkili kılındığı görev ve hizmetlerle sınırlı olarak; 24.4.1930 tarihli ve 1593 sayılı Umumî Hıfzıssıhha Kanunu, 4.7.1934 tarihli ve 2559 sayılı Polis Vazife ve </w:t>
      </w:r>
      <w:proofErr w:type="spellStart"/>
      <w:r w:rsidRPr="00C53188">
        <w:rPr>
          <w:rFonts w:ascii="Times New Roman" w:hAnsi="Times New Roman" w:cs="Times New Roman"/>
          <w:color w:val="060606"/>
          <w:sz w:val="24"/>
          <w:szCs w:val="24"/>
          <w:lang w:eastAsia="tr-TR"/>
        </w:rPr>
        <w:t>Selâhiyet</w:t>
      </w:r>
      <w:proofErr w:type="spellEnd"/>
      <w:r w:rsidRPr="00C53188">
        <w:rPr>
          <w:rFonts w:ascii="Times New Roman" w:hAnsi="Times New Roman" w:cs="Times New Roman"/>
          <w:color w:val="060606"/>
          <w:sz w:val="24"/>
          <w:szCs w:val="24"/>
          <w:lang w:eastAsia="tr-TR"/>
        </w:rPr>
        <w:t xml:space="preserve"> Kanunu, 10.6.1949 tarihli ve 5442 sayılı İl İdaresi Kanunu, 12.9.1960 tarihli ve 80 sayılı 1580 sayılı Belediye Kanununun 15 inci Maddesinin 58 inci Bendine Tevfikan Belediyelerce Kurulan Toptancı Hal'lerinin Sureti İdaresi Hakkında Kanun, 2.7.1964 tarihli ve 492 sayılı Harçlar Kanunu, 13.10.1983 tarihli ve 2918 sayılı Karayolları Trafik Kanunu, 3.5.1985 tarihli ve 3194 sayılı İmar Kanunu, 14.6.1989 tarihli ve 3572 sayılı İşyeri Açma ve Çalışma Ruhsatlarına Dair Kanun Hükmünde Kararnamenin Değiştirilerek Kabulüne Dair Kanun, 10.7.2003 tarihli ve 4925 sayılı Karayolu Taşıma Kanunu, 1.5.2003 tarihli ve 4856 sayılı Çevre ve Orman Bakanlığı Teşkilat ve Görevleri Hakkında Kanun ile 14.7.1965 tarihli ve 657 sayılı Devlet Memurları Kanununda bu Kanun hükümlerine aykırılık bulunması durumunda bu Kanun hükümleri uygulanır.     </w:t>
      </w:r>
      <w:proofErr w:type="gramEnd"/>
      <w:r w:rsidRPr="00C53188">
        <w:rPr>
          <w:rFonts w:ascii="Times New Roman" w:hAnsi="Times New Roman" w:cs="Times New Roman"/>
          <w:color w:val="060606"/>
          <w:sz w:val="24"/>
          <w:szCs w:val="24"/>
          <w:lang w:eastAsia="tr-TR"/>
        </w:rPr>
        <w:t xml:space="preserve">İKİNCİ </w:t>
      </w:r>
      <w:proofErr w:type="gramStart"/>
      <w:r w:rsidRPr="00C53188">
        <w:rPr>
          <w:rFonts w:ascii="Times New Roman" w:hAnsi="Times New Roman" w:cs="Times New Roman"/>
          <w:color w:val="060606"/>
          <w:sz w:val="24"/>
          <w:szCs w:val="24"/>
          <w:lang w:eastAsia="tr-TR"/>
        </w:rPr>
        <w:t>BÖLÜM : DEĞİŞTİRİLEN</w:t>
      </w:r>
      <w:proofErr w:type="gramEnd"/>
      <w:r w:rsidRPr="00C53188">
        <w:rPr>
          <w:rFonts w:ascii="Times New Roman" w:hAnsi="Times New Roman" w:cs="Times New Roman"/>
          <w:color w:val="060606"/>
          <w:sz w:val="24"/>
          <w:szCs w:val="24"/>
          <w:lang w:eastAsia="tr-TR"/>
        </w:rPr>
        <w:t xml:space="preserve">, EKLENEN VE YÜRÜRLÜKTEN KALDIRILANHÜKÜMLER     Madde 85 - a) 1. 8.6.1949 tarihli ve 5434 sayılı Türkiye Cumhuriyeti Emekli Sandığı Kanununun 12 </w:t>
      </w:r>
      <w:proofErr w:type="spellStart"/>
      <w:r w:rsidRPr="00C53188">
        <w:rPr>
          <w:rFonts w:ascii="Times New Roman" w:hAnsi="Times New Roman" w:cs="Times New Roman"/>
          <w:color w:val="060606"/>
          <w:sz w:val="24"/>
          <w:szCs w:val="24"/>
          <w:lang w:eastAsia="tr-TR"/>
        </w:rPr>
        <w:t>nci</w:t>
      </w:r>
      <w:proofErr w:type="spellEnd"/>
      <w:r w:rsidRPr="00C53188">
        <w:rPr>
          <w:rFonts w:ascii="Times New Roman" w:hAnsi="Times New Roman" w:cs="Times New Roman"/>
          <w:color w:val="060606"/>
          <w:sz w:val="24"/>
          <w:szCs w:val="24"/>
          <w:lang w:eastAsia="tr-TR"/>
        </w:rPr>
        <w:t xml:space="preserve"> maddesinin (II) işaretli fıkrasının (n) bendi aşağıdaki şekilde değiştirilmiştir.     n) Sosyal güvenlik kuruluşlarına tâbi görevlerde bulunmadan veya bu kuruluşlara tâbi olarak çalışmakta iken illerin daimi komisyon üyeliğine veya belediye başkanlığına seçilen ve atananlar ile Sandıktan veya diğer sosyal güvenlik kuruluşlarından emekli, yaşlılık veya malûllük aylığı almakta iken belediye başkanlığına seçilen ve atananlar, istekleri üzerine istek dilekçelerinin Sandık kayıtlarına geçtiği tarihi takip eden </w:t>
      </w:r>
      <w:proofErr w:type="gramStart"/>
      <w:r w:rsidRPr="00C53188">
        <w:rPr>
          <w:rFonts w:ascii="Times New Roman" w:hAnsi="Times New Roman" w:cs="Times New Roman"/>
          <w:color w:val="060606"/>
          <w:sz w:val="24"/>
          <w:szCs w:val="24"/>
          <w:lang w:eastAsia="tr-TR"/>
        </w:rPr>
        <w:t>ay başından</w:t>
      </w:r>
      <w:proofErr w:type="gramEnd"/>
      <w:r w:rsidRPr="00C53188">
        <w:rPr>
          <w:rFonts w:ascii="Times New Roman" w:hAnsi="Times New Roman" w:cs="Times New Roman"/>
          <w:color w:val="060606"/>
          <w:sz w:val="24"/>
          <w:szCs w:val="24"/>
          <w:lang w:eastAsia="tr-TR"/>
        </w:rPr>
        <w:t xml:space="preserve"> itibaren emekli kesenekleri kendilerince, karşılıkları kurumlarca ödenmek ve emekli aylıkları Sandıkla ilgilendirildikleri tarihten itibaren kesilmek suretiyle,     2. Türkiye Cumhuriyeti Emekli Sandığı Kanununun ek 68 inci maddesinin dördüncü fıkrası aşağıdaki şekilde değiştirilmiştir.     Sandıkça emekli aylığı bağlanan büyükşehir belediye başkanlarına 7000, il belediye başkanlarına 6000, ilçe ve ilk kademe belediye başkanlarına 3000, diğer belediye başkanlarına 1500 gösterge rakamı üzerinden, bu maddede belirtilen </w:t>
      </w:r>
      <w:proofErr w:type="spellStart"/>
      <w:r w:rsidRPr="00C53188">
        <w:rPr>
          <w:rFonts w:ascii="Times New Roman" w:hAnsi="Times New Roman" w:cs="Times New Roman"/>
          <w:color w:val="060606"/>
          <w:sz w:val="24"/>
          <w:szCs w:val="24"/>
          <w:lang w:eastAsia="tr-TR"/>
        </w:rPr>
        <w:t>usûl</w:t>
      </w:r>
      <w:proofErr w:type="spellEnd"/>
      <w:r w:rsidRPr="00C53188">
        <w:rPr>
          <w:rFonts w:ascii="Times New Roman" w:hAnsi="Times New Roman" w:cs="Times New Roman"/>
          <w:color w:val="060606"/>
          <w:sz w:val="24"/>
          <w:szCs w:val="24"/>
          <w:lang w:eastAsia="tr-TR"/>
        </w:rPr>
        <w:t xml:space="preserve"> ve esaslar dâhilinde makam tazminatı, buna bağlı olarak temsil veya görev tazminatı ödenir. Bu tazminatlar ilgililere ödendikçe iki ay içinde faturası karşılığında Hazineden tahsil olunur. Birinci fıkrada öngörülen iki yıllık sürenin hesabında iştirakçi olup olmadıklarına bakılmaksızın belediye başkanı olarak geçen sürelerin tamamı dikkate alınır.     </w:t>
      </w:r>
      <w:proofErr w:type="gramStart"/>
      <w:r w:rsidRPr="00C53188">
        <w:rPr>
          <w:rFonts w:ascii="Times New Roman" w:hAnsi="Times New Roman" w:cs="Times New Roman"/>
          <w:color w:val="060606"/>
          <w:sz w:val="24"/>
          <w:szCs w:val="24"/>
          <w:lang w:eastAsia="tr-TR"/>
        </w:rPr>
        <w:t xml:space="preserve">b) 5.1.1961 tarihli ve 237 sayılı Taşıt Kanununun 1 inci maddesinin (a) fıkrasındaki "döner sermayeli müesseseler," ibaresinden sonra gelmek üzere "il özel idareleri, belediyeler ve bunların bağlı kuruluşları ile mahallî idare birlikleri" ibaresi ve 10 uncu maddesinin ikinci fıkrasına "Ancak, il özel idareleri, belediyeler ve bunların bağlı kuruluşları ile mahallî idare birlikleri kendi meclislerinin kararı ile taşıt edinirler." cümlesi eklenmiştir.     </w:t>
      </w:r>
      <w:proofErr w:type="gramEnd"/>
      <w:r w:rsidRPr="00C53188">
        <w:rPr>
          <w:rFonts w:ascii="Times New Roman" w:hAnsi="Times New Roman" w:cs="Times New Roman"/>
          <w:color w:val="060606"/>
          <w:sz w:val="24"/>
          <w:szCs w:val="24"/>
          <w:lang w:eastAsia="tr-TR"/>
        </w:rPr>
        <w:t xml:space="preserve">c) 18.1.1984 tarihli ve 2972 sayılı Mahalli İdareler ile Mahalle Muhtarlıkları ve İhtiyar Heyetleri Seçimi Hakkında Kanunun 29 uncu maddesinin birinci fıkrasının mülga (d) bendi, "d) Belediye kurulması," şeklinde yeniden düzenlenmiştir.     d) 10.7.2004 tarihli ve 5216 sayılı Büyükşehir Belediyesi Kanununun 7 </w:t>
      </w:r>
      <w:proofErr w:type="spellStart"/>
      <w:r w:rsidRPr="00C53188">
        <w:rPr>
          <w:rFonts w:ascii="Times New Roman" w:hAnsi="Times New Roman" w:cs="Times New Roman"/>
          <w:color w:val="060606"/>
          <w:sz w:val="24"/>
          <w:szCs w:val="24"/>
          <w:lang w:eastAsia="tr-TR"/>
        </w:rPr>
        <w:t>nci</w:t>
      </w:r>
      <w:proofErr w:type="spellEnd"/>
      <w:r w:rsidRPr="00C53188">
        <w:rPr>
          <w:rFonts w:ascii="Times New Roman" w:hAnsi="Times New Roman" w:cs="Times New Roman"/>
          <w:color w:val="060606"/>
          <w:sz w:val="24"/>
          <w:szCs w:val="24"/>
          <w:lang w:eastAsia="tr-TR"/>
        </w:rPr>
        <w:t xml:space="preserve"> maddesinin birinci fıkrasının (i) bendindeki "ağaçlandırma yapmak;" ibaresinden sonra gelmek üzere "gayrisıhhî işyerlerini, eğlence yerlerini, halk sağlığına ve çevreye etkisi olan diğer işyerlerini kentin belirli yerlerinde toplamak; inşaat malzemeleri, hurda depolama alanları ve satış yerlerini," ibaresi, aynı maddenin üçüncü fıkrasının (d) bendindeki "belirtilen hizmetlerden" ibaresinden sonra gelmek üzere "775 sayılı Gecekondu Kanununda belediyelere verilen yetkileri kullanmak," ibaresi eklenmiş; 13 üncü maddesinin birinci fıkrasının sonuna "Meclis kendi belirleyeceği bir ay tatil yapabilir." cümlesi ile 22 </w:t>
      </w:r>
      <w:proofErr w:type="spellStart"/>
      <w:r w:rsidRPr="00C53188">
        <w:rPr>
          <w:rFonts w:ascii="Times New Roman" w:hAnsi="Times New Roman" w:cs="Times New Roman"/>
          <w:color w:val="060606"/>
          <w:sz w:val="24"/>
          <w:szCs w:val="24"/>
          <w:lang w:eastAsia="tr-TR"/>
        </w:rPr>
        <w:t>nci</w:t>
      </w:r>
      <w:proofErr w:type="spellEnd"/>
      <w:r w:rsidRPr="00C53188">
        <w:rPr>
          <w:rFonts w:ascii="Times New Roman" w:hAnsi="Times New Roman" w:cs="Times New Roman"/>
          <w:color w:val="060606"/>
          <w:sz w:val="24"/>
          <w:szCs w:val="24"/>
          <w:lang w:eastAsia="tr-TR"/>
        </w:rPr>
        <w:t xml:space="preserve"> maddesinin üçüncü fıkrasındaki "Büyükşehir belediyesi" ibaresinden sonra gelmek üzere "1.hukuk müşaviri ve" ibaresi eklenmiş; 13 üncü maddesinin birinci fıkrasında geçen "Kasım ayı toplantısı dönem başı toplantısıdır." cümlesi ile 14 üncü maddesinin üçüncü fıkrasındaki "on gün içinde" ibaresi ve 15 inci maddesinin birinci fıkrasında geçen "her dönem başı </w:t>
      </w:r>
      <w:proofErr w:type="gramStart"/>
      <w:r w:rsidRPr="00C53188">
        <w:rPr>
          <w:rFonts w:ascii="Times New Roman" w:hAnsi="Times New Roman" w:cs="Times New Roman"/>
          <w:color w:val="060606"/>
          <w:sz w:val="24"/>
          <w:szCs w:val="24"/>
          <w:lang w:eastAsia="tr-TR"/>
        </w:rPr>
        <w:t>toplantısında,</w:t>
      </w:r>
      <w:proofErr w:type="gramEnd"/>
      <w:r w:rsidRPr="00C53188">
        <w:rPr>
          <w:rFonts w:ascii="Times New Roman" w:hAnsi="Times New Roman" w:cs="Times New Roman"/>
          <w:color w:val="060606"/>
          <w:sz w:val="24"/>
          <w:szCs w:val="24"/>
          <w:lang w:eastAsia="tr-TR"/>
        </w:rPr>
        <w:t xml:space="preserve">" ile 16 </w:t>
      </w:r>
      <w:proofErr w:type="spellStart"/>
      <w:r w:rsidRPr="00C53188">
        <w:rPr>
          <w:rFonts w:ascii="Times New Roman" w:hAnsi="Times New Roman" w:cs="Times New Roman"/>
          <w:color w:val="060606"/>
          <w:sz w:val="24"/>
          <w:szCs w:val="24"/>
          <w:lang w:eastAsia="tr-TR"/>
        </w:rPr>
        <w:t>ncı</w:t>
      </w:r>
      <w:proofErr w:type="spellEnd"/>
      <w:r w:rsidRPr="00C53188">
        <w:rPr>
          <w:rFonts w:ascii="Times New Roman" w:hAnsi="Times New Roman" w:cs="Times New Roman"/>
          <w:color w:val="060606"/>
          <w:sz w:val="24"/>
          <w:szCs w:val="24"/>
          <w:lang w:eastAsia="tr-TR"/>
        </w:rPr>
        <w:t xml:space="preserve"> maddesinin birinci fıkrasında </w:t>
      </w:r>
      <w:r w:rsidRPr="00C53188">
        <w:rPr>
          <w:rFonts w:ascii="Times New Roman" w:hAnsi="Times New Roman" w:cs="Times New Roman"/>
          <w:color w:val="060606"/>
          <w:sz w:val="24"/>
          <w:szCs w:val="24"/>
          <w:lang w:eastAsia="tr-TR"/>
        </w:rPr>
        <w:lastRenderedPageBreak/>
        <w:t xml:space="preserve">geçen "her yılın ilk olağan toplantısında" ibareleri madde metinlerinden çıkarılmıştır.     </w:t>
      </w:r>
      <w:proofErr w:type="gramStart"/>
      <w:r w:rsidRPr="00C53188">
        <w:rPr>
          <w:rFonts w:ascii="Times New Roman" w:hAnsi="Times New Roman" w:cs="Times New Roman"/>
          <w:color w:val="060606"/>
          <w:sz w:val="24"/>
          <w:szCs w:val="24"/>
          <w:lang w:eastAsia="tr-TR"/>
        </w:rPr>
        <w:t xml:space="preserve">e) 22.2.2005 tarihli ve 5302 sayılı İl Özel İdaresi Kanununun 6 </w:t>
      </w:r>
      <w:proofErr w:type="spellStart"/>
      <w:r w:rsidRPr="00C53188">
        <w:rPr>
          <w:rFonts w:ascii="Times New Roman" w:hAnsi="Times New Roman" w:cs="Times New Roman"/>
          <w:color w:val="060606"/>
          <w:sz w:val="24"/>
          <w:szCs w:val="24"/>
          <w:lang w:eastAsia="tr-TR"/>
        </w:rPr>
        <w:t>ncı</w:t>
      </w:r>
      <w:proofErr w:type="spellEnd"/>
      <w:r w:rsidRPr="00C53188">
        <w:rPr>
          <w:rFonts w:ascii="Times New Roman" w:hAnsi="Times New Roman" w:cs="Times New Roman"/>
          <w:color w:val="060606"/>
          <w:sz w:val="24"/>
          <w:szCs w:val="24"/>
          <w:lang w:eastAsia="tr-TR"/>
        </w:rPr>
        <w:t xml:space="preserve"> maddesinin birinci fıkrasının (a) bendine, "erozyonun önlenmesi," ibaresinden sonra gelmek üzere "kültür, sanat, turizm," ibaresi eklenmiş; (b) bendinde yer alan "kültür, turizm, gençlik ve spor" ibaresi madde metninden çıkarılmış ve aynı maddeye birinci fıkrasından sonra gelmek üzere aşağıdaki fıkra eklenmiş; 12 </w:t>
      </w:r>
      <w:proofErr w:type="spellStart"/>
      <w:r w:rsidRPr="00C53188">
        <w:rPr>
          <w:rFonts w:ascii="Times New Roman" w:hAnsi="Times New Roman" w:cs="Times New Roman"/>
          <w:color w:val="060606"/>
          <w:sz w:val="24"/>
          <w:szCs w:val="24"/>
          <w:lang w:eastAsia="tr-TR"/>
        </w:rPr>
        <w:t>nci</w:t>
      </w:r>
      <w:proofErr w:type="spellEnd"/>
      <w:r w:rsidRPr="00C53188">
        <w:rPr>
          <w:rFonts w:ascii="Times New Roman" w:hAnsi="Times New Roman" w:cs="Times New Roman"/>
          <w:color w:val="060606"/>
          <w:sz w:val="24"/>
          <w:szCs w:val="24"/>
          <w:lang w:eastAsia="tr-TR"/>
        </w:rPr>
        <w:t xml:space="preserve"> maddesinin birinci fıkrasında yer alan "Kasım ayı toplantısı dönem başı toplantısıdır." cümlesi ile 15 inci maddesinin üçüncü fıkrasında yer alan "on gün içinde" ibaresi madde metninden çıkarılmış; 16 </w:t>
      </w:r>
      <w:proofErr w:type="spellStart"/>
      <w:r w:rsidRPr="00C53188">
        <w:rPr>
          <w:rFonts w:ascii="Times New Roman" w:hAnsi="Times New Roman" w:cs="Times New Roman"/>
          <w:color w:val="060606"/>
          <w:sz w:val="24"/>
          <w:szCs w:val="24"/>
          <w:lang w:eastAsia="tr-TR"/>
        </w:rPr>
        <w:t>ncı</w:t>
      </w:r>
      <w:proofErr w:type="spellEnd"/>
      <w:r w:rsidRPr="00C53188">
        <w:rPr>
          <w:rFonts w:ascii="Times New Roman" w:hAnsi="Times New Roman" w:cs="Times New Roman"/>
          <w:color w:val="060606"/>
          <w:sz w:val="24"/>
          <w:szCs w:val="24"/>
          <w:lang w:eastAsia="tr-TR"/>
        </w:rPr>
        <w:t xml:space="preserve"> maddesinin birinci fıkrasının birinci cümlesi "İl genel meclisi, bir yıl görev yapmak üzere üyeleri arasından en az üç, en fazla beş kişiden oluşan ihtisas komisyonları kurabilir." şeklinde değiştirilmiş; 24 üncü maddesinin birinci fıkrasına "Meclis" ibaresinden sonra gelmek üzere "ve komisyon" ibaresi eklenmiş ve aynı fıkradaki "2600" ibaresi "6000" olarak değiştirilmiş; 36 </w:t>
      </w:r>
      <w:proofErr w:type="spellStart"/>
      <w:r w:rsidRPr="00C53188">
        <w:rPr>
          <w:rFonts w:ascii="Times New Roman" w:hAnsi="Times New Roman" w:cs="Times New Roman"/>
          <w:color w:val="060606"/>
          <w:sz w:val="24"/>
          <w:szCs w:val="24"/>
          <w:lang w:eastAsia="tr-TR"/>
        </w:rPr>
        <w:t>ncı</w:t>
      </w:r>
      <w:proofErr w:type="spellEnd"/>
      <w:r w:rsidRPr="00C53188">
        <w:rPr>
          <w:rFonts w:ascii="Times New Roman" w:hAnsi="Times New Roman" w:cs="Times New Roman"/>
          <w:color w:val="060606"/>
          <w:sz w:val="24"/>
          <w:szCs w:val="24"/>
          <w:lang w:eastAsia="tr-TR"/>
        </w:rPr>
        <w:t xml:space="preserve"> maddesinin üçüncü ve dördüncü fıkraları madde metninden çıkarılmış ve "il özel idarelerinde sözleşmeli personel ile kısmi zamanlı sözleşmeli personel çalıştırılması hususunda Belediye Kanununun 49 uncu maddesi hükümleri uygulanır." cümlesi aynı maddeye üçüncü fıkra olarak eklenmiştir.     </w:t>
      </w:r>
      <w:proofErr w:type="gramEnd"/>
      <w:r w:rsidRPr="00C53188">
        <w:rPr>
          <w:rFonts w:ascii="Times New Roman" w:hAnsi="Times New Roman" w:cs="Times New Roman"/>
          <w:color w:val="060606"/>
          <w:sz w:val="24"/>
          <w:szCs w:val="24"/>
          <w:lang w:eastAsia="tr-TR"/>
        </w:rPr>
        <w:t xml:space="preserve">Merkezi idare tarafından yürütülen görev ve hizmetlere ait yatırımlardan ilgili bakanlıkça uygun görülenler, il özel idareleri eliyle de gerçekleştirilebilir. Bu yatırımlara ait ödenekler, ilgili kuruluş tarafından o il özel idaresi bütçesine aktarılır. İl özel idaresi bu yatırımların yüzde </w:t>
      </w:r>
      <w:proofErr w:type="spellStart"/>
      <w:r w:rsidRPr="00C53188">
        <w:rPr>
          <w:rFonts w:ascii="Times New Roman" w:hAnsi="Times New Roman" w:cs="Times New Roman"/>
          <w:color w:val="060606"/>
          <w:sz w:val="24"/>
          <w:szCs w:val="24"/>
          <w:lang w:eastAsia="tr-TR"/>
        </w:rPr>
        <w:t>yirmibeşine</w:t>
      </w:r>
      <w:proofErr w:type="spellEnd"/>
      <w:r w:rsidRPr="00C53188">
        <w:rPr>
          <w:rFonts w:ascii="Times New Roman" w:hAnsi="Times New Roman" w:cs="Times New Roman"/>
          <w:color w:val="060606"/>
          <w:sz w:val="24"/>
          <w:szCs w:val="24"/>
          <w:lang w:eastAsia="tr-TR"/>
        </w:rPr>
        <w:t xml:space="preserv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     f) 7.12.2004 tarihli ve 5272 sayılı Belediye Kanunu yürürlükten kaldırılmıştır.     g) 29.7.1970 tarihli ve 1319 sayılı Emlak Vergisi Kanununun 38 inci maddesi yürürlükten kaldırılmıştır.     h) 12.4.2000 tarihli ve 4562 sayılı Organize Sanayi Bölgeleri Kanununun 4 üncü maddesinin altıncı fıkrası aşağıdaki şekilde değiştirilmiştir.     Yürürlüğe giren mevzii imar plânına göre arazi kullanımı, yapı ve tesislerinin projelendirilmesi, inşası ve kullanımıyla ilgili ruhsat ve izinler ile işyeri açma ve çalışma ruhsatları OSB tarafından verilir ve denetlenir. İşyeri açma ve çalışma ruhsatının verilmesi sırasında işyeri açma ve çalışma ruhsatına ilişkin harçlar, OSB tarafından tahsil edilerek ilgili belediye veya il özel idaresi hesabına yatırılır.     ÜÇÜNCÜ </w:t>
      </w:r>
      <w:proofErr w:type="gramStart"/>
      <w:r w:rsidRPr="00C53188">
        <w:rPr>
          <w:rFonts w:ascii="Times New Roman" w:hAnsi="Times New Roman" w:cs="Times New Roman"/>
          <w:color w:val="060606"/>
          <w:sz w:val="24"/>
          <w:szCs w:val="24"/>
          <w:lang w:eastAsia="tr-TR"/>
        </w:rPr>
        <w:t>BÖLÜM : GEÇİCİ</w:t>
      </w:r>
      <w:proofErr w:type="gramEnd"/>
      <w:r w:rsidRPr="00C53188">
        <w:rPr>
          <w:rFonts w:ascii="Times New Roman" w:hAnsi="Times New Roman" w:cs="Times New Roman"/>
          <w:color w:val="060606"/>
          <w:sz w:val="24"/>
          <w:szCs w:val="24"/>
          <w:lang w:eastAsia="tr-TR"/>
        </w:rPr>
        <w:t xml:space="preserve"> VE SON HÜKÜMLER     Geçici Madde 1 - Bu Kanunun yayımı tarihinde personel giderlerine ilişkin olarak 49 uncu maddede belirtilen oranları aşmış olan belediyelerde bu oranların altına inilinceye kadar, boş kadro ve pozisyon bulunması ve bütçe imkânlarının yeterli olması kaydıyla 1.1.2005 tarihinde mevcut memur ve sözleşmeli personel sayısının yüzde onunu geçmemek üzere İçişleri Bakanlığınca zorunlu hâllere münhasır olacak şekilde verilecek izin dışında ilâve personel istihdam edilemez. Geçici iş pozisyonları için önceki yıldan fazla olacak şekilde vize yapılamaz.     Geçici Madde 2 - Norm kadro uygulamasına geçilinceye kadar belediyenin, bağlı kuruluşlarının ve mahallî idare birliklerinin memur kadrolarının ihdas ve iptalleri ile boş kadro değişiklikleri, İçişleri Bakanlığının teklifi, Maliye Bakanlığı ve Devlet Personel Başkanlığının uygun görüşü üzerine Bakanlar Kurulu kararı ile yapılır. Norm kadro uygulamasına geçilinceye kadar, Bakanlar Kurulu tarafından ihdas edilmiş mevcut kadrolar 49 uncu maddenin üçüncü fıkrasının uygulanması açısından norm kadro kabul edilir.     Sürekli işçi kadroları ile iş pozisyonları ise norm kadro uygulamasına geçilinceye kadar İçişleri Bakanlığının vizesine tâbidir. İçişleri Bakanlığı vize yetkisini valiliklere devredebilir.     Geçici Madde 3 - Bu Kanunun yayımlandığı tarihte 2000 yılı genel nüfus sayımına göre nüfusu 2.000'in altına düşen belediyelerin tüzel kişiliklerinin kaldırılarak köye dönüştürme işlemi, bu Kanunun 8 inci maddesi uygulamasından faydalanmak isteyen belediyeler için 31.12.2006 tarihine kadar uygulanmaz. Tüzel kişiliğin kaldırılmasında, birleşme veya katılma sonrasında 2000 yılı genel nüfus sayımı sonucuna göre oluşan toplam nüfus esas alınır.     5272 sayılı Belediye Kanununun geçici 4 üncü maddesine göre yapılan </w:t>
      </w:r>
      <w:r w:rsidRPr="00C53188">
        <w:rPr>
          <w:rFonts w:ascii="Times New Roman" w:hAnsi="Times New Roman" w:cs="Times New Roman"/>
          <w:color w:val="060606"/>
          <w:sz w:val="24"/>
          <w:szCs w:val="24"/>
          <w:lang w:eastAsia="tr-TR"/>
        </w:rPr>
        <w:lastRenderedPageBreak/>
        <w:t xml:space="preserve">işlemler bu maddeye göre yapılmış sayılır.     Geçici Madde 4 - 41 inci maddede öngörülen stratejik plân, Kanunun yürürlüğe girmesinden itibaren bir yıl içinde hazırlanır.     </w:t>
      </w:r>
      <w:proofErr w:type="gramStart"/>
      <w:r w:rsidRPr="00C53188">
        <w:rPr>
          <w:rFonts w:ascii="Times New Roman" w:hAnsi="Times New Roman" w:cs="Times New Roman"/>
          <w:color w:val="060606"/>
          <w:sz w:val="24"/>
          <w:szCs w:val="24"/>
          <w:lang w:eastAsia="tr-TR"/>
        </w:rPr>
        <w:t xml:space="preserve">Geçici Madde 5 - Belediyeler ve bağlı kuruluşları ile sermayesinin yüzde ellisinden fazlası belediyelere ait şirketlerin, 31.12.2004 tarihi itibariyle kamu kurum ve kuruluşlarından olan kamu ve özel hukuka tâbi alacakları, bunların diğer kamu kurum ve kuruluşlarına olan borçlarına karşılık olmak üzere 31.12.2005 tarihine kadar takas ve mahsup edilir. </w:t>
      </w:r>
      <w:proofErr w:type="gramEnd"/>
      <w:r w:rsidRPr="00C53188">
        <w:rPr>
          <w:rFonts w:ascii="Times New Roman" w:hAnsi="Times New Roman" w:cs="Times New Roman"/>
          <w:color w:val="060606"/>
          <w:sz w:val="24"/>
          <w:szCs w:val="24"/>
          <w:lang w:eastAsia="tr-TR"/>
        </w:rPr>
        <w:t xml:space="preserve">Bakanlar Kurulu bu süreyi altı aya kadar uzatmaya yetkilidir. Bu madde kapsamındaki alacak ve borç ifadesi bu alacak ve borçlara ilişkin </w:t>
      </w:r>
      <w:proofErr w:type="spellStart"/>
      <w:r w:rsidRPr="00C53188">
        <w:rPr>
          <w:rFonts w:ascii="Times New Roman" w:hAnsi="Times New Roman" w:cs="Times New Roman"/>
          <w:color w:val="060606"/>
          <w:sz w:val="24"/>
          <w:szCs w:val="24"/>
          <w:lang w:eastAsia="tr-TR"/>
        </w:rPr>
        <w:t>fer'ileri</w:t>
      </w:r>
      <w:proofErr w:type="spellEnd"/>
      <w:r w:rsidRPr="00C53188">
        <w:rPr>
          <w:rFonts w:ascii="Times New Roman" w:hAnsi="Times New Roman" w:cs="Times New Roman"/>
          <w:color w:val="060606"/>
          <w:sz w:val="24"/>
          <w:szCs w:val="24"/>
          <w:lang w:eastAsia="tr-TR"/>
        </w:rPr>
        <w:t xml:space="preserve"> ve cezaları da kapsar.     Yukarıdaki fıkra kapsamında yer alan kuruluşların takas ve mahsup işlemine konu olan veya olmayan borçları, genel bütçe vergi gelirlerinden her ay ayrılacak paylarının yüzde kırkını geçmemek üzere kesinti yapılarak tahsil edilir.     Bu maddeye göre yapılacak takas, mahsup ve kesinti işlemleri yılı bütçe kanunları ile ilişkilendirilmeksizin ilgili kuruluş ile uzlaşma komisyonu tarafından belirlenir; Hazine Müsteşarlığının bağlı olduğu Bakanın önerisi üzerine Bakanlar Kurulu tarafından karara bağlanır. (Ek </w:t>
      </w:r>
      <w:proofErr w:type="gramStart"/>
      <w:r w:rsidRPr="00C53188">
        <w:rPr>
          <w:rFonts w:ascii="Times New Roman" w:hAnsi="Times New Roman" w:cs="Times New Roman"/>
          <w:color w:val="060606"/>
          <w:sz w:val="24"/>
          <w:szCs w:val="24"/>
          <w:lang w:eastAsia="tr-TR"/>
        </w:rPr>
        <w:t>ibare : 29</w:t>
      </w:r>
      <w:proofErr w:type="gramEnd"/>
      <w:r w:rsidRPr="00C53188">
        <w:rPr>
          <w:rFonts w:ascii="Times New Roman" w:hAnsi="Times New Roman" w:cs="Times New Roman"/>
          <w:color w:val="060606"/>
          <w:sz w:val="24"/>
          <w:szCs w:val="24"/>
          <w:lang w:eastAsia="tr-TR"/>
        </w:rPr>
        <w:t xml:space="preserve">/12/2006 - 5568 S.K./8.mad) 30/6/2006 tarihi itibarı ile Uzlaşma Komisyonu ile takas, mahsup ve kesinti yapılmasına ilişkin kararları imzalayan ancak Bakanlar Kurulu tarafından söz konusu kararları henüz onaylanmayan ilgili kuruluşların işlemleri 28 Şubat 2007 tarihine kadar karara bağlanır.Bakanlar Kurulu, ilgili kuruluşların borç ödeme kapasitelerini de dikkate alarak ödenecek tutarları taksitlendirmeye, taksitlendirilen kısma Kanunun yayımını izleyen günden itibaren zam ve faiz uygulatmamaya, bu borçların fer'i ve cezalarını geçmemek üzere indirim yapmaya yetkilidir.     (Ek </w:t>
      </w:r>
      <w:proofErr w:type="gramStart"/>
      <w:r w:rsidRPr="00C53188">
        <w:rPr>
          <w:rFonts w:ascii="Times New Roman" w:hAnsi="Times New Roman" w:cs="Times New Roman"/>
          <w:color w:val="060606"/>
          <w:sz w:val="24"/>
          <w:szCs w:val="24"/>
          <w:lang w:eastAsia="tr-TR"/>
        </w:rPr>
        <w:t>fıkra : 29</w:t>
      </w:r>
      <w:proofErr w:type="gramEnd"/>
      <w:r w:rsidRPr="00C53188">
        <w:rPr>
          <w:rFonts w:ascii="Times New Roman" w:hAnsi="Times New Roman" w:cs="Times New Roman"/>
          <w:color w:val="060606"/>
          <w:sz w:val="24"/>
          <w:szCs w:val="24"/>
          <w:lang w:eastAsia="tr-TR"/>
        </w:rPr>
        <w:t>/12/2006 - 5568 S.K./8.mad) Bu madde uyarınca takas, mahsup ve kesinti işlemine tâbi tutulan borç ve alacaklar için ilgili kanunlarda öngörülen zamanaşımı süreleri işlemez.     İlgili kuruluşun uzlaşma ve hacizlerin kaldırılmasına dair başvurusunun uzlaşma komisyonunca kabul edilmesini müteakip 31.12.2004 tarihinden önceki borçlar için tatbik edilen hacizler kaldırılır.     Uzlaşma komisyonu Hazine Müsteşarlığının bağlı olduğu Bakan tarafından görevlendirilecek bir başkan ile İçişleri Bakanlığı, Maliye Bakanlığı, Devlet Plânlama Teşkilatı Müsteşarlığı, Hazine Müsteşarlığı, Sayıştay Başkanlığı, Sosyal Sigortalar Kurumu Başkanlığı ve İller Bankası Genel Müdürlüğünden birer temsilciden oluşur.     Geçici Madde 6 - (Ek madde: 29/12/2006 - 5568 S.K./9.</w:t>
      </w:r>
      <w:proofErr w:type="gramStart"/>
      <w:r w:rsidRPr="00C53188">
        <w:rPr>
          <w:rFonts w:ascii="Times New Roman" w:hAnsi="Times New Roman" w:cs="Times New Roman"/>
          <w:color w:val="060606"/>
          <w:sz w:val="24"/>
          <w:szCs w:val="24"/>
          <w:lang w:eastAsia="tr-TR"/>
        </w:rPr>
        <w:t>mad;Mülga</w:t>
      </w:r>
      <w:proofErr w:type="gramEnd"/>
      <w:r w:rsidRPr="00C53188">
        <w:rPr>
          <w:rFonts w:ascii="Times New Roman" w:hAnsi="Times New Roman" w:cs="Times New Roman"/>
          <w:color w:val="060606"/>
          <w:sz w:val="24"/>
          <w:szCs w:val="24"/>
          <w:lang w:eastAsia="tr-TR"/>
        </w:rPr>
        <w:t xml:space="preserve"> madde: 28/01/2010 - 5951 S.K./13 md.)     YÜRÜRLÜK     Madde 86 - Bu Kanun yayımı tarihinde yürürlüğe girer.     YÜRÜTME     Madde 87 - Bu Kanun hükümlerini Bakanlar Kurulu yürütür.    </w:t>
      </w:r>
    </w:p>
    <w:sectPr w:rsidR="00732D45" w:rsidRPr="00C53188" w:rsidSect="00732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188"/>
    <w:rsid w:val="003D6AD4"/>
    <w:rsid w:val="0051296C"/>
    <w:rsid w:val="007224F9"/>
    <w:rsid w:val="00732D45"/>
    <w:rsid w:val="00C531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31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5318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12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08B47DB9-E4C7-4F54-A354-136629D4D74F}"/>
</file>

<file path=customXml/itemProps2.xml><?xml version="1.0" encoding="utf-8"?>
<ds:datastoreItem xmlns:ds="http://schemas.openxmlformats.org/officeDocument/2006/customXml" ds:itemID="{C07E1C1D-2151-4232-A582-F41C9704234C}"/>
</file>

<file path=customXml/itemProps3.xml><?xml version="1.0" encoding="utf-8"?>
<ds:datastoreItem xmlns:ds="http://schemas.openxmlformats.org/officeDocument/2006/customXml" ds:itemID="{FDC5347A-01FB-41F8-B3DA-A793618FA93B}"/>
</file>

<file path=docProps/app.xml><?xml version="1.0" encoding="utf-8"?>
<Properties xmlns="http://schemas.openxmlformats.org/officeDocument/2006/extended-properties" xmlns:vt="http://schemas.openxmlformats.org/officeDocument/2006/docPropsVTypes">
  <Template>Normal.dotm</Template>
  <TotalTime>1</TotalTime>
  <Pages>27</Pages>
  <Words>15031</Words>
  <Characters>85679</Characters>
  <Application>Microsoft Office Word</Application>
  <DocSecurity>0</DocSecurity>
  <Lines>713</Lines>
  <Paragraphs>201</Paragraphs>
  <ScaleCrop>false</ScaleCrop>
  <Company/>
  <LinksUpToDate>false</LinksUpToDate>
  <CharactersWithSpaces>100509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ITFAIYE</dc:creator>
  <cp:keywords/>
  <dc:description/>
  <cp:lastModifiedBy>ITFAIYE</cp:lastModifiedBy>
  <cp:revision>1</cp:revision>
  <dcterms:created xsi:type="dcterms:W3CDTF">2011-06-29T13:44:00Z</dcterms:created>
  <dcterms:modified xsi:type="dcterms:W3CDTF">2011-06-29T13:45:00Z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0x0101090066547EDFE5410D44A3B03AEA8A9F1750005060C394DA4F8D49B7B01EB95694AE8F</vt:lpwstr>
  </property>
</Properties>
</file>