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D6C" w:rsidRPr="00540EEA" w:rsidRDefault="008E3D6C" w:rsidP="008E3D6C">
      <w:pPr>
        <w:spacing w:after="0" w:line="0" w:lineRule="atLeast"/>
        <w:jc w:val="center"/>
        <w:rPr>
          <w:rFonts w:ascii="Times New Roman" w:hAnsi="Times New Roman" w:cs="Times New Roman"/>
          <w:sz w:val="24"/>
          <w:szCs w:val="24"/>
        </w:rPr>
      </w:pPr>
      <w:r w:rsidRPr="00540EEA">
        <w:rPr>
          <w:rFonts w:ascii="Times New Roman" w:hAnsi="Times New Roman" w:cs="Times New Roman"/>
          <w:sz w:val="24"/>
          <w:szCs w:val="24"/>
        </w:rPr>
        <w:t>UKOME Genel Kurulunda görüşülmek üzere Servis Araçları “C” plaka artırım ve dağıtımına yönelik Alt Komisyon Raporu:</w:t>
      </w:r>
    </w:p>
    <w:p w:rsidR="008E3D6C" w:rsidRPr="005F6006" w:rsidRDefault="008E3D6C" w:rsidP="008E3D6C">
      <w:pPr>
        <w:spacing w:after="0" w:line="0" w:lineRule="atLeast"/>
        <w:jc w:val="center"/>
        <w:rPr>
          <w:rFonts w:ascii="Times New Roman" w:hAnsi="Times New Roman" w:cs="Times New Roman"/>
          <w:b/>
          <w:sz w:val="24"/>
          <w:szCs w:val="24"/>
        </w:rPr>
      </w:pPr>
      <w:r w:rsidRPr="005F6006">
        <w:rPr>
          <w:rFonts w:ascii="Times New Roman" w:hAnsi="Times New Roman" w:cs="Times New Roman"/>
          <w:b/>
          <w:sz w:val="24"/>
          <w:szCs w:val="24"/>
        </w:rPr>
        <w:t>Rapor No: 0</w:t>
      </w:r>
      <w:r>
        <w:rPr>
          <w:rFonts w:ascii="Times New Roman" w:hAnsi="Times New Roman" w:cs="Times New Roman"/>
          <w:b/>
          <w:sz w:val="24"/>
          <w:szCs w:val="24"/>
        </w:rPr>
        <w:t>3</w:t>
      </w:r>
      <w:r w:rsidRPr="005F6006">
        <w:rPr>
          <w:rFonts w:ascii="Times New Roman" w:hAnsi="Times New Roman" w:cs="Times New Roman"/>
          <w:b/>
          <w:sz w:val="24"/>
          <w:szCs w:val="24"/>
        </w:rPr>
        <w:t xml:space="preserve">                                                                                            Tarih </w:t>
      </w:r>
      <w:r>
        <w:rPr>
          <w:rFonts w:ascii="Times New Roman" w:hAnsi="Times New Roman" w:cs="Times New Roman"/>
          <w:b/>
          <w:sz w:val="24"/>
          <w:szCs w:val="24"/>
        </w:rPr>
        <w:t>27</w:t>
      </w:r>
      <w:r w:rsidRPr="005F6006">
        <w:rPr>
          <w:rFonts w:ascii="Times New Roman" w:hAnsi="Times New Roman" w:cs="Times New Roman"/>
          <w:b/>
          <w:sz w:val="24"/>
          <w:szCs w:val="24"/>
        </w:rPr>
        <w:t>.0</w:t>
      </w:r>
      <w:r>
        <w:rPr>
          <w:rFonts w:ascii="Times New Roman" w:hAnsi="Times New Roman" w:cs="Times New Roman"/>
          <w:b/>
          <w:sz w:val="24"/>
          <w:szCs w:val="24"/>
        </w:rPr>
        <w:t>2.2018</w:t>
      </w:r>
    </w:p>
    <w:p w:rsidR="008E3D6C" w:rsidRPr="00540EEA" w:rsidRDefault="008E3D6C" w:rsidP="008E3D6C">
      <w:pPr>
        <w:spacing w:after="0" w:line="0" w:lineRule="atLeast"/>
        <w:jc w:val="center"/>
        <w:rPr>
          <w:rFonts w:ascii="Times New Roman" w:hAnsi="Times New Roman" w:cs="Times New Roman"/>
          <w:sz w:val="24"/>
          <w:szCs w:val="24"/>
        </w:rPr>
      </w:pPr>
    </w:p>
    <w:p w:rsidR="008E3D6C" w:rsidRDefault="008E3D6C" w:rsidP="008E3D6C">
      <w:pPr>
        <w:spacing w:after="0" w:line="0" w:lineRule="atLeast"/>
        <w:jc w:val="both"/>
        <w:rPr>
          <w:rFonts w:ascii="Times New Roman" w:hAnsi="Times New Roman" w:cs="Times New Roman"/>
          <w:sz w:val="24"/>
          <w:szCs w:val="24"/>
        </w:rPr>
      </w:pPr>
      <w:proofErr w:type="gramStart"/>
      <w:r w:rsidRPr="00540EEA">
        <w:rPr>
          <w:rFonts w:ascii="Times New Roman" w:hAnsi="Times New Roman" w:cs="Times New Roman"/>
          <w:sz w:val="24"/>
          <w:szCs w:val="24"/>
        </w:rPr>
        <w:t xml:space="preserve">UKOME Alt Komisyonu </w:t>
      </w:r>
      <w:r>
        <w:rPr>
          <w:rFonts w:ascii="Times New Roman" w:hAnsi="Times New Roman" w:cs="Times New Roman"/>
          <w:sz w:val="24"/>
          <w:szCs w:val="24"/>
        </w:rPr>
        <w:t>tarafından</w:t>
      </w:r>
      <w:r w:rsidRPr="000352B5">
        <w:rPr>
          <w:rFonts w:ascii="Times New Roman" w:hAnsi="Times New Roman" w:cs="Times New Roman"/>
          <w:sz w:val="24"/>
          <w:szCs w:val="24"/>
        </w:rPr>
        <w:t xml:space="preserve"> </w:t>
      </w:r>
      <w:r w:rsidRPr="00540EEA">
        <w:rPr>
          <w:rFonts w:ascii="Times New Roman" w:hAnsi="Times New Roman" w:cs="Times New Roman"/>
          <w:sz w:val="24"/>
          <w:szCs w:val="24"/>
        </w:rPr>
        <w:t>aşağıda bildirilen görüşler doğrultusunda bu Rapor;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w:t>
      </w:r>
      <w:r>
        <w:rPr>
          <w:rFonts w:ascii="Times New Roman" w:hAnsi="Times New Roman" w:cs="Times New Roman"/>
          <w:sz w:val="24"/>
          <w:szCs w:val="24"/>
        </w:rPr>
        <w:t xml:space="preserve"> </w:t>
      </w:r>
      <w:r w:rsidRPr="00540EEA">
        <w:rPr>
          <w:rFonts w:ascii="Times New Roman" w:hAnsi="Times New Roman" w:cs="Times New Roman"/>
          <w:sz w:val="24"/>
          <w:szCs w:val="24"/>
        </w:rPr>
        <w:t>2918 sayılı Karayolu Tr</w:t>
      </w:r>
      <w:r>
        <w:rPr>
          <w:rFonts w:ascii="Times New Roman" w:hAnsi="Times New Roman" w:cs="Times New Roman"/>
          <w:sz w:val="24"/>
          <w:szCs w:val="24"/>
        </w:rPr>
        <w:t>afik Kanunu ve bağlı Yönetmelik ile</w:t>
      </w:r>
      <w:r w:rsidRPr="00540EEA">
        <w:rPr>
          <w:rFonts w:ascii="Times New Roman" w:hAnsi="Times New Roman" w:cs="Times New Roman"/>
          <w:sz w:val="24"/>
          <w:szCs w:val="24"/>
        </w:rPr>
        <w:t xml:space="preserve"> 86/10553 sayılı Bakanlar Kurulu Kararı </w:t>
      </w:r>
      <w:r>
        <w:rPr>
          <w:rFonts w:ascii="Times New Roman" w:hAnsi="Times New Roman" w:cs="Times New Roman"/>
          <w:sz w:val="24"/>
          <w:szCs w:val="24"/>
        </w:rPr>
        <w:t xml:space="preserve">doğrultusunda </w:t>
      </w:r>
      <w:r w:rsidRPr="00540EEA">
        <w:rPr>
          <w:rFonts w:ascii="Times New Roman" w:hAnsi="Times New Roman" w:cs="Times New Roman"/>
          <w:sz w:val="24"/>
          <w:szCs w:val="24"/>
        </w:rPr>
        <w:t xml:space="preserve">UKOME tarafından </w:t>
      </w:r>
      <w:r>
        <w:rPr>
          <w:rFonts w:ascii="Times New Roman" w:hAnsi="Times New Roman" w:cs="Times New Roman"/>
          <w:sz w:val="24"/>
          <w:szCs w:val="24"/>
        </w:rPr>
        <w:t xml:space="preserve">bir </w:t>
      </w:r>
      <w:r w:rsidRPr="00540EEA">
        <w:rPr>
          <w:rFonts w:ascii="Times New Roman" w:hAnsi="Times New Roman" w:cs="Times New Roman"/>
          <w:sz w:val="24"/>
          <w:szCs w:val="24"/>
        </w:rPr>
        <w:t>karar</w:t>
      </w:r>
      <w:r>
        <w:rPr>
          <w:rFonts w:ascii="Times New Roman" w:hAnsi="Times New Roman" w:cs="Times New Roman"/>
          <w:sz w:val="24"/>
          <w:szCs w:val="24"/>
        </w:rPr>
        <w:t>a</w:t>
      </w:r>
      <w:r w:rsidRPr="00540EEA">
        <w:rPr>
          <w:rFonts w:ascii="Times New Roman" w:hAnsi="Times New Roman" w:cs="Times New Roman"/>
          <w:sz w:val="24"/>
          <w:szCs w:val="24"/>
        </w:rPr>
        <w:t xml:space="preserve"> v</w:t>
      </w:r>
      <w:r>
        <w:rPr>
          <w:rFonts w:ascii="Times New Roman" w:hAnsi="Times New Roman" w:cs="Times New Roman"/>
          <w:sz w:val="24"/>
          <w:szCs w:val="24"/>
        </w:rPr>
        <w:t>arılmak</w:t>
      </w:r>
      <w:r w:rsidRPr="00540EEA">
        <w:rPr>
          <w:rFonts w:ascii="Times New Roman" w:hAnsi="Times New Roman" w:cs="Times New Roman"/>
          <w:sz w:val="24"/>
          <w:szCs w:val="24"/>
        </w:rPr>
        <w:t xml:space="preserve"> üzere hazırlanmıştır. </w:t>
      </w:r>
      <w:r>
        <w:rPr>
          <w:rFonts w:ascii="Times New Roman" w:hAnsi="Times New Roman" w:cs="Times New Roman"/>
          <w:sz w:val="24"/>
          <w:szCs w:val="24"/>
        </w:rPr>
        <w:t xml:space="preserve"> </w:t>
      </w:r>
      <w:proofErr w:type="gramEnd"/>
      <w:r w:rsidRPr="00540EEA">
        <w:rPr>
          <w:rFonts w:ascii="Times New Roman" w:hAnsi="Times New Roman" w:cs="Times New Roman"/>
          <w:sz w:val="24"/>
          <w:szCs w:val="24"/>
        </w:rPr>
        <w:t>Arz ederiz.</w:t>
      </w:r>
    </w:p>
    <w:p w:rsidR="008E3D6C" w:rsidRPr="00540EEA" w:rsidRDefault="008E3D6C" w:rsidP="008E3D6C">
      <w:pPr>
        <w:spacing w:after="0" w:line="0" w:lineRule="atLeast"/>
        <w:jc w:val="both"/>
        <w:rPr>
          <w:rFonts w:ascii="Times New Roman" w:hAnsi="Times New Roman" w:cs="Times New Roman"/>
          <w:sz w:val="24"/>
          <w:szCs w:val="24"/>
        </w:rPr>
      </w:pPr>
    </w:p>
    <w:tbl>
      <w:tblPr>
        <w:tblStyle w:val="TabloKlavuzu"/>
        <w:tblW w:w="9752" w:type="dxa"/>
        <w:jc w:val="center"/>
        <w:tblInd w:w="-10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2"/>
        <w:gridCol w:w="1157"/>
        <w:gridCol w:w="1489"/>
        <w:gridCol w:w="1397"/>
        <w:gridCol w:w="1305"/>
        <w:gridCol w:w="1268"/>
        <w:gridCol w:w="1614"/>
      </w:tblGrid>
      <w:tr w:rsidR="008E3D6C" w:rsidTr="004E4F65">
        <w:trPr>
          <w:trHeight w:val="1200"/>
          <w:jc w:val="center"/>
        </w:trPr>
        <w:tc>
          <w:tcPr>
            <w:tcW w:w="1522" w:type="dxa"/>
            <w:vAlign w:val="center"/>
          </w:tcPr>
          <w:p w:rsidR="008E3D6C" w:rsidRDefault="008E3D6C" w:rsidP="004E4F65">
            <w:pPr>
              <w:jc w:val="center"/>
              <w:rPr>
                <w:rFonts w:ascii="Times New Roman" w:hAnsi="Times New Roman" w:cs="Times New Roman"/>
                <w:sz w:val="16"/>
                <w:szCs w:val="16"/>
              </w:rPr>
            </w:pPr>
            <w:r>
              <w:rPr>
                <w:rFonts w:ascii="Times New Roman" w:hAnsi="Times New Roman" w:cs="Times New Roman"/>
                <w:sz w:val="16"/>
                <w:szCs w:val="16"/>
              </w:rPr>
              <w:t>İMZA</w:t>
            </w:r>
          </w:p>
          <w:p w:rsidR="008E3D6C" w:rsidRPr="00086F91" w:rsidRDefault="008E3D6C" w:rsidP="004E4F65">
            <w:pPr>
              <w:jc w:val="center"/>
              <w:rPr>
                <w:rFonts w:ascii="Times New Roman" w:hAnsi="Times New Roman" w:cs="Times New Roman"/>
                <w:sz w:val="16"/>
                <w:szCs w:val="16"/>
              </w:rPr>
            </w:pPr>
            <w:r w:rsidRPr="00086F91">
              <w:rPr>
                <w:rFonts w:ascii="Times New Roman" w:hAnsi="Times New Roman" w:cs="Times New Roman"/>
                <w:sz w:val="16"/>
                <w:szCs w:val="16"/>
              </w:rPr>
              <w:t>Cumhur TAYLAN</w:t>
            </w:r>
          </w:p>
          <w:p w:rsidR="008E3D6C" w:rsidRPr="00086F91" w:rsidRDefault="008E3D6C" w:rsidP="004E4F65">
            <w:pPr>
              <w:jc w:val="center"/>
              <w:rPr>
                <w:rFonts w:ascii="Times New Roman" w:hAnsi="Times New Roman" w:cs="Times New Roman"/>
                <w:sz w:val="16"/>
                <w:szCs w:val="16"/>
              </w:rPr>
            </w:pPr>
            <w:proofErr w:type="spellStart"/>
            <w:proofErr w:type="gramStart"/>
            <w:r w:rsidRPr="00086F91">
              <w:rPr>
                <w:rFonts w:ascii="Times New Roman" w:hAnsi="Times New Roman" w:cs="Times New Roman"/>
                <w:sz w:val="16"/>
                <w:szCs w:val="16"/>
              </w:rPr>
              <w:t>UKOMEŞb</w:t>
            </w:r>
            <w:proofErr w:type="spellEnd"/>
            <w:r w:rsidRPr="00086F91">
              <w:rPr>
                <w:rFonts w:ascii="Times New Roman" w:hAnsi="Times New Roman" w:cs="Times New Roman"/>
                <w:sz w:val="16"/>
                <w:szCs w:val="16"/>
              </w:rPr>
              <w:t>.Md</w:t>
            </w:r>
            <w:proofErr w:type="gramEnd"/>
            <w:r w:rsidRPr="00086F91">
              <w:rPr>
                <w:rFonts w:ascii="Times New Roman" w:hAnsi="Times New Roman" w:cs="Times New Roman"/>
                <w:sz w:val="16"/>
                <w:szCs w:val="16"/>
              </w:rPr>
              <w:t>.V.</w:t>
            </w:r>
          </w:p>
          <w:p w:rsidR="008E3D6C" w:rsidRPr="00086F91" w:rsidRDefault="008E3D6C" w:rsidP="004E4F65">
            <w:pPr>
              <w:jc w:val="center"/>
              <w:rPr>
                <w:rFonts w:ascii="Times New Roman" w:hAnsi="Times New Roman" w:cs="Times New Roman"/>
                <w:sz w:val="16"/>
                <w:szCs w:val="16"/>
              </w:rPr>
            </w:pPr>
            <w:r w:rsidRPr="00086F91">
              <w:rPr>
                <w:rFonts w:ascii="Times New Roman" w:hAnsi="Times New Roman" w:cs="Times New Roman"/>
                <w:sz w:val="16"/>
                <w:szCs w:val="16"/>
              </w:rPr>
              <w:t xml:space="preserve">Ulaşım </w:t>
            </w:r>
            <w:proofErr w:type="spellStart"/>
            <w:r w:rsidRPr="00086F91">
              <w:rPr>
                <w:rFonts w:ascii="Times New Roman" w:hAnsi="Times New Roman" w:cs="Times New Roman"/>
                <w:sz w:val="16"/>
                <w:szCs w:val="16"/>
              </w:rPr>
              <w:t>Dai</w:t>
            </w:r>
            <w:proofErr w:type="spellEnd"/>
            <w:r w:rsidRPr="00086F91">
              <w:rPr>
                <w:rFonts w:ascii="Times New Roman" w:hAnsi="Times New Roman" w:cs="Times New Roman"/>
                <w:sz w:val="16"/>
                <w:szCs w:val="16"/>
              </w:rPr>
              <w:t>. Bşk.</w:t>
            </w:r>
          </w:p>
        </w:tc>
        <w:tc>
          <w:tcPr>
            <w:tcW w:w="1157" w:type="dxa"/>
            <w:vAlign w:val="center"/>
          </w:tcPr>
          <w:p w:rsidR="008E3D6C" w:rsidRDefault="008E3D6C" w:rsidP="008E3D6C">
            <w:pPr>
              <w:jc w:val="center"/>
              <w:rPr>
                <w:rFonts w:ascii="Times New Roman" w:hAnsi="Times New Roman" w:cs="Times New Roman"/>
                <w:sz w:val="16"/>
                <w:szCs w:val="16"/>
              </w:rPr>
            </w:pPr>
            <w:r>
              <w:rPr>
                <w:rFonts w:ascii="Times New Roman" w:hAnsi="Times New Roman" w:cs="Times New Roman"/>
                <w:sz w:val="16"/>
                <w:szCs w:val="16"/>
              </w:rPr>
              <w:t>İMZA</w:t>
            </w:r>
          </w:p>
          <w:p w:rsidR="008E3D6C" w:rsidRPr="00086F91" w:rsidRDefault="008E3D6C" w:rsidP="004E4F65">
            <w:pPr>
              <w:jc w:val="center"/>
              <w:rPr>
                <w:rFonts w:ascii="Times New Roman" w:hAnsi="Times New Roman" w:cs="Times New Roman"/>
                <w:sz w:val="16"/>
                <w:szCs w:val="16"/>
              </w:rPr>
            </w:pPr>
            <w:r w:rsidRPr="00086F91">
              <w:rPr>
                <w:rFonts w:ascii="Times New Roman" w:hAnsi="Times New Roman" w:cs="Times New Roman"/>
                <w:sz w:val="16"/>
                <w:szCs w:val="16"/>
              </w:rPr>
              <w:t xml:space="preserve">Hasan ŞAHİN </w:t>
            </w:r>
            <w:proofErr w:type="spellStart"/>
            <w:r w:rsidRPr="00086F91">
              <w:rPr>
                <w:rFonts w:ascii="Times New Roman" w:hAnsi="Times New Roman" w:cs="Times New Roman"/>
                <w:sz w:val="16"/>
                <w:szCs w:val="16"/>
              </w:rPr>
              <w:t>Trf</w:t>
            </w:r>
            <w:proofErr w:type="spellEnd"/>
            <w:r w:rsidRPr="00086F91">
              <w:rPr>
                <w:rFonts w:ascii="Times New Roman" w:hAnsi="Times New Roman" w:cs="Times New Roman"/>
                <w:sz w:val="16"/>
                <w:szCs w:val="16"/>
              </w:rPr>
              <w:t xml:space="preserve">. </w:t>
            </w:r>
            <w:proofErr w:type="gramStart"/>
            <w:r w:rsidRPr="00086F91">
              <w:rPr>
                <w:rFonts w:ascii="Times New Roman" w:hAnsi="Times New Roman" w:cs="Times New Roman"/>
                <w:sz w:val="16"/>
                <w:szCs w:val="16"/>
              </w:rPr>
              <w:t>Den.Amir</w:t>
            </w:r>
            <w:proofErr w:type="gramEnd"/>
            <w:r w:rsidRPr="00086F91">
              <w:rPr>
                <w:rFonts w:ascii="Times New Roman" w:hAnsi="Times New Roman" w:cs="Times New Roman"/>
                <w:sz w:val="16"/>
                <w:szCs w:val="16"/>
              </w:rPr>
              <w:t xml:space="preserve"> İl Emn. Md.</w:t>
            </w:r>
          </w:p>
        </w:tc>
        <w:tc>
          <w:tcPr>
            <w:tcW w:w="1489" w:type="dxa"/>
            <w:vAlign w:val="center"/>
          </w:tcPr>
          <w:p w:rsidR="008E3D6C" w:rsidRDefault="008E3D6C" w:rsidP="008E3D6C">
            <w:pPr>
              <w:jc w:val="center"/>
              <w:rPr>
                <w:rFonts w:ascii="Times New Roman" w:hAnsi="Times New Roman" w:cs="Times New Roman"/>
                <w:sz w:val="16"/>
                <w:szCs w:val="16"/>
              </w:rPr>
            </w:pPr>
            <w:r>
              <w:rPr>
                <w:rFonts w:ascii="Times New Roman" w:hAnsi="Times New Roman" w:cs="Times New Roman"/>
                <w:sz w:val="16"/>
                <w:szCs w:val="16"/>
              </w:rPr>
              <w:t>İMZA</w:t>
            </w:r>
          </w:p>
          <w:p w:rsidR="008E3D6C" w:rsidRPr="00086F91" w:rsidRDefault="008E3D6C" w:rsidP="004E4F65">
            <w:pPr>
              <w:jc w:val="center"/>
              <w:rPr>
                <w:rFonts w:ascii="Times New Roman" w:hAnsi="Times New Roman" w:cs="Times New Roman"/>
                <w:sz w:val="16"/>
                <w:szCs w:val="16"/>
              </w:rPr>
            </w:pPr>
            <w:r w:rsidRPr="00086F91">
              <w:rPr>
                <w:rFonts w:ascii="Times New Roman" w:hAnsi="Times New Roman" w:cs="Times New Roman"/>
                <w:sz w:val="16"/>
                <w:szCs w:val="16"/>
              </w:rPr>
              <w:t xml:space="preserve">Mustafa MEYDAN </w:t>
            </w:r>
            <w:proofErr w:type="spellStart"/>
            <w:proofErr w:type="gramStart"/>
            <w:r w:rsidRPr="00086F91">
              <w:rPr>
                <w:rFonts w:ascii="Times New Roman" w:hAnsi="Times New Roman" w:cs="Times New Roman"/>
                <w:sz w:val="16"/>
                <w:szCs w:val="16"/>
              </w:rPr>
              <w:t>Jan</w:t>
            </w:r>
            <w:proofErr w:type="spellEnd"/>
            <w:r w:rsidRPr="00086F91">
              <w:rPr>
                <w:rFonts w:ascii="Times New Roman" w:hAnsi="Times New Roman" w:cs="Times New Roman"/>
                <w:sz w:val="16"/>
                <w:szCs w:val="16"/>
              </w:rPr>
              <w:t>.</w:t>
            </w:r>
            <w:proofErr w:type="spellStart"/>
            <w:r w:rsidRPr="00086F91">
              <w:rPr>
                <w:rFonts w:ascii="Times New Roman" w:hAnsi="Times New Roman" w:cs="Times New Roman"/>
                <w:sz w:val="16"/>
                <w:szCs w:val="16"/>
              </w:rPr>
              <w:t>Kd</w:t>
            </w:r>
            <w:proofErr w:type="spellEnd"/>
            <w:proofErr w:type="gramEnd"/>
            <w:r w:rsidRPr="00086F91">
              <w:rPr>
                <w:rFonts w:ascii="Times New Roman" w:hAnsi="Times New Roman" w:cs="Times New Roman"/>
                <w:sz w:val="16"/>
                <w:szCs w:val="16"/>
              </w:rPr>
              <w:t>.</w:t>
            </w:r>
            <w:proofErr w:type="spellStart"/>
            <w:r w:rsidRPr="00086F91">
              <w:rPr>
                <w:rFonts w:ascii="Times New Roman" w:hAnsi="Times New Roman" w:cs="Times New Roman"/>
                <w:sz w:val="16"/>
                <w:szCs w:val="16"/>
              </w:rPr>
              <w:t>Bşçvş</w:t>
            </w:r>
            <w:proofErr w:type="spellEnd"/>
            <w:r w:rsidRPr="00086F91">
              <w:rPr>
                <w:rFonts w:ascii="Times New Roman" w:hAnsi="Times New Roman" w:cs="Times New Roman"/>
                <w:sz w:val="16"/>
                <w:szCs w:val="16"/>
              </w:rPr>
              <w:t>.</w:t>
            </w:r>
          </w:p>
          <w:p w:rsidR="008E3D6C" w:rsidRPr="00086F91" w:rsidRDefault="008E3D6C" w:rsidP="004E4F65">
            <w:pPr>
              <w:jc w:val="center"/>
              <w:rPr>
                <w:rFonts w:ascii="Times New Roman" w:hAnsi="Times New Roman" w:cs="Times New Roman"/>
                <w:sz w:val="16"/>
                <w:szCs w:val="16"/>
              </w:rPr>
            </w:pPr>
            <w:r w:rsidRPr="00086F91">
              <w:rPr>
                <w:rFonts w:ascii="Times New Roman" w:hAnsi="Times New Roman" w:cs="Times New Roman"/>
                <w:sz w:val="16"/>
                <w:szCs w:val="16"/>
              </w:rPr>
              <w:t xml:space="preserve">İl </w:t>
            </w:r>
            <w:proofErr w:type="spellStart"/>
            <w:proofErr w:type="gramStart"/>
            <w:r w:rsidRPr="00086F91">
              <w:rPr>
                <w:rFonts w:ascii="Times New Roman" w:hAnsi="Times New Roman" w:cs="Times New Roman"/>
                <w:sz w:val="16"/>
                <w:szCs w:val="16"/>
              </w:rPr>
              <w:t>Jand</w:t>
            </w:r>
            <w:proofErr w:type="spellEnd"/>
            <w:r w:rsidRPr="00086F91">
              <w:rPr>
                <w:rFonts w:ascii="Times New Roman" w:hAnsi="Times New Roman" w:cs="Times New Roman"/>
                <w:sz w:val="16"/>
                <w:szCs w:val="16"/>
              </w:rPr>
              <w:t>.Kom</w:t>
            </w:r>
            <w:proofErr w:type="gramEnd"/>
            <w:r w:rsidRPr="00086F91">
              <w:rPr>
                <w:rFonts w:ascii="Times New Roman" w:hAnsi="Times New Roman" w:cs="Times New Roman"/>
                <w:sz w:val="16"/>
                <w:szCs w:val="16"/>
              </w:rPr>
              <w:t>.lığı</w:t>
            </w:r>
          </w:p>
        </w:tc>
        <w:tc>
          <w:tcPr>
            <w:tcW w:w="1397" w:type="dxa"/>
            <w:vAlign w:val="center"/>
          </w:tcPr>
          <w:p w:rsidR="008E3D6C" w:rsidRDefault="008E3D6C" w:rsidP="008E3D6C">
            <w:pPr>
              <w:jc w:val="center"/>
              <w:rPr>
                <w:rFonts w:ascii="Times New Roman" w:hAnsi="Times New Roman" w:cs="Times New Roman"/>
                <w:sz w:val="16"/>
                <w:szCs w:val="16"/>
              </w:rPr>
            </w:pPr>
            <w:r>
              <w:rPr>
                <w:rFonts w:ascii="Times New Roman" w:hAnsi="Times New Roman" w:cs="Times New Roman"/>
                <w:sz w:val="16"/>
                <w:szCs w:val="16"/>
              </w:rPr>
              <w:t>İMZA</w:t>
            </w:r>
          </w:p>
          <w:p w:rsidR="008E3D6C" w:rsidRPr="00086F91" w:rsidRDefault="008E3D6C" w:rsidP="004E4F65">
            <w:pPr>
              <w:jc w:val="center"/>
              <w:rPr>
                <w:rFonts w:ascii="Times New Roman" w:hAnsi="Times New Roman" w:cs="Times New Roman"/>
                <w:sz w:val="16"/>
                <w:szCs w:val="16"/>
              </w:rPr>
            </w:pPr>
            <w:r w:rsidRPr="00086F91">
              <w:rPr>
                <w:rFonts w:ascii="Times New Roman" w:hAnsi="Times New Roman" w:cs="Times New Roman"/>
                <w:sz w:val="16"/>
                <w:szCs w:val="16"/>
              </w:rPr>
              <w:t>Murat KASAP Ulaşım Amiri</w:t>
            </w:r>
          </w:p>
          <w:p w:rsidR="008E3D6C" w:rsidRPr="00086F91" w:rsidRDefault="008E3D6C" w:rsidP="004E4F65">
            <w:pPr>
              <w:jc w:val="center"/>
              <w:rPr>
                <w:rFonts w:ascii="Times New Roman" w:hAnsi="Times New Roman" w:cs="Times New Roman"/>
                <w:sz w:val="16"/>
                <w:szCs w:val="16"/>
              </w:rPr>
            </w:pPr>
            <w:r w:rsidRPr="00086F91">
              <w:rPr>
                <w:rFonts w:ascii="Times New Roman" w:hAnsi="Times New Roman" w:cs="Times New Roman"/>
                <w:sz w:val="16"/>
                <w:szCs w:val="16"/>
              </w:rPr>
              <w:t xml:space="preserve">ABB </w:t>
            </w:r>
            <w:proofErr w:type="spellStart"/>
            <w:proofErr w:type="gramStart"/>
            <w:r w:rsidRPr="00086F91">
              <w:rPr>
                <w:rFonts w:ascii="Times New Roman" w:hAnsi="Times New Roman" w:cs="Times New Roman"/>
                <w:sz w:val="16"/>
                <w:szCs w:val="16"/>
              </w:rPr>
              <w:t>Zb</w:t>
            </w:r>
            <w:proofErr w:type="spellEnd"/>
            <w:r w:rsidRPr="00086F91">
              <w:rPr>
                <w:rFonts w:ascii="Times New Roman" w:hAnsi="Times New Roman" w:cs="Times New Roman"/>
                <w:sz w:val="16"/>
                <w:szCs w:val="16"/>
              </w:rPr>
              <w:t>.</w:t>
            </w:r>
            <w:proofErr w:type="spellStart"/>
            <w:r w:rsidRPr="00086F91">
              <w:rPr>
                <w:rFonts w:ascii="Times New Roman" w:hAnsi="Times New Roman" w:cs="Times New Roman"/>
                <w:sz w:val="16"/>
                <w:szCs w:val="16"/>
              </w:rPr>
              <w:t>Dai</w:t>
            </w:r>
            <w:proofErr w:type="spellEnd"/>
            <w:proofErr w:type="gramEnd"/>
            <w:r w:rsidRPr="00086F91">
              <w:rPr>
                <w:rFonts w:ascii="Times New Roman" w:hAnsi="Times New Roman" w:cs="Times New Roman"/>
                <w:sz w:val="16"/>
                <w:szCs w:val="16"/>
              </w:rPr>
              <w:t>.Bşk</w:t>
            </w:r>
          </w:p>
        </w:tc>
        <w:tc>
          <w:tcPr>
            <w:tcW w:w="1305" w:type="dxa"/>
            <w:vAlign w:val="center"/>
          </w:tcPr>
          <w:p w:rsidR="008E3D6C" w:rsidRDefault="008E3D6C" w:rsidP="008E3D6C">
            <w:pPr>
              <w:jc w:val="center"/>
              <w:rPr>
                <w:rFonts w:ascii="Times New Roman" w:hAnsi="Times New Roman" w:cs="Times New Roman"/>
                <w:sz w:val="16"/>
                <w:szCs w:val="16"/>
              </w:rPr>
            </w:pPr>
            <w:r>
              <w:rPr>
                <w:rFonts w:ascii="Times New Roman" w:hAnsi="Times New Roman" w:cs="Times New Roman"/>
                <w:sz w:val="16"/>
                <w:szCs w:val="16"/>
              </w:rPr>
              <w:t>İMZA</w:t>
            </w:r>
          </w:p>
          <w:p w:rsidR="008E3D6C" w:rsidRPr="00086F91" w:rsidRDefault="008E3D6C" w:rsidP="004E4F65">
            <w:pPr>
              <w:jc w:val="center"/>
              <w:rPr>
                <w:rFonts w:ascii="Times New Roman" w:hAnsi="Times New Roman" w:cs="Times New Roman"/>
                <w:sz w:val="16"/>
                <w:szCs w:val="16"/>
              </w:rPr>
            </w:pPr>
            <w:proofErr w:type="spellStart"/>
            <w:r w:rsidRPr="00086F91">
              <w:rPr>
                <w:rFonts w:ascii="Times New Roman" w:hAnsi="Times New Roman" w:cs="Times New Roman"/>
                <w:sz w:val="16"/>
                <w:szCs w:val="16"/>
              </w:rPr>
              <w:t>Erşan</w:t>
            </w:r>
            <w:proofErr w:type="spellEnd"/>
            <w:r w:rsidRPr="00086F91">
              <w:rPr>
                <w:rFonts w:ascii="Times New Roman" w:hAnsi="Times New Roman" w:cs="Times New Roman"/>
                <w:sz w:val="16"/>
                <w:szCs w:val="16"/>
              </w:rPr>
              <w:t xml:space="preserve"> AĞÖREN</w:t>
            </w:r>
          </w:p>
          <w:p w:rsidR="008E3D6C" w:rsidRPr="00086F91" w:rsidRDefault="008E3D6C" w:rsidP="004E4F65">
            <w:pPr>
              <w:jc w:val="center"/>
              <w:rPr>
                <w:rFonts w:ascii="Times New Roman" w:hAnsi="Times New Roman" w:cs="Times New Roman"/>
                <w:sz w:val="16"/>
                <w:szCs w:val="16"/>
              </w:rPr>
            </w:pPr>
            <w:r w:rsidRPr="00086F91">
              <w:rPr>
                <w:rFonts w:ascii="Times New Roman" w:hAnsi="Times New Roman" w:cs="Times New Roman"/>
                <w:sz w:val="16"/>
                <w:szCs w:val="16"/>
              </w:rPr>
              <w:t>Gen. Sekreter</w:t>
            </w:r>
          </w:p>
          <w:p w:rsidR="008E3D6C" w:rsidRPr="00086F91" w:rsidRDefault="008E3D6C" w:rsidP="004E4F65">
            <w:pPr>
              <w:jc w:val="center"/>
              <w:rPr>
                <w:rFonts w:ascii="Times New Roman" w:hAnsi="Times New Roman" w:cs="Times New Roman"/>
                <w:sz w:val="16"/>
                <w:szCs w:val="16"/>
              </w:rPr>
            </w:pPr>
            <w:proofErr w:type="spellStart"/>
            <w:proofErr w:type="gramStart"/>
            <w:r w:rsidRPr="00086F91">
              <w:rPr>
                <w:rFonts w:ascii="Times New Roman" w:hAnsi="Times New Roman" w:cs="Times New Roman"/>
                <w:sz w:val="16"/>
                <w:szCs w:val="16"/>
              </w:rPr>
              <w:t>Ank.Min</w:t>
            </w:r>
            <w:proofErr w:type="spellEnd"/>
            <w:r w:rsidRPr="00086F91">
              <w:rPr>
                <w:rFonts w:ascii="Times New Roman" w:hAnsi="Times New Roman" w:cs="Times New Roman"/>
                <w:sz w:val="16"/>
                <w:szCs w:val="16"/>
              </w:rPr>
              <w:t>.Es</w:t>
            </w:r>
            <w:proofErr w:type="gramEnd"/>
            <w:r w:rsidRPr="00086F91">
              <w:rPr>
                <w:rFonts w:ascii="Times New Roman" w:hAnsi="Times New Roman" w:cs="Times New Roman"/>
                <w:sz w:val="16"/>
                <w:szCs w:val="16"/>
              </w:rPr>
              <w:t>.Oda</w:t>
            </w:r>
          </w:p>
        </w:tc>
        <w:tc>
          <w:tcPr>
            <w:tcW w:w="1268" w:type="dxa"/>
            <w:vAlign w:val="center"/>
          </w:tcPr>
          <w:p w:rsidR="008E3D6C" w:rsidRDefault="008E3D6C" w:rsidP="008E3D6C">
            <w:pPr>
              <w:jc w:val="center"/>
              <w:rPr>
                <w:rFonts w:ascii="Times New Roman" w:hAnsi="Times New Roman" w:cs="Times New Roman"/>
                <w:sz w:val="16"/>
                <w:szCs w:val="16"/>
              </w:rPr>
            </w:pPr>
            <w:r>
              <w:rPr>
                <w:rFonts w:ascii="Times New Roman" w:hAnsi="Times New Roman" w:cs="Times New Roman"/>
                <w:sz w:val="16"/>
                <w:szCs w:val="16"/>
              </w:rPr>
              <w:t>İMZA</w:t>
            </w:r>
          </w:p>
          <w:p w:rsidR="008E3D6C" w:rsidRPr="00086F91" w:rsidRDefault="008E3D6C" w:rsidP="004E4F65">
            <w:pPr>
              <w:jc w:val="center"/>
              <w:rPr>
                <w:rFonts w:ascii="Times New Roman" w:hAnsi="Times New Roman" w:cs="Times New Roman"/>
                <w:sz w:val="16"/>
                <w:szCs w:val="16"/>
              </w:rPr>
            </w:pPr>
            <w:r w:rsidRPr="00086F91">
              <w:rPr>
                <w:rFonts w:ascii="Times New Roman" w:hAnsi="Times New Roman" w:cs="Times New Roman"/>
                <w:sz w:val="16"/>
                <w:szCs w:val="16"/>
              </w:rPr>
              <w:t>Ünsal AKKUŞ</w:t>
            </w:r>
          </w:p>
          <w:p w:rsidR="008E3D6C" w:rsidRPr="00086F91" w:rsidRDefault="008E3D6C" w:rsidP="004E4F65">
            <w:pPr>
              <w:jc w:val="center"/>
              <w:rPr>
                <w:rFonts w:ascii="Times New Roman" w:hAnsi="Times New Roman" w:cs="Times New Roman"/>
                <w:sz w:val="16"/>
                <w:szCs w:val="16"/>
              </w:rPr>
            </w:pPr>
            <w:r w:rsidRPr="00086F91">
              <w:rPr>
                <w:rFonts w:ascii="Times New Roman" w:hAnsi="Times New Roman" w:cs="Times New Roman"/>
                <w:sz w:val="16"/>
                <w:szCs w:val="16"/>
              </w:rPr>
              <w:t>Meclis Üyesi</w:t>
            </w:r>
          </w:p>
          <w:p w:rsidR="008E3D6C" w:rsidRPr="00086F91" w:rsidRDefault="008E3D6C" w:rsidP="004E4F65">
            <w:pPr>
              <w:jc w:val="center"/>
              <w:rPr>
                <w:rFonts w:ascii="Times New Roman" w:hAnsi="Times New Roman" w:cs="Times New Roman"/>
                <w:sz w:val="16"/>
                <w:szCs w:val="16"/>
              </w:rPr>
            </w:pPr>
            <w:r w:rsidRPr="00086F91">
              <w:rPr>
                <w:rFonts w:ascii="Times New Roman" w:hAnsi="Times New Roman" w:cs="Times New Roman"/>
                <w:sz w:val="16"/>
                <w:szCs w:val="16"/>
              </w:rPr>
              <w:t xml:space="preserve">Ank. </w:t>
            </w:r>
            <w:proofErr w:type="spellStart"/>
            <w:r w:rsidRPr="00086F91">
              <w:rPr>
                <w:rFonts w:ascii="Times New Roman" w:hAnsi="Times New Roman" w:cs="Times New Roman"/>
                <w:sz w:val="16"/>
                <w:szCs w:val="16"/>
              </w:rPr>
              <w:t>Tic.Oda</w:t>
            </w:r>
            <w:proofErr w:type="spellEnd"/>
          </w:p>
        </w:tc>
        <w:tc>
          <w:tcPr>
            <w:tcW w:w="1614" w:type="dxa"/>
            <w:vAlign w:val="center"/>
          </w:tcPr>
          <w:p w:rsidR="008E3D6C" w:rsidRDefault="008E3D6C" w:rsidP="008E3D6C">
            <w:pPr>
              <w:jc w:val="center"/>
              <w:rPr>
                <w:rFonts w:ascii="Times New Roman" w:hAnsi="Times New Roman" w:cs="Times New Roman"/>
                <w:sz w:val="16"/>
                <w:szCs w:val="16"/>
              </w:rPr>
            </w:pPr>
            <w:r>
              <w:rPr>
                <w:rFonts w:ascii="Times New Roman" w:hAnsi="Times New Roman" w:cs="Times New Roman"/>
                <w:sz w:val="16"/>
                <w:szCs w:val="16"/>
              </w:rPr>
              <w:t>İMZA</w:t>
            </w:r>
          </w:p>
          <w:p w:rsidR="008E3D6C" w:rsidRPr="00086F91" w:rsidRDefault="008E3D6C" w:rsidP="004E4F65">
            <w:pPr>
              <w:jc w:val="center"/>
              <w:rPr>
                <w:rFonts w:ascii="Times New Roman" w:hAnsi="Times New Roman" w:cs="Times New Roman"/>
                <w:sz w:val="16"/>
                <w:szCs w:val="16"/>
              </w:rPr>
            </w:pPr>
            <w:proofErr w:type="spellStart"/>
            <w:r w:rsidRPr="00086F91">
              <w:rPr>
                <w:rFonts w:ascii="Times New Roman" w:hAnsi="Times New Roman" w:cs="Times New Roman"/>
                <w:sz w:val="16"/>
                <w:szCs w:val="16"/>
              </w:rPr>
              <w:t>Memiş</w:t>
            </w:r>
            <w:proofErr w:type="spellEnd"/>
            <w:r w:rsidRPr="00086F91">
              <w:rPr>
                <w:rFonts w:ascii="Times New Roman" w:hAnsi="Times New Roman" w:cs="Times New Roman"/>
                <w:sz w:val="16"/>
                <w:szCs w:val="16"/>
              </w:rPr>
              <w:t xml:space="preserve"> ALKAN</w:t>
            </w:r>
          </w:p>
          <w:p w:rsidR="008E3D6C" w:rsidRPr="00086F91" w:rsidRDefault="008E3D6C" w:rsidP="004E4F65">
            <w:pPr>
              <w:jc w:val="center"/>
              <w:rPr>
                <w:rFonts w:ascii="Times New Roman" w:hAnsi="Times New Roman" w:cs="Times New Roman"/>
                <w:sz w:val="16"/>
                <w:szCs w:val="16"/>
              </w:rPr>
            </w:pPr>
            <w:r w:rsidRPr="00086F91">
              <w:rPr>
                <w:rFonts w:ascii="Times New Roman" w:hAnsi="Times New Roman" w:cs="Times New Roman"/>
                <w:sz w:val="16"/>
                <w:szCs w:val="16"/>
              </w:rPr>
              <w:t>Genel Sekreter</w:t>
            </w:r>
          </w:p>
          <w:p w:rsidR="008E3D6C" w:rsidRPr="00086F91" w:rsidRDefault="008E3D6C" w:rsidP="004E4F65">
            <w:pPr>
              <w:jc w:val="center"/>
              <w:rPr>
                <w:rFonts w:ascii="Times New Roman" w:hAnsi="Times New Roman" w:cs="Times New Roman"/>
                <w:sz w:val="16"/>
                <w:szCs w:val="16"/>
              </w:rPr>
            </w:pPr>
            <w:proofErr w:type="spellStart"/>
            <w:proofErr w:type="gramStart"/>
            <w:r w:rsidRPr="00086F91">
              <w:rPr>
                <w:rFonts w:ascii="Times New Roman" w:hAnsi="Times New Roman" w:cs="Times New Roman"/>
                <w:sz w:val="16"/>
                <w:szCs w:val="16"/>
              </w:rPr>
              <w:t>Ank.Ser</w:t>
            </w:r>
            <w:proofErr w:type="spellEnd"/>
            <w:r w:rsidRPr="00086F91">
              <w:rPr>
                <w:rFonts w:ascii="Times New Roman" w:hAnsi="Times New Roman" w:cs="Times New Roman"/>
                <w:sz w:val="16"/>
                <w:szCs w:val="16"/>
              </w:rPr>
              <w:t>.</w:t>
            </w:r>
            <w:proofErr w:type="spellStart"/>
            <w:r w:rsidRPr="00086F91">
              <w:rPr>
                <w:rFonts w:ascii="Times New Roman" w:hAnsi="Times New Roman" w:cs="Times New Roman"/>
                <w:sz w:val="16"/>
                <w:szCs w:val="16"/>
              </w:rPr>
              <w:t>Arç</w:t>
            </w:r>
            <w:proofErr w:type="spellEnd"/>
            <w:proofErr w:type="gramEnd"/>
            <w:r w:rsidRPr="00086F91">
              <w:rPr>
                <w:rFonts w:ascii="Times New Roman" w:hAnsi="Times New Roman" w:cs="Times New Roman"/>
                <w:sz w:val="16"/>
                <w:szCs w:val="16"/>
              </w:rPr>
              <w:t>.Es.Oda</w:t>
            </w:r>
          </w:p>
        </w:tc>
      </w:tr>
    </w:tbl>
    <w:p w:rsidR="008E3D6C" w:rsidRDefault="008E3D6C" w:rsidP="008E3D6C">
      <w:pPr>
        <w:spacing w:after="0"/>
        <w:ind w:right="141"/>
        <w:jc w:val="both"/>
        <w:rPr>
          <w:rFonts w:ascii="Times New Roman" w:hAnsi="Times New Roman" w:cs="Times New Roman"/>
          <w:b/>
          <w:sz w:val="24"/>
          <w:szCs w:val="24"/>
        </w:rPr>
      </w:pPr>
    </w:p>
    <w:p w:rsidR="008E3D6C" w:rsidRDefault="008E3D6C" w:rsidP="008E3D6C">
      <w:pPr>
        <w:spacing w:after="0"/>
        <w:ind w:right="141"/>
        <w:jc w:val="both"/>
        <w:rPr>
          <w:rFonts w:ascii="Times New Roman" w:hAnsi="Times New Roman" w:cs="Times New Roman"/>
          <w:sz w:val="24"/>
          <w:szCs w:val="24"/>
        </w:rPr>
      </w:pPr>
      <w:r w:rsidRPr="00847C8E">
        <w:rPr>
          <w:rFonts w:ascii="Times New Roman" w:hAnsi="Times New Roman" w:cs="Times New Roman"/>
          <w:b/>
          <w:sz w:val="24"/>
          <w:szCs w:val="24"/>
        </w:rPr>
        <w:t>TALEP:</w:t>
      </w:r>
      <w:r w:rsidRPr="00847C8E">
        <w:rPr>
          <w:rFonts w:ascii="Times New Roman" w:hAnsi="Times New Roman" w:cs="Times New Roman"/>
          <w:sz w:val="24"/>
          <w:szCs w:val="24"/>
        </w:rPr>
        <w:t xml:space="preserve"> İlgi: a-</w:t>
      </w:r>
      <w:proofErr w:type="gramStart"/>
      <w:r w:rsidRPr="00847C8E">
        <w:rPr>
          <w:rFonts w:ascii="Times New Roman" w:hAnsi="Times New Roman" w:cs="Times New Roman"/>
          <w:sz w:val="24"/>
          <w:szCs w:val="24"/>
        </w:rPr>
        <w:t>)</w:t>
      </w:r>
      <w:proofErr w:type="gramEnd"/>
      <w:r w:rsidRPr="00847C8E">
        <w:rPr>
          <w:rFonts w:ascii="Times New Roman" w:hAnsi="Times New Roman" w:cs="Times New Roman"/>
          <w:sz w:val="24"/>
          <w:szCs w:val="24"/>
        </w:rPr>
        <w:t xml:space="preserve"> </w:t>
      </w:r>
      <w:r>
        <w:rPr>
          <w:rFonts w:ascii="Times New Roman" w:hAnsi="Times New Roman" w:cs="Times New Roman"/>
          <w:sz w:val="24"/>
          <w:szCs w:val="24"/>
        </w:rPr>
        <w:t>Ankara Ticaret Odasının 25.01.2018 tarih ve 3237 sayılı yazısı.</w:t>
      </w:r>
    </w:p>
    <w:p w:rsidR="008E3D6C" w:rsidRDefault="008E3D6C" w:rsidP="00B02EB0">
      <w:pPr>
        <w:spacing w:after="0"/>
        <w:ind w:left="708" w:right="141" w:firstLine="708"/>
        <w:jc w:val="both"/>
        <w:rPr>
          <w:rFonts w:ascii="Times New Roman" w:hAnsi="Times New Roman" w:cs="Times New Roman"/>
          <w:sz w:val="24"/>
          <w:szCs w:val="24"/>
        </w:rPr>
      </w:pPr>
      <w:r>
        <w:rPr>
          <w:rFonts w:ascii="Times New Roman" w:hAnsi="Times New Roman" w:cs="Times New Roman"/>
          <w:sz w:val="24"/>
          <w:szCs w:val="24"/>
        </w:rPr>
        <w:t>b-) Servis işi yapan şirketlerin dilekçeleri.</w:t>
      </w:r>
    </w:p>
    <w:p w:rsidR="008E3D6C" w:rsidRPr="00D13DA3" w:rsidRDefault="001D1D6F" w:rsidP="008E3D6C">
      <w:pPr>
        <w:spacing w:after="0"/>
        <w:ind w:right="141" w:firstLine="708"/>
        <w:jc w:val="both"/>
        <w:rPr>
          <w:rFonts w:ascii="Times New Roman" w:hAnsi="Times New Roman" w:cs="Times New Roman"/>
          <w:sz w:val="24"/>
          <w:szCs w:val="24"/>
        </w:rPr>
      </w:pPr>
      <w:r>
        <w:rPr>
          <w:rFonts w:ascii="Times New Roman" w:hAnsi="Times New Roman" w:cs="Times New Roman"/>
          <w:sz w:val="24"/>
          <w:szCs w:val="24"/>
        </w:rPr>
        <w:t>Ankara Ticaret Odası</w:t>
      </w:r>
      <w:r w:rsidR="008E3D6C">
        <w:rPr>
          <w:rFonts w:ascii="Times New Roman" w:hAnsi="Times New Roman" w:cs="Times New Roman"/>
          <w:sz w:val="24"/>
          <w:szCs w:val="24"/>
        </w:rPr>
        <w:t xml:space="preserve"> </w:t>
      </w:r>
      <w:proofErr w:type="spellStart"/>
      <w:r w:rsidR="008E3D6C">
        <w:rPr>
          <w:rFonts w:ascii="Times New Roman" w:hAnsi="Times New Roman" w:cs="Times New Roman"/>
          <w:sz w:val="24"/>
          <w:szCs w:val="24"/>
        </w:rPr>
        <w:t>Şehiriçi</w:t>
      </w:r>
      <w:proofErr w:type="spellEnd"/>
      <w:r w:rsidR="008E3D6C">
        <w:rPr>
          <w:rFonts w:ascii="Times New Roman" w:hAnsi="Times New Roman" w:cs="Times New Roman"/>
          <w:sz w:val="24"/>
          <w:szCs w:val="24"/>
        </w:rPr>
        <w:t xml:space="preserve"> Yolcu, Servis Taşımacılığı ve Filo Kiralama Hizmetleri Meslek Komitesi tarafından yapılan toplantıda alınan karara istinaden şehir içi yolcu taşımacılığı konusunda yaşanan sorunlar ve çözümlerine yönelik sektör temsilcilerinin görüş ve önerilerini içeren </w:t>
      </w:r>
      <w:r>
        <w:rPr>
          <w:rFonts w:ascii="Times New Roman" w:hAnsi="Times New Roman" w:cs="Times New Roman"/>
          <w:sz w:val="24"/>
          <w:szCs w:val="24"/>
        </w:rPr>
        <w:t xml:space="preserve">İlgi (a) </w:t>
      </w:r>
      <w:r w:rsidR="008E3D6C">
        <w:rPr>
          <w:rFonts w:ascii="Times New Roman" w:hAnsi="Times New Roman" w:cs="Times New Roman"/>
          <w:sz w:val="24"/>
          <w:szCs w:val="24"/>
        </w:rPr>
        <w:t>yazısı</w:t>
      </w:r>
      <w:r>
        <w:rPr>
          <w:rFonts w:ascii="Times New Roman" w:hAnsi="Times New Roman" w:cs="Times New Roman"/>
          <w:sz w:val="24"/>
          <w:szCs w:val="24"/>
        </w:rPr>
        <w:t xml:space="preserve"> eki</w:t>
      </w:r>
      <w:r w:rsidR="008E3D6C">
        <w:rPr>
          <w:rFonts w:ascii="Times New Roman" w:hAnsi="Times New Roman" w:cs="Times New Roman"/>
          <w:sz w:val="24"/>
          <w:szCs w:val="24"/>
        </w:rPr>
        <w:t xml:space="preserve"> rapor da ve, </w:t>
      </w:r>
      <w:r w:rsidR="008E3D6C" w:rsidRPr="00D13DA3">
        <w:rPr>
          <w:rFonts w:ascii="Times New Roman" w:hAnsi="Times New Roman" w:cs="Times New Roman"/>
          <w:sz w:val="24"/>
          <w:szCs w:val="24"/>
        </w:rPr>
        <w:t xml:space="preserve">İlgi </w:t>
      </w:r>
      <w:r w:rsidR="008E3D6C" w:rsidRPr="00D13DA3">
        <w:rPr>
          <w:rFonts w:ascii="Times New Roman" w:hAnsi="Times New Roman" w:cs="Times New Roman"/>
          <w:b/>
          <w:sz w:val="24"/>
          <w:szCs w:val="24"/>
        </w:rPr>
        <w:t>(b)</w:t>
      </w:r>
      <w:r w:rsidR="008E3D6C" w:rsidRPr="00D13DA3">
        <w:rPr>
          <w:rFonts w:ascii="Times New Roman" w:hAnsi="Times New Roman" w:cs="Times New Roman"/>
          <w:sz w:val="24"/>
          <w:szCs w:val="24"/>
        </w:rPr>
        <w:t xml:space="preserve"> dilekçelerde</w:t>
      </w:r>
      <w:r w:rsidR="008E3D6C">
        <w:rPr>
          <w:rFonts w:ascii="Times New Roman" w:hAnsi="Times New Roman" w:cs="Times New Roman"/>
          <w:sz w:val="24"/>
          <w:szCs w:val="24"/>
        </w:rPr>
        <w:t>;</w:t>
      </w:r>
      <w:r w:rsidR="008E3D6C" w:rsidRPr="00D13DA3">
        <w:rPr>
          <w:rFonts w:ascii="Times New Roman" w:hAnsi="Times New Roman" w:cs="Times New Roman"/>
          <w:sz w:val="24"/>
          <w:szCs w:val="24"/>
        </w:rPr>
        <w:t xml:space="preserve"> </w:t>
      </w:r>
      <w:r w:rsidR="008E3D6C">
        <w:rPr>
          <w:rFonts w:ascii="Times New Roman" w:hAnsi="Times New Roman" w:cs="Times New Roman"/>
          <w:sz w:val="24"/>
          <w:szCs w:val="24"/>
        </w:rPr>
        <w:t>“</w:t>
      </w:r>
      <w:r w:rsidR="008E3D6C" w:rsidRPr="00D13DA3">
        <w:rPr>
          <w:rFonts w:ascii="Times New Roman" w:hAnsi="Times New Roman" w:cs="Times New Roman"/>
          <w:sz w:val="24"/>
          <w:szCs w:val="24"/>
        </w:rPr>
        <w:t xml:space="preserve">Ankara Büyükşehir Belediyesi sınırları içerisinde personel ve öğrenci taşımacılığı yapabilmek için " C " plakalı </w:t>
      </w:r>
      <w:proofErr w:type="gramStart"/>
      <w:r w:rsidR="008E3D6C" w:rsidRPr="00D13DA3">
        <w:rPr>
          <w:rFonts w:ascii="Times New Roman" w:hAnsi="Times New Roman" w:cs="Times New Roman"/>
          <w:sz w:val="24"/>
          <w:szCs w:val="24"/>
        </w:rPr>
        <w:t>tahditli</w:t>
      </w:r>
      <w:proofErr w:type="gramEnd"/>
      <w:r w:rsidR="008E3D6C" w:rsidRPr="00D13DA3">
        <w:rPr>
          <w:rFonts w:ascii="Times New Roman" w:hAnsi="Times New Roman" w:cs="Times New Roman"/>
          <w:sz w:val="24"/>
          <w:szCs w:val="24"/>
        </w:rPr>
        <w:t xml:space="preserve"> servis araçları ile ve kurumların ve okulların kendi üzerlerine kayıtlı olan servis araçları ile kendi personeli ve öğrencisini taşımasına izin verilen iki tür taşımacılığın bulunduğu.</w:t>
      </w:r>
    </w:p>
    <w:p w:rsidR="008E3D6C" w:rsidRPr="008E3D6C" w:rsidRDefault="008E3D6C" w:rsidP="008E3D6C">
      <w:pPr>
        <w:pStyle w:val="AralkYok"/>
        <w:spacing w:line="30" w:lineRule="atLeast"/>
        <w:ind w:firstLine="708"/>
        <w:jc w:val="both"/>
        <w:rPr>
          <w:rFonts w:ascii="Times New Roman" w:hAnsi="Times New Roman" w:cs="Times New Roman"/>
          <w:sz w:val="24"/>
          <w:szCs w:val="24"/>
        </w:rPr>
      </w:pPr>
      <w:proofErr w:type="gramStart"/>
      <w:r w:rsidRPr="008E3D6C">
        <w:rPr>
          <w:rFonts w:ascii="Times New Roman" w:hAnsi="Times New Roman" w:cs="Times New Roman"/>
          <w:sz w:val="24"/>
          <w:szCs w:val="24"/>
        </w:rPr>
        <w:t xml:space="preserve">Ankara ‘ da mevcut hizmeti alan kamu kurum ve kuruluşları, özel sektör, fabrika ve yine resmi ve özel okulların öğrenci taşımacılığı yukarıda belirtilen birinci Taşımacılık sistemi olan “C” plakalı araçlar ile hizmet almakta olduğu, bu hizmeti sunan bütün araçlar başta trafik polisi Ankara Büyükşehir Belediyesi Zabıta ekipleri tarafından devamlı olarak kontrol edildiği ve eksikliği bulunan araçlar için gerekli cezaların kesilerek yeri geldiğinde trafikten bile men edildiği. </w:t>
      </w:r>
      <w:proofErr w:type="gramEnd"/>
      <w:r w:rsidRPr="008E3D6C">
        <w:rPr>
          <w:rFonts w:ascii="Times New Roman" w:hAnsi="Times New Roman" w:cs="Times New Roman"/>
          <w:sz w:val="24"/>
          <w:szCs w:val="24"/>
        </w:rPr>
        <w:t xml:space="preserve">Ankara'da bulunan" C " Plakalı servis aracı hizmetinin birçok ilde örnek olarak gösterilerek diğer illerde de farklı harflerle </w:t>
      </w:r>
      <w:proofErr w:type="gramStart"/>
      <w:r w:rsidRPr="008E3D6C">
        <w:rPr>
          <w:rFonts w:ascii="Times New Roman" w:hAnsi="Times New Roman" w:cs="Times New Roman"/>
          <w:sz w:val="24"/>
          <w:szCs w:val="24"/>
        </w:rPr>
        <w:t>tahdit</w:t>
      </w:r>
      <w:proofErr w:type="gramEnd"/>
      <w:r w:rsidRPr="008E3D6C">
        <w:rPr>
          <w:rFonts w:ascii="Times New Roman" w:hAnsi="Times New Roman" w:cs="Times New Roman"/>
          <w:sz w:val="24"/>
          <w:szCs w:val="24"/>
        </w:rPr>
        <w:t xml:space="preserve"> çıkarılarak Türkiye’de personel ve öğrenci taşımacılığının en iyi seviyeye çıkabilmesi için örnek bir sistem olduğu. Bu sistem ile taşınan personel ve öğrencinin başta can güvenliğini sağlamakta ve kayıt altına alan bir sistem olduğu. Bu hizmeti sunan başta firmalar ve vergi mükellefi olan her bir kişi bu hizmet sayesinde ekmeğini kazandığı ve her biri belirlenen vergi ve harçlarını düzenli olarak ödedikleri.</w:t>
      </w:r>
    </w:p>
    <w:p w:rsidR="008E3D6C" w:rsidRPr="008E3D6C" w:rsidRDefault="008E3D6C" w:rsidP="008E3D6C">
      <w:pPr>
        <w:pStyle w:val="AralkYok"/>
        <w:spacing w:line="30" w:lineRule="atLeast"/>
        <w:ind w:firstLine="708"/>
        <w:jc w:val="both"/>
        <w:rPr>
          <w:rFonts w:ascii="Times New Roman" w:hAnsi="Times New Roman" w:cs="Times New Roman"/>
          <w:sz w:val="24"/>
          <w:szCs w:val="24"/>
        </w:rPr>
      </w:pPr>
      <w:r w:rsidRPr="008E3D6C">
        <w:rPr>
          <w:rFonts w:ascii="Times New Roman" w:hAnsi="Times New Roman" w:cs="Times New Roman"/>
          <w:sz w:val="24"/>
          <w:szCs w:val="24"/>
        </w:rPr>
        <w:t>Son zamanlarda Türkiye’de servis içerisin</w:t>
      </w:r>
      <w:r w:rsidR="001D1D6F">
        <w:rPr>
          <w:rFonts w:ascii="Times New Roman" w:hAnsi="Times New Roman" w:cs="Times New Roman"/>
          <w:sz w:val="24"/>
          <w:szCs w:val="24"/>
        </w:rPr>
        <w:t>de unutulan ve maalesef ölümle sonuçlanan</w:t>
      </w:r>
      <w:r w:rsidRPr="008E3D6C">
        <w:rPr>
          <w:rFonts w:ascii="Times New Roman" w:hAnsi="Times New Roman" w:cs="Times New Roman"/>
          <w:sz w:val="24"/>
          <w:szCs w:val="24"/>
        </w:rPr>
        <w:t xml:space="preserve"> veya hayatları boyunca bu şoku üzerinden atamayacak olan öğrencilerimiz " C ” plakalı veya </w:t>
      </w:r>
      <w:proofErr w:type="gramStart"/>
      <w:r w:rsidRPr="008E3D6C">
        <w:rPr>
          <w:rFonts w:ascii="Times New Roman" w:hAnsi="Times New Roman" w:cs="Times New Roman"/>
          <w:sz w:val="24"/>
          <w:szCs w:val="24"/>
        </w:rPr>
        <w:t>Tahditli</w:t>
      </w:r>
      <w:proofErr w:type="gramEnd"/>
      <w:r w:rsidRPr="008E3D6C">
        <w:rPr>
          <w:rFonts w:ascii="Times New Roman" w:hAnsi="Times New Roman" w:cs="Times New Roman"/>
          <w:sz w:val="24"/>
          <w:szCs w:val="24"/>
        </w:rPr>
        <w:t xml:space="preserve"> servis araçlarında unutulmadığı, servis içerisinde unutulan öğrencilerin daha çok öğrenci kayıt etmek için yarışan özel okulların üzerine kayıtlı olan veya korsan diye tabir edilen tahditli olmayan araçlar ile hizmet sunulan araçlar olduğu, bu araçların denetimi ve kontrolünün tek plaka olmayan veya plaka tahdidi yetersiz görülen yerlerde sıkça yaşandığı.</w:t>
      </w:r>
    </w:p>
    <w:p w:rsidR="008E3D6C" w:rsidRPr="008E3D6C" w:rsidRDefault="008E3D6C" w:rsidP="008E3D6C">
      <w:pPr>
        <w:pStyle w:val="AralkYok"/>
        <w:spacing w:line="30" w:lineRule="atLeast"/>
        <w:ind w:firstLine="708"/>
        <w:jc w:val="both"/>
        <w:rPr>
          <w:rFonts w:ascii="Times New Roman" w:hAnsi="Times New Roman" w:cs="Times New Roman"/>
          <w:sz w:val="24"/>
          <w:szCs w:val="24"/>
        </w:rPr>
      </w:pPr>
      <w:r w:rsidRPr="008E3D6C">
        <w:rPr>
          <w:rFonts w:ascii="Times New Roman" w:hAnsi="Times New Roman" w:cs="Times New Roman"/>
          <w:sz w:val="24"/>
          <w:szCs w:val="24"/>
        </w:rPr>
        <w:lastRenderedPageBreak/>
        <w:t xml:space="preserve">Ankara ilimizin gün geçtikçe nüfusu artan ve bu sebepten </w:t>
      </w:r>
      <w:proofErr w:type="spellStart"/>
      <w:r w:rsidRPr="008E3D6C">
        <w:rPr>
          <w:rFonts w:ascii="Times New Roman" w:hAnsi="Times New Roman" w:cs="Times New Roman"/>
          <w:sz w:val="24"/>
          <w:szCs w:val="24"/>
        </w:rPr>
        <w:t>dolayıda</w:t>
      </w:r>
      <w:proofErr w:type="spellEnd"/>
      <w:r w:rsidRPr="008E3D6C">
        <w:rPr>
          <w:rFonts w:ascii="Times New Roman" w:hAnsi="Times New Roman" w:cs="Times New Roman"/>
          <w:sz w:val="24"/>
          <w:szCs w:val="24"/>
        </w:rPr>
        <w:t xml:space="preserve"> nüfusa oranla mevcut " C " plakasının yetersiz kaldığı ve kalacağının görüldüğü, bu yetersizlikten dolayı Ankara içerisinde birçok korsan servis hizmet sunulduğu, bu araçlarla ilgili caydırıcı bir cezai işlem bulunmadığı ve bu korsan araçların yaptığı her olumsuz hizmet asıl amacı daha iyi hizmet sunmak isteyen firmaların ve esnafların adını kötüye çıkararak aksaklıklara sebebiyet verdiği, bu aksaklıkların tamamının yeni çıkarılan servis aracı hizmet yönetmeliği ile ilgilide bitmeyeceği, nedeni </w:t>
      </w:r>
      <w:proofErr w:type="gramStart"/>
      <w:r w:rsidRPr="008E3D6C">
        <w:rPr>
          <w:rFonts w:ascii="Times New Roman" w:hAnsi="Times New Roman" w:cs="Times New Roman"/>
          <w:sz w:val="24"/>
          <w:szCs w:val="24"/>
        </w:rPr>
        <w:t>tahdit</w:t>
      </w:r>
      <w:proofErr w:type="gramEnd"/>
      <w:r w:rsidRPr="008E3D6C">
        <w:rPr>
          <w:rFonts w:ascii="Times New Roman" w:hAnsi="Times New Roman" w:cs="Times New Roman"/>
          <w:sz w:val="24"/>
          <w:szCs w:val="24"/>
        </w:rPr>
        <w:t xml:space="preserve"> olmayan okulun veya kurumun üzerine kayıtlı olan araçlarda kendi personelini veya öğrencisini 15 veya 20 yaşındaki araçlarla taşımaya devam etmesi ile sorunun devam edeceği.</w:t>
      </w:r>
    </w:p>
    <w:p w:rsidR="008E3D6C" w:rsidRPr="008E3D6C" w:rsidRDefault="008E3D6C" w:rsidP="008E3D6C">
      <w:pPr>
        <w:pStyle w:val="AralkYok"/>
        <w:spacing w:line="30" w:lineRule="atLeast"/>
        <w:ind w:firstLine="708"/>
        <w:jc w:val="both"/>
        <w:rPr>
          <w:rFonts w:ascii="Times New Roman" w:hAnsi="Times New Roman" w:cs="Times New Roman"/>
          <w:sz w:val="24"/>
          <w:szCs w:val="24"/>
        </w:rPr>
      </w:pPr>
      <w:r w:rsidRPr="008E3D6C">
        <w:rPr>
          <w:rFonts w:ascii="Times New Roman" w:hAnsi="Times New Roman" w:cs="Times New Roman"/>
          <w:sz w:val="24"/>
          <w:szCs w:val="24"/>
        </w:rPr>
        <w:t>Ankara’da servis hizmet kalitesini artırabilmek ve tamamını kayıt altına almak için her ne sebeple olursa olsun servis aracı ile taşınacak olan personel, hasta ve öğrenci taşımacılığı hizmetinin sadece " C " plakası olan araçlarla taşınmasının zorunlu hale getirilmesi halinde sorunsuz ve kaliteli hizmet sunulabileceği.</w:t>
      </w:r>
    </w:p>
    <w:p w:rsidR="008E3D6C" w:rsidRPr="008E3D6C" w:rsidRDefault="008E3D6C" w:rsidP="008E3D6C">
      <w:pPr>
        <w:pStyle w:val="AralkYok"/>
        <w:spacing w:line="30" w:lineRule="atLeast"/>
        <w:ind w:firstLine="708"/>
        <w:jc w:val="both"/>
        <w:rPr>
          <w:rFonts w:ascii="Times New Roman" w:hAnsi="Times New Roman" w:cs="Times New Roman"/>
          <w:sz w:val="24"/>
          <w:szCs w:val="24"/>
        </w:rPr>
      </w:pPr>
      <w:r w:rsidRPr="008E3D6C">
        <w:rPr>
          <w:rFonts w:ascii="Times New Roman" w:hAnsi="Times New Roman" w:cs="Times New Roman"/>
          <w:sz w:val="24"/>
          <w:szCs w:val="24"/>
        </w:rPr>
        <w:t xml:space="preserve">Yukarıda kısaca bahsettikleri ve yazılarında kaleme alamadıkları birçok sebepten dolayı Ankara ilimizin ivedi bir şekilde yeni " C " plakasına İhtiyaç duyulduğu, mevcut “C” plaka sayısının ihtiyaca zar zor cevap verdiği, Valilik tarafından okul saatlerinin değiştirilmesi ile tamamen yetersiz hale geldiği vb. hususları beyan edilerek” </w:t>
      </w:r>
    </w:p>
    <w:p w:rsidR="008E3D6C" w:rsidRPr="008E3D6C" w:rsidRDefault="008E3D6C" w:rsidP="008E3D6C">
      <w:pPr>
        <w:spacing w:after="0"/>
        <w:ind w:right="141" w:firstLine="709"/>
        <w:jc w:val="both"/>
        <w:rPr>
          <w:rFonts w:ascii="Times New Roman" w:hAnsi="Times New Roman" w:cs="Times New Roman"/>
          <w:sz w:val="24"/>
          <w:szCs w:val="24"/>
        </w:rPr>
      </w:pPr>
      <w:r w:rsidRPr="008E3D6C">
        <w:rPr>
          <w:rFonts w:ascii="Times New Roman" w:hAnsi="Times New Roman" w:cs="Times New Roman"/>
          <w:sz w:val="24"/>
          <w:szCs w:val="24"/>
        </w:rPr>
        <w:t xml:space="preserve">Gereğinin yapılması istenilmektedir.  </w:t>
      </w:r>
    </w:p>
    <w:p w:rsidR="008E3D6C" w:rsidRPr="00847C8E" w:rsidRDefault="008E3D6C" w:rsidP="008E3D6C">
      <w:pPr>
        <w:spacing w:after="0" w:line="240" w:lineRule="auto"/>
        <w:jc w:val="both"/>
        <w:rPr>
          <w:rFonts w:ascii="Times New Roman" w:hAnsi="Times New Roman" w:cs="Times New Roman"/>
          <w:sz w:val="24"/>
          <w:szCs w:val="24"/>
        </w:rPr>
      </w:pPr>
      <w:r w:rsidRPr="00847C8E">
        <w:rPr>
          <w:rFonts w:ascii="Times New Roman" w:hAnsi="Times New Roman" w:cs="Times New Roman"/>
          <w:b/>
          <w:sz w:val="24"/>
          <w:szCs w:val="24"/>
        </w:rPr>
        <w:t xml:space="preserve">ALT KOMİSYON GÖRÜŞÜ:  </w:t>
      </w:r>
      <w:r w:rsidRPr="00847C8E">
        <w:rPr>
          <w:rFonts w:ascii="Times New Roman" w:hAnsi="Times New Roman" w:cs="Times New Roman"/>
          <w:sz w:val="24"/>
          <w:szCs w:val="24"/>
        </w:rPr>
        <w:t>2918 sayılı Trafik Kanunu ve bağlı Trafik Yönetmeliği hükümleri çerçevesinde Ankara Valiliği İl Trafik Komisyonunun 1998/189-200 sayılı</w:t>
      </w:r>
      <w:r>
        <w:rPr>
          <w:rFonts w:ascii="Times New Roman" w:hAnsi="Times New Roman" w:cs="Times New Roman"/>
          <w:sz w:val="24"/>
          <w:szCs w:val="24"/>
        </w:rPr>
        <w:t xml:space="preserve"> </w:t>
      </w:r>
      <w:r w:rsidRPr="00847C8E">
        <w:rPr>
          <w:rFonts w:ascii="Times New Roman" w:hAnsi="Times New Roman" w:cs="Times New Roman"/>
          <w:sz w:val="24"/>
          <w:szCs w:val="24"/>
        </w:rPr>
        <w:t xml:space="preserve">kararlarıyla İlimiz sınırları içinde yolcu taşımacılığı yapacak Ticari “C” plakalı servis araçları, “Ticari plakaların verilmesinde uyulacak usul ve esaslar” hakkındaki 86/10553 sayılı Bakanlar Kurulu Kararı çerçevesinde </w:t>
      </w:r>
      <w:proofErr w:type="gramStart"/>
      <w:r w:rsidRPr="00847C8E">
        <w:rPr>
          <w:rFonts w:ascii="Times New Roman" w:hAnsi="Times New Roman" w:cs="Times New Roman"/>
          <w:sz w:val="24"/>
          <w:szCs w:val="24"/>
        </w:rPr>
        <w:t>tahdit</w:t>
      </w:r>
      <w:proofErr w:type="gramEnd"/>
      <w:r w:rsidRPr="00847C8E">
        <w:rPr>
          <w:rFonts w:ascii="Times New Roman" w:hAnsi="Times New Roman" w:cs="Times New Roman"/>
          <w:sz w:val="24"/>
          <w:szCs w:val="24"/>
        </w:rPr>
        <w:t xml:space="preserve"> kapsamına alınmıştır.</w:t>
      </w:r>
    </w:p>
    <w:p w:rsidR="008E3D6C" w:rsidRDefault="008E3D6C" w:rsidP="008E3D6C">
      <w:pPr>
        <w:spacing w:after="0" w:line="0" w:lineRule="atLeast"/>
        <w:ind w:firstLine="708"/>
        <w:jc w:val="both"/>
        <w:rPr>
          <w:rFonts w:ascii="Times New Roman" w:hAnsi="Times New Roman" w:cs="Times New Roman"/>
          <w:sz w:val="24"/>
          <w:szCs w:val="24"/>
        </w:rPr>
      </w:pPr>
      <w:proofErr w:type="gramStart"/>
      <w:r w:rsidRPr="00847C8E">
        <w:rPr>
          <w:rFonts w:ascii="Times New Roman" w:hAnsi="Times New Roman" w:cs="Times New Roman"/>
          <w:sz w:val="24"/>
          <w:szCs w:val="24"/>
        </w:rPr>
        <w:t xml:space="preserve">Yürürlük tarihi 2004 yılı olan 5216 sayılı yasayla Ankara mücavir alanının yarıçapının 50 </w:t>
      </w:r>
      <w:proofErr w:type="spellStart"/>
      <w:r w:rsidRPr="00847C8E">
        <w:rPr>
          <w:rFonts w:ascii="Times New Roman" w:hAnsi="Times New Roman" w:cs="Times New Roman"/>
          <w:sz w:val="24"/>
          <w:szCs w:val="24"/>
        </w:rPr>
        <w:t>km’ye</w:t>
      </w:r>
      <w:proofErr w:type="spellEnd"/>
      <w:r w:rsidRPr="00847C8E">
        <w:rPr>
          <w:rFonts w:ascii="Times New Roman" w:hAnsi="Times New Roman" w:cs="Times New Roman"/>
          <w:sz w:val="24"/>
          <w:szCs w:val="24"/>
        </w:rPr>
        <w:t xml:space="preserve"> çıkarılmış olması nedeniyle ilimizde mevcut 6182 olan “C” Plaka araç sayısının 2011 yılında 618 adet artırılmasına karar verildiği, daha sonra 6360 sayılı kanun ile Ankara Mücavir alanının il sınırları olarak belirlenmesi nedeniyle 2015 yılında 6800 olan “C” plaka sayısı 400 adet artırılarak 7200 adet “C” plakalı servis aracı </w:t>
      </w:r>
      <w:r>
        <w:rPr>
          <w:rFonts w:ascii="Times New Roman" w:hAnsi="Times New Roman" w:cs="Times New Roman"/>
          <w:sz w:val="24"/>
          <w:szCs w:val="24"/>
        </w:rPr>
        <w:t>kaydı bulunmaktadır.</w:t>
      </w:r>
      <w:proofErr w:type="gramEnd"/>
    </w:p>
    <w:p w:rsidR="008E3D6C" w:rsidRPr="00847C8E" w:rsidRDefault="008E3D6C" w:rsidP="008E3D6C">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Ancak bu araçların bir kısmının plaka tahsislerinin gerçekleşmemiş olması bir kısmının da çeşitli nedenlerle plakalarının iptal edilmiş olması ve ayrıca özel nedenlerle de çalışamayan araçların bulunduğu da göz önüne alındığında ihtiyacı karşılamaya yönelik araç sayısının daha da azaldığı gözükmektedir. </w:t>
      </w:r>
    </w:p>
    <w:p w:rsidR="008E3D6C" w:rsidRPr="00847C8E" w:rsidRDefault="008E3D6C" w:rsidP="008E3D6C">
      <w:pPr>
        <w:spacing w:after="0" w:line="0" w:lineRule="atLeast"/>
        <w:ind w:firstLine="708"/>
        <w:jc w:val="both"/>
        <w:rPr>
          <w:rFonts w:ascii="Times New Roman" w:hAnsi="Times New Roman" w:cs="Times New Roman"/>
          <w:sz w:val="24"/>
          <w:szCs w:val="24"/>
        </w:rPr>
      </w:pPr>
      <w:r w:rsidRPr="00847C8E">
        <w:rPr>
          <w:rFonts w:ascii="Times New Roman" w:hAnsi="Times New Roman" w:cs="Times New Roman"/>
          <w:sz w:val="24"/>
          <w:szCs w:val="24"/>
        </w:rPr>
        <w:t>2014 yılı sonu itibarıyla Ankara nüfusunun 5.150.072 kişi olduğu, günümüzde ulusal veri tabanı adrese dayalı nüfus kayıt/tespit sistemi verilerinde Ankara şehir merkezi nüfusun 294.954 kişi (%  5,7) artarak 5.445.026 kişiye ulaşmıştır</w:t>
      </w:r>
      <w:r>
        <w:rPr>
          <w:rFonts w:ascii="Times New Roman" w:hAnsi="Times New Roman" w:cs="Times New Roman"/>
          <w:sz w:val="24"/>
          <w:szCs w:val="24"/>
        </w:rPr>
        <w:t>.</w:t>
      </w:r>
    </w:p>
    <w:p w:rsidR="008E3D6C" w:rsidRPr="00847C8E" w:rsidRDefault="008E3D6C" w:rsidP="008E3D6C">
      <w:pPr>
        <w:spacing w:after="0" w:line="240" w:lineRule="auto"/>
        <w:ind w:firstLine="709"/>
        <w:jc w:val="both"/>
        <w:rPr>
          <w:rFonts w:ascii="Times New Roman" w:hAnsi="Times New Roman" w:cs="Times New Roman"/>
          <w:sz w:val="24"/>
          <w:szCs w:val="24"/>
        </w:rPr>
      </w:pPr>
      <w:r w:rsidRPr="00847C8E">
        <w:rPr>
          <w:rFonts w:ascii="Times New Roman" w:hAnsi="Times New Roman" w:cs="Times New Roman"/>
          <w:sz w:val="24"/>
          <w:szCs w:val="24"/>
        </w:rPr>
        <w:t xml:space="preserve">Kentsel kullanım alanları içinde Kamu kurum alanları ile eğitim alanları önemli yer tutmaktadır. Ankara’da yıllar içinde nüfus artışına paralel olarak kentsel alanlarda giderek genişlemiş ve genişlemeye devam etmektedir. Genişleyen ketsel alanlar nedeniyle kent içi yolculuklar artmış olup, bu durum kent içi yolcukları gerek mesafe gerekse süre olarak </w:t>
      </w:r>
      <w:r>
        <w:rPr>
          <w:rFonts w:ascii="Times New Roman" w:hAnsi="Times New Roman" w:cs="Times New Roman"/>
          <w:sz w:val="24"/>
          <w:szCs w:val="24"/>
        </w:rPr>
        <w:t xml:space="preserve">uzamasına neden olmuştur. </w:t>
      </w:r>
      <w:r w:rsidRPr="00847C8E">
        <w:rPr>
          <w:rFonts w:ascii="Times New Roman" w:hAnsi="Times New Roman" w:cs="Times New Roman"/>
          <w:sz w:val="24"/>
          <w:szCs w:val="24"/>
        </w:rPr>
        <w:t>Bilindiği gibi Kamu Kurumlarında çalışanlar ile Eğitim Tesislerinden yararlanan öğrenciler iş ve okula zamanında yetişmek için birden çok araç değiştirmek durumunda kalmaktadır. Tüm büyük şehirlerde olduğu gibi sabah doruk saatlerde yoğun trafiğinde olduğu düşünüldüğünde işe ve okula geç kalma stresinin de yaşanmasına neden olmaktadır.</w:t>
      </w:r>
    </w:p>
    <w:p w:rsidR="00EF216A" w:rsidRDefault="008E3D6C" w:rsidP="008E3D6C">
      <w:pPr>
        <w:spacing w:after="0" w:line="0" w:lineRule="atLeast"/>
        <w:ind w:firstLine="708"/>
        <w:jc w:val="both"/>
        <w:rPr>
          <w:rFonts w:ascii="Times New Roman" w:hAnsi="Times New Roman" w:cs="Times New Roman"/>
          <w:sz w:val="24"/>
          <w:szCs w:val="24"/>
        </w:rPr>
      </w:pPr>
      <w:r w:rsidRPr="00847C8E">
        <w:rPr>
          <w:rFonts w:ascii="Times New Roman" w:hAnsi="Times New Roman" w:cs="Times New Roman"/>
          <w:sz w:val="24"/>
          <w:szCs w:val="24"/>
        </w:rPr>
        <w:lastRenderedPageBreak/>
        <w:t xml:space="preserve">Ankara kentsel alanı içinde </w:t>
      </w:r>
      <w:proofErr w:type="gramStart"/>
      <w:r w:rsidRPr="00847C8E">
        <w:rPr>
          <w:rFonts w:ascii="Times New Roman" w:hAnsi="Times New Roman" w:cs="Times New Roman"/>
          <w:sz w:val="24"/>
          <w:szCs w:val="24"/>
        </w:rPr>
        <w:t>nüfus  artışına</w:t>
      </w:r>
      <w:proofErr w:type="gramEnd"/>
      <w:r w:rsidRPr="00847C8E">
        <w:rPr>
          <w:rFonts w:ascii="Times New Roman" w:hAnsi="Times New Roman" w:cs="Times New Roman"/>
          <w:sz w:val="24"/>
          <w:szCs w:val="24"/>
        </w:rPr>
        <w:t xml:space="preserve">  göre gelişen ve yenileri sürekli eklenen kamu kurum ve kuruluşlarıyla özel sektörün kendi adına kayıt tescilli araçlarıyla taşımacılık yapmaktan vazgeçerek bu taşımacılığı taşımacı şirketlerden ve şahıslardan kiralamaya yönelerek personel ve okul servis aracı olarak </w:t>
      </w:r>
      <w:r w:rsidR="00EF216A">
        <w:rPr>
          <w:rFonts w:ascii="Times New Roman" w:hAnsi="Times New Roman" w:cs="Times New Roman"/>
          <w:sz w:val="24"/>
          <w:szCs w:val="24"/>
        </w:rPr>
        <w:t>“</w:t>
      </w:r>
      <w:r w:rsidRPr="00847C8E">
        <w:rPr>
          <w:rFonts w:ascii="Times New Roman" w:hAnsi="Times New Roman" w:cs="Times New Roman"/>
          <w:sz w:val="24"/>
          <w:szCs w:val="24"/>
        </w:rPr>
        <w:t>C</w:t>
      </w:r>
      <w:r w:rsidR="00EF216A">
        <w:rPr>
          <w:rFonts w:ascii="Times New Roman" w:hAnsi="Times New Roman" w:cs="Times New Roman"/>
          <w:sz w:val="24"/>
          <w:szCs w:val="24"/>
        </w:rPr>
        <w:t>”</w:t>
      </w:r>
      <w:r w:rsidRPr="00847C8E">
        <w:rPr>
          <w:rFonts w:ascii="Times New Roman" w:hAnsi="Times New Roman" w:cs="Times New Roman"/>
          <w:sz w:val="24"/>
          <w:szCs w:val="24"/>
        </w:rPr>
        <w:t xml:space="preserve"> plaka</w:t>
      </w:r>
      <w:r w:rsidR="00EF216A">
        <w:rPr>
          <w:rFonts w:ascii="Times New Roman" w:hAnsi="Times New Roman" w:cs="Times New Roman"/>
          <w:sz w:val="24"/>
          <w:szCs w:val="24"/>
        </w:rPr>
        <w:t>lı servis araçları kiralamaktadırlar.</w:t>
      </w:r>
      <w:r w:rsidRPr="00847C8E">
        <w:rPr>
          <w:rFonts w:ascii="Times New Roman" w:hAnsi="Times New Roman" w:cs="Times New Roman"/>
          <w:sz w:val="24"/>
          <w:szCs w:val="24"/>
        </w:rPr>
        <w:t xml:space="preserve"> </w:t>
      </w:r>
    </w:p>
    <w:p w:rsidR="008E3D6C" w:rsidRPr="00847C8E" w:rsidRDefault="008E3D6C" w:rsidP="008E3D6C">
      <w:pPr>
        <w:spacing w:after="0" w:line="0" w:lineRule="atLeast"/>
        <w:ind w:firstLine="708"/>
        <w:jc w:val="both"/>
        <w:rPr>
          <w:rFonts w:ascii="Times New Roman" w:hAnsi="Times New Roman" w:cs="Times New Roman"/>
          <w:b/>
          <w:sz w:val="24"/>
          <w:szCs w:val="24"/>
        </w:rPr>
      </w:pPr>
      <w:r w:rsidRPr="00847C8E">
        <w:rPr>
          <w:rFonts w:ascii="Times New Roman" w:hAnsi="Times New Roman" w:cs="Times New Roman"/>
          <w:sz w:val="24"/>
          <w:szCs w:val="24"/>
        </w:rPr>
        <w:t>İlimizde denetim birimlerince yapılan kontrollerde;</w:t>
      </w:r>
    </w:p>
    <w:p w:rsidR="008E3D6C" w:rsidRPr="00847C8E" w:rsidRDefault="008E3D6C" w:rsidP="008E3D6C">
      <w:pPr>
        <w:spacing w:after="0" w:line="0" w:lineRule="atLeast"/>
        <w:jc w:val="both"/>
        <w:rPr>
          <w:rFonts w:ascii="Times New Roman" w:hAnsi="Times New Roman" w:cs="Times New Roman"/>
          <w:sz w:val="24"/>
          <w:szCs w:val="24"/>
        </w:rPr>
      </w:pPr>
      <w:r w:rsidRPr="00847C8E">
        <w:rPr>
          <w:rFonts w:ascii="Times New Roman" w:hAnsi="Times New Roman" w:cs="Times New Roman"/>
          <w:b/>
          <w:sz w:val="24"/>
          <w:szCs w:val="24"/>
        </w:rPr>
        <w:t>Ulaşım Dairesi Başkanlığına bağlı olarak Servis Araçları denetimlerini sürdüren Zabıta Birimlerimizce</w:t>
      </w:r>
      <w:r w:rsidRPr="00847C8E">
        <w:rPr>
          <w:rFonts w:ascii="Times New Roman" w:hAnsi="Times New Roman" w:cs="Times New Roman"/>
          <w:sz w:val="24"/>
          <w:szCs w:val="24"/>
        </w:rPr>
        <w:t xml:space="preserve"> 2017 yılı içinde 255 adet aracın korsan taşımacılık yaptıkları hususlarının belirlenerek işlem yapıldığı,</w:t>
      </w:r>
    </w:p>
    <w:p w:rsidR="008E3D6C" w:rsidRPr="00847C8E" w:rsidRDefault="008E3D6C" w:rsidP="008E3D6C">
      <w:pPr>
        <w:spacing w:after="0" w:line="0" w:lineRule="atLeast"/>
        <w:jc w:val="both"/>
        <w:rPr>
          <w:rFonts w:ascii="Times New Roman" w:hAnsi="Times New Roman" w:cs="Times New Roman"/>
          <w:sz w:val="24"/>
          <w:szCs w:val="24"/>
        </w:rPr>
      </w:pPr>
      <w:r w:rsidRPr="00847C8E">
        <w:rPr>
          <w:rFonts w:ascii="Times New Roman" w:hAnsi="Times New Roman" w:cs="Times New Roman"/>
          <w:b/>
          <w:sz w:val="24"/>
          <w:szCs w:val="24"/>
        </w:rPr>
        <w:t>Ankara Emniyet Müdürlüğü Trafik Denetleme Şube Müdürlüğünce</w:t>
      </w:r>
      <w:r w:rsidRPr="00847C8E">
        <w:rPr>
          <w:rFonts w:ascii="Times New Roman" w:hAnsi="Times New Roman" w:cs="Times New Roman"/>
          <w:sz w:val="24"/>
          <w:szCs w:val="24"/>
        </w:rPr>
        <w:t>, “C” plakalı olmayıp da, korsan olarak ta</w:t>
      </w:r>
      <w:r>
        <w:rPr>
          <w:rFonts w:ascii="Times New Roman" w:hAnsi="Times New Roman" w:cs="Times New Roman"/>
          <w:sz w:val="24"/>
          <w:szCs w:val="24"/>
        </w:rPr>
        <w:t xml:space="preserve">bir edilen servis taşımacılığı yaptığı belirlenen araçlara </w:t>
      </w:r>
      <w:r w:rsidRPr="00847C8E">
        <w:rPr>
          <w:rFonts w:ascii="Times New Roman" w:hAnsi="Times New Roman" w:cs="Times New Roman"/>
          <w:sz w:val="24"/>
          <w:szCs w:val="24"/>
        </w:rPr>
        <w:t xml:space="preserve">ilişkin olarak; 2017 yılı içinde 208 adet araca 2918 sayılı kanunun ek:2/3 maddesince işlem yapıldığı, </w:t>
      </w:r>
    </w:p>
    <w:p w:rsidR="008E3D6C" w:rsidRPr="00847C8E" w:rsidRDefault="008E3D6C" w:rsidP="008E3D6C">
      <w:pPr>
        <w:spacing w:after="0" w:line="0" w:lineRule="atLeast"/>
        <w:jc w:val="both"/>
        <w:rPr>
          <w:rFonts w:ascii="Times New Roman" w:hAnsi="Times New Roman" w:cs="Times New Roman"/>
          <w:sz w:val="24"/>
          <w:szCs w:val="24"/>
        </w:rPr>
      </w:pPr>
      <w:r w:rsidRPr="00847C8E">
        <w:rPr>
          <w:rFonts w:ascii="Times New Roman" w:hAnsi="Times New Roman" w:cs="Times New Roman"/>
          <w:b/>
          <w:sz w:val="24"/>
          <w:szCs w:val="24"/>
        </w:rPr>
        <w:t>İl Jandarma Komutanlığı Trafik birimlerince</w:t>
      </w:r>
      <w:r w:rsidRPr="00847C8E">
        <w:rPr>
          <w:rFonts w:ascii="Times New Roman" w:hAnsi="Times New Roman" w:cs="Times New Roman"/>
          <w:sz w:val="24"/>
          <w:szCs w:val="24"/>
        </w:rPr>
        <w:t xml:space="preserve"> “C” plakalı olmayıp da, korsan olarak tabir edilen servis taşımacılığı yaptığı belirlenen araçlara ilişkin olarak; 2017 yılı içinde 68 adet araca 2918 sayılı kanunun ek:2/3 maddesince işlem yapıldığı, tespit edilmiştir.</w:t>
      </w:r>
    </w:p>
    <w:p w:rsidR="008E3D6C" w:rsidRDefault="008E3D6C" w:rsidP="008E3D6C">
      <w:pPr>
        <w:spacing w:after="0" w:line="0" w:lineRule="atLeast"/>
        <w:ind w:firstLine="708"/>
        <w:jc w:val="both"/>
        <w:rPr>
          <w:rFonts w:ascii="Times New Roman" w:hAnsi="Times New Roman" w:cs="Times New Roman"/>
          <w:sz w:val="24"/>
          <w:szCs w:val="24"/>
        </w:rPr>
      </w:pPr>
      <w:r w:rsidRPr="00847C8E">
        <w:rPr>
          <w:rFonts w:ascii="Times New Roman" w:hAnsi="Times New Roman" w:cs="Times New Roman"/>
          <w:sz w:val="24"/>
          <w:szCs w:val="24"/>
        </w:rPr>
        <w:t>Bu kapsamda yukarıda belirtilen nedenler ve taleplerde bildirilen gerekçelere istinaden özel servis aracı</w:t>
      </w:r>
      <w:r>
        <w:rPr>
          <w:rFonts w:ascii="Times New Roman" w:hAnsi="Times New Roman" w:cs="Times New Roman"/>
          <w:sz w:val="24"/>
          <w:szCs w:val="24"/>
        </w:rPr>
        <w:t xml:space="preserve"> sayısının, yetersiz kaldığı ve</w:t>
      </w:r>
      <w:r w:rsidRPr="00847C8E">
        <w:rPr>
          <w:rFonts w:ascii="Times New Roman" w:hAnsi="Times New Roman" w:cs="Times New Roman"/>
          <w:sz w:val="24"/>
          <w:szCs w:val="24"/>
        </w:rPr>
        <w:t xml:space="preserve"> ihtiyacı karşılamadığı görülmekte olup, </w:t>
      </w:r>
      <w:r>
        <w:rPr>
          <w:rFonts w:ascii="Times New Roman" w:hAnsi="Times New Roman" w:cs="Times New Roman"/>
          <w:sz w:val="24"/>
          <w:szCs w:val="24"/>
        </w:rPr>
        <w:t xml:space="preserve">İlimizde </w:t>
      </w:r>
      <w:r w:rsidRPr="00847C8E">
        <w:rPr>
          <w:rFonts w:ascii="Times New Roman" w:hAnsi="Times New Roman" w:cs="Times New Roman"/>
          <w:b/>
          <w:sz w:val="24"/>
          <w:szCs w:val="24"/>
        </w:rPr>
        <w:t>500 adet</w:t>
      </w:r>
      <w:r w:rsidRPr="00847C8E">
        <w:rPr>
          <w:rFonts w:ascii="Times New Roman" w:hAnsi="Times New Roman" w:cs="Times New Roman"/>
          <w:sz w:val="24"/>
          <w:szCs w:val="24"/>
        </w:rPr>
        <w:t xml:space="preserve"> </w:t>
      </w:r>
      <w:r>
        <w:rPr>
          <w:rFonts w:ascii="Times New Roman" w:hAnsi="Times New Roman" w:cs="Times New Roman"/>
          <w:sz w:val="24"/>
          <w:szCs w:val="24"/>
        </w:rPr>
        <w:t>“C” Plakalı servis aracının taşımacılığa katılmasının sıkıntıları gidermek açısından yerinde olacağı değerlendirilmektedir.</w:t>
      </w:r>
    </w:p>
    <w:p w:rsidR="008E3D6C" w:rsidRDefault="008E3D6C" w:rsidP="008E3D6C">
      <w:pPr>
        <w:spacing w:after="0" w:line="0"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t>V</w:t>
      </w:r>
      <w:r w:rsidRPr="00847C8E">
        <w:rPr>
          <w:rFonts w:ascii="Times New Roman" w:hAnsi="Times New Roman" w:cs="Times New Roman"/>
          <w:sz w:val="24"/>
          <w:szCs w:val="24"/>
        </w:rPr>
        <w:t>atandaşın ulaşım ihtiyacının karşılanması, şehrimizde toplu taşımacılığın geliştirilmesi, korsan taşımacılığın önlenmesi ve disiplin altına alınması, fiilen çalışan esnaf menfaatlerinin korunması, trafik düzeni ve güvenliği ile yolcu emniyetinin sağlanması için özel s</w:t>
      </w:r>
      <w:r>
        <w:rPr>
          <w:rFonts w:ascii="Times New Roman" w:hAnsi="Times New Roman" w:cs="Times New Roman"/>
          <w:sz w:val="24"/>
          <w:szCs w:val="24"/>
        </w:rPr>
        <w:t>ervis araç sayılarının “Ticari Plakaların Verilmesinde Uyulacak Usul ve E</w:t>
      </w:r>
      <w:r w:rsidRPr="00847C8E">
        <w:rPr>
          <w:rFonts w:ascii="Times New Roman" w:hAnsi="Times New Roman" w:cs="Times New Roman"/>
          <w:sz w:val="24"/>
          <w:szCs w:val="24"/>
        </w:rPr>
        <w:t xml:space="preserve">saslar” hakkındaki 86/10553 Sayılı Bakanlar Kurulu Kararı ile getirilen düzenlemeler çerçevesinde </w:t>
      </w:r>
      <w:r>
        <w:rPr>
          <w:rFonts w:ascii="Times New Roman" w:hAnsi="Times New Roman" w:cs="Times New Roman"/>
          <w:sz w:val="24"/>
          <w:szCs w:val="24"/>
        </w:rPr>
        <w:t xml:space="preserve">öncelikle </w:t>
      </w:r>
      <w:r w:rsidRPr="00AA7644">
        <w:rPr>
          <w:rFonts w:ascii="Times New Roman" w:hAnsi="Times New Roman" w:cs="Times New Roman"/>
          <w:b/>
          <w:sz w:val="24"/>
          <w:szCs w:val="24"/>
        </w:rPr>
        <w:t>150 adet</w:t>
      </w:r>
      <w:r>
        <w:rPr>
          <w:rFonts w:ascii="Times New Roman" w:hAnsi="Times New Roman" w:cs="Times New Roman"/>
          <w:sz w:val="24"/>
          <w:szCs w:val="24"/>
        </w:rPr>
        <w:t xml:space="preserve">  “C” Plakasının ihaleye çıkılmasının uygun olacağı görüşüne varılmıştır.   </w:t>
      </w:r>
      <w:proofErr w:type="gramEnd"/>
      <w:r>
        <w:rPr>
          <w:rFonts w:ascii="Times New Roman" w:hAnsi="Times New Roman" w:cs="Times New Roman"/>
          <w:sz w:val="24"/>
          <w:szCs w:val="24"/>
        </w:rPr>
        <w:t xml:space="preserve">( Ankara Ticaret Odası ve Ankara Servis Aracı İşletmecileri Esnaf Odası temsilcileri plaka sayısının artırımı konusunda ekli şerhlerini bildirmiştir.) </w:t>
      </w:r>
      <w:r w:rsidRPr="00847C8E">
        <w:rPr>
          <w:rFonts w:ascii="Times New Roman" w:hAnsi="Times New Roman" w:cs="Times New Roman"/>
          <w:sz w:val="24"/>
          <w:szCs w:val="24"/>
        </w:rPr>
        <w:t xml:space="preserve">Bu durumda; </w:t>
      </w:r>
    </w:p>
    <w:p w:rsidR="008E3D6C" w:rsidRPr="00847C8E" w:rsidRDefault="008E3D6C" w:rsidP="008E3D6C">
      <w:pPr>
        <w:spacing w:after="0" w:line="0" w:lineRule="atLeast"/>
        <w:ind w:firstLine="708"/>
        <w:jc w:val="both"/>
        <w:rPr>
          <w:rFonts w:ascii="Times New Roman" w:hAnsi="Times New Roman" w:cs="Times New Roman"/>
          <w:sz w:val="24"/>
          <w:szCs w:val="24"/>
        </w:rPr>
      </w:pPr>
      <w:r w:rsidRPr="00847C8E">
        <w:rPr>
          <w:rFonts w:ascii="Times New Roman" w:hAnsi="Times New Roman" w:cs="Times New Roman"/>
          <w:sz w:val="24"/>
          <w:szCs w:val="24"/>
        </w:rPr>
        <w:t xml:space="preserve">Söz konusu ihale için; </w:t>
      </w:r>
    </w:p>
    <w:p w:rsidR="008E3D6C" w:rsidRPr="00847C8E" w:rsidRDefault="008E3D6C" w:rsidP="008E3D6C">
      <w:pPr>
        <w:spacing w:after="0" w:line="0" w:lineRule="atLeast"/>
        <w:jc w:val="center"/>
        <w:rPr>
          <w:rFonts w:ascii="Times New Roman" w:hAnsi="Times New Roman" w:cs="Times New Roman"/>
          <w:b/>
          <w:sz w:val="24"/>
          <w:szCs w:val="24"/>
        </w:rPr>
      </w:pPr>
      <w:r w:rsidRPr="00847C8E">
        <w:rPr>
          <w:rFonts w:ascii="Times New Roman" w:hAnsi="Times New Roman" w:cs="Times New Roman"/>
          <w:b/>
          <w:sz w:val="24"/>
          <w:szCs w:val="24"/>
        </w:rPr>
        <w:t>Servis araçları C Plakada piyasa değerinin belirlenmesine ilişkin olarak;</w:t>
      </w:r>
    </w:p>
    <w:p w:rsidR="008E3D6C" w:rsidRPr="00847C8E" w:rsidRDefault="008E3D6C" w:rsidP="008E3D6C">
      <w:pPr>
        <w:spacing w:after="0" w:line="0" w:lineRule="atLeast"/>
        <w:jc w:val="both"/>
        <w:rPr>
          <w:rFonts w:ascii="Times New Roman" w:hAnsi="Times New Roman" w:cs="Times New Roman"/>
          <w:sz w:val="24"/>
          <w:szCs w:val="24"/>
        </w:rPr>
      </w:pPr>
      <w:r w:rsidRPr="00847C8E">
        <w:rPr>
          <w:rFonts w:ascii="Times New Roman" w:hAnsi="Times New Roman" w:cs="Times New Roman"/>
          <w:b/>
          <w:sz w:val="24"/>
          <w:szCs w:val="24"/>
        </w:rPr>
        <w:t>1-</w:t>
      </w:r>
      <w:r w:rsidRPr="00847C8E">
        <w:rPr>
          <w:rFonts w:ascii="Times New Roman" w:hAnsi="Times New Roman" w:cs="Times New Roman"/>
          <w:sz w:val="24"/>
          <w:szCs w:val="24"/>
        </w:rPr>
        <w:t>Dairemiz personelinin, servis aracı alım-satım faaliyetinde bulunanlarla telefonla yapılan piyasa soruşturmasında sadece plaka bedelinin 525.000.00 TL civarında el değiştirdiği.</w:t>
      </w:r>
    </w:p>
    <w:p w:rsidR="008E3D6C" w:rsidRPr="00847C8E" w:rsidRDefault="008E3D6C" w:rsidP="008E3D6C">
      <w:pPr>
        <w:spacing w:after="0" w:line="0" w:lineRule="atLeast"/>
        <w:jc w:val="both"/>
        <w:rPr>
          <w:rFonts w:ascii="Times New Roman" w:hAnsi="Times New Roman" w:cs="Times New Roman"/>
          <w:sz w:val="24"/>
          <w:szCs w:val="24"/>
        </w:rPr>
      </w:pPr>
      <w:r w:rsidRPr="00847C8E">
        <w:rPr>
          <w:rFonts w:ascii="Times New Roman" w:hAnsi="Times New Roman" w:cs="Times New Roman"/>
          <w:b/>
          <w:sz w:val="24"/>
          <w:szCs w:val="24"/>
        </w:rPr>
        <w:t>2-</w:t>
      </w:r>
      <w:r w:rsidRPr="00847C8E">
        <w:rPr>
          <w:rFonts w:ascii="Times New Roman" w:hAnsi="Times New Roman" w:cs="Times New Roman"/>
          <w:sz w:val="24"/>
          <w:szCs w:val="24"/>
        </w:rPr>
        <w:t>İnternet üzerinde 26.02.2018 tarihi itibariyle sahibinden.com web sayfasında yapılan araştırmada “C” plakanın takılı olduğu araç modeline göre ücretinin 585.000.00 TL ile 680.000.00 TL arasında satılık ilanlarının bulunduğu hususlarının belirlendiği.</w:t>
      </w:r>
    </w:p>
    <w:p w:rsidR="008E3D6C" w:rsidRPr="00847C8E" w:rsidRDefault="008E3D6C" w:rsidP="008E3D6C">
      <w:pPr>
        <w:spacing w:after="0" w:line="0" w:lineRule="atLeast"/>
        <w:jc w:val="both"/>
        <w:rPr>
          <w:rFonts w:ascii="Times New Roman" w:hAnsi="Times New Roman" w:cs="Times New Roman"/>
          <w:sz w:val="24"/>
          <w:szCs w:val="24"/>
        </w:rPr>
      </w:pPr>
      <w:r w:rsidRPr="00847C8E">
        <w:rPr>
          <w:rFonts w:ascii="Times New Roman" w:hAnsi="Times New Roman" w:cs="Times New Roman"/>
          <w:sz w:val="24"/>
          <w:szCs w:val="24"/>
        </w:rPr>
        <w:t xml:space="preserve">Yapılan görüşmeler ve araştırmalar doğrultusunda serbest piyasa bedelinin; </w:t>
      </w:r>
      <w:r w:rsidRPr="00847C8E">
        <w:rPr>
          <w:rFonts w:ascii="Times New Roman" w:hAnsi="Times New Roman" w:cs="Times New Roman"/>
          <w:b/>
          <w:sz w:val="24"/>
          <w:szCs w:val="24"/>
        </w:rPr>
        <w:t>525.000,00-</w:t>
      </w:r>
      <w:r w:rsidRPr="00847C8E">
        <w:rPr>
          <w:rFonts w:ascii="Times New Roman" w:hAnsi="Times New Roman" w:cs="Times New Roman"/>
          <w:sz w:val="24"/>
          <w:szCs w:val="24"/>
        </w:rPr>
        <w:t xml:space="preserve">TL, ihaleye çıkış bedelinin ise belirlenen piyasa bedelinin  </w:t>
      </w:r>
      <w:r w:rsidRPr="00847C8E">
        <w:rPr>
          <w:rFonts w:ascii="Times New Roman" w:hAnsi="Times New Roman" w:cs="Times New Roman"/>
          <w:b/>
          <w:sz w:val="24"/>
          <w:szCs w:val="24"/>
        </w:rPr>
        <w:t>%80’i</w:t>
      </w:r>
      <w:r w:rsidRPr="00847C8E">
        <w:rPr>
          <w:rFonts w:ascii="Times New Roman" w:hAnsi="Times New Roman" w:cs="Times New Roman"/>
          <w:sz w:val="24"/>
          <w:szCs w:val="24"/>
        </w:rPr>
        <w:t xml:space="preserve"> olan </w:t>
      </w:r>
      <w:r w:rsidRPr="00847C8E">
        <w:rPr>
          <w:rFonts w:ascii="Times New Roman" w:hAnsi="Times New Roman" w:cs="Times New Roman"/>
          <w:b/>
          <w:sz w:val="24"/>
          <w:szCs w:val="24"/>
        </w:rPr>
        <w:t>420.000,00</w:t>
      </w:r>
      <w:r w:rsidRPr="00847C8E">
        <w:rPr>
          <w:rFonts w:ascii="Times New Roman" w:hAnsi="Times New Roman" w:cs="Times New Roman"/>
          <w:sz w:val="24"/>
          <w:szCs w:val="24"/>
        </w:rPr>
        <w:t xml:space="preserve">-TL (KDV hariç) olarak belirlenmesi, </w:t>
      </w:r>
    </w:p>
    <w:p w:rsidR="00275DAE" w:rsidRDefault="008E3D6C" w:rsidP="008E3D6C">
      <w:pPr>
        <w:spacing w:after="0" w:line="0" w:lineRule="atLeast"/>
        <w:jc w:val="both"/>
        <w:rPr>
          <w:rFonts w:ascii="Times New Roman" w:hAnsi="Times New Roman" w:cs="Times New Roman"/>
          <w:sz w:val="24"/>
          <w:szCs w:val="24"/>
        </w:rPr>
      </w:pPr>
      <w:r w:rsidRPr="00847C8E">
        <w:rPr>
          <w:rFonts w:ascii="Times New Roman" w:hAnsi="Times New Roman" w:cs="Times New Roman"/>
          <w:sz w:val="24"/>
          <w:szCs w:val="24"/>
        </w:rPr>
        <w:t xml:space="preserve">İhaleye katılacak gerçek ve tüzel kişilerin, Ulaşım Dairesi Başkanlığı tarafından düzenlenen “Ticari Taşıt Tahsis Belgesi” alma şartları ile Ankara Büyükşehir Belediyesi Servis Araçları Yönetmeliğinde aranan şartları sağlaması,  </w:t>
      </w:r>
    </w:p>
    <w:p w:rsidR="008E3D6C" w:rsidRPr="00847C8E" w:rsidRDefault="00275DAE" w:rsidP="00EF216A">
      <w:pPr>
        <w:spacing w:after="0" w:line="0" w:lineRule="atLeast"/>
        <w:ind w:firstLine="436"/>
        <w:jc w:val="both"/>
        <w:rPr>
          <w:rFonts w:ascii="Times New Roman" w:hAnsi="Times New Roman" w:cs="Times New Roman"/>
          <w:sz w:val="24"/>
          <w:szCs w:val="24"/>
        </w:rPr>
      </w:pPr>
      <w:r>
        <w:rPr>
          <w:rFonts w:ascii="Times New Roman" w:hAnsi="Times New Roman" w:cs="Times New Roman"/>
          <w:sz w:val="24"/>
          <w:szCs w:val="24"/>
        </w:rPr>
        <w:t>A</w:t>
      </w:r>
      <w:r w:rsidR="008E3D6C" w:rsidRPr="00847C8E">
        <w:rPr>
          <w:rFonts w:ascii="Times New Roman" w:hAnsi="Times New Roman" w:cs="Times New Roman"/>
          <w:sz w:val="24"/>
          <w:szCs w:val="24"/>
        </w:rPr>
        <w:t>yrıca;</w:t>
      </w:r>
    </w:p>
    <w:p w:rsidR="008E3D6C" w:rsidRDefault="008E3D6C" w:rsidP="008E3D6C">
      <w:pPr>
        <w:spacing w:after="0" w:line="0" w:lineRule="atLeast"/>
        <w:ind w:firstLine="436"/>
        <w:jc w:val="both"/>
        <w:rPr>
          <w:rFonts w:ascii="Times New Roman" w:hAnsi="Times New Roman" w:cs="Times New Roman"/>
          <w:b/>
          <w:sz w:val="24"/>
          <w:szCs w:val="24"/>
          <w:u w:val="single"/>
        </w:rPr>
      </w:pPr>
      <w:r w:rsidRPr="00847C8E">
        <w:rPr>
          <w:rFonts w:ascii="Times New Roman" w:hAnsi="Times New Roman" w:cs="Times New Roman"/>
          <w:b/>
          <w:sz w:val="24"/>
          <w:szCs w:val="24"/>
          <w:u w:val="single"/>
        </w:rPr>
        <w:t>Gerçek kişilerde:</w:t>
      </w:r>
    </w:p>
    <w:p w:rsidR="008E3D6C" w:rsidRPr="00847C8E" w:rsidRDefault="008E3D6C" w:rsidP="008E3D6C">
      <w:pPr>
        <w:pStyle w:val="ListeParagraf"/>
        <w:numPr>
          <w:ilvl w:val="0"/>
          <w:numId w:val="11"/>
        </w:numPr>
        <w:spacing w:line="0" w:lineRule="atLeast"/>
        <w:jc w:val="both"/>
        <w:rPr>
          <w:sz w:val="24"/>
          <w:szCs w:val="24"/>
        </w:rPr>
      </w:pPr>
      <w:r>
        <w:rPr>
          <w:sz w:val="24"/>
          <w:szCs w:val="24"/>
        </w:rPr>
        <w:t>Nüfus Müdürlüklerinden veya E-</w:t>
      </w:r>
      <w:proofErr w:type="gramStart"/>
      <w:r>
        <w:rPr>
          <w:sz w:val="24"/>
          <w:szCs w:val="24"/>
        </w:rPr>
        <w:t xml:space="preserve">Devletten </w:t>
      </w:r>
      <w:r w:rsidRPr="00847C8E">
        <w:rPr>
          <w:sz w:val="24"/>
          <w:szCs w:val="24"/>
        </w:rPr>
        <w:t xml:space="preserve"> alınmış</w:t>
      </w:r>
      <w:proofErr w:type="gramEnd"/>
      <w:r>
        <w:rPr>
          <w:sz w:val="24"/>
          <w:szCs w:val="24"/>
        </w:rPr>
        <w:t xml:space="preserve"> “Nüfus Cüzdan Sureti” </w:t>
      </w:r>
      <w:r w:rsidRPr="00847C8E">
        <w:rPr>
          <w:sz w:val="24"/>
          <w:szCs w:val="24"/>
        </w:rPr>
        <w:t>,</w:t>
      </w:r>
    </w:p>
    <w:p w:rsidR="008E3D6C" w:rsidRPr="00847C8E" w:rsidRDefault="008E3D6C" w:rsidP="008E3D6C">
      <w:pPr>
        <w:pStyle w:val="ListeParagraf"/>
        <w:numPr>
          <w:ilvl w:val="0"/>
          <w:numId w:val="11"/>
        </w:numPr>
        <w:spacing w:line="0" w:lineRule="atLeast"/>
        <w:jc w:val="both"/>
        <w:rPr>
          <w:sz w:val="24"/>
          <w:szCs w:val="24"/>
        </w:rPr>
      </w:pPr>
      <w:r w:rsidRPr="00847C8E">
        <w:rPr>
          <w:sz w:val="24"/>
          <w:szCs w:val="24"/>
        </w:rPr>
        <w:t>Ankara Büyükşehir Belediyesi mücavir alan sınırları içinde ikamet ettiğini gösteren</w:t>
      </w:r>
      <w:r w:rsidRPr="009F5673">
        <w:rPr>
          <w:sz w:val="24"/>
          <w:szCs w:val="24"/>
        </w:rPr>
        <w:t xml:space="preserve"> </w:t>
      </w:r>
      <w:r>
        <w:rPr>
          <w:sz w:val="24"/>
          <w:szCs w:val="24"/>
        </w:rPr>
        <w:t>Nüfus Müdürlüklerinden veya</w:t>
      </w:r>
      <w:r w:rsidRPr="00847C8E">
        <w:rPr>
          <w:sz w:val="24"/>
          <w:szCs w:val="24"/>
        </w:rPr>
        <w:t xml:space="preserve"> </w:t>
      </w:r>
      <w:r>
        <w:rPr>
          <w:sz w:val="24"/>
          <w:szCs w:val="24"/>
        </w:rPr>
        <w:t>E-</w:t>
      </w:r>
      <w:proofErr w:type="gramStart"/>
      <w:r>
        <w:rPr>
          <w:sz w:val="24"/>
          <w:szCs w:val="24"/>
        </w:rPr>
        <w:t xml:space="preserve">Devletten </w:t>
      </w:r>
      <w:r w:rsidRPr="00847C8E">
        <w:rPr>
          <w:sz w:val="24"/>
          <w:szCs w:val="24"/>
        </w:rPr>
        <w:t xml:space="preserve"> alınmış</w:t>
      </w:r>
      <w:proofErr w:type="gramEnd"/>
      <w:r w:rsidRPr="00847C8E">
        <w:rPr>
          <w:sz w:val="24"/>
          <w:szCs w:val="24"/>
        </w:rPr>
        <w:t xml:space="preserve"> “Yerleşim Y</w:t>
      </w:r>
      <w:r>
        <w:rPr>
          <w:sz w:val="24"/>
          <w:szCs w:val="24"/>
        </w:rPr>
        <w:t>eri ve Diğer Adres Belgesi”</w:t>
      </w:r>
      <w:r w:rsidRPr="00847C8E">
        <w:rPr>
          <w:sz w:val="24"/>
          <w:szCs w:val="24"/>
        </w:rPr>
        <w:t>,</w:t>
      </w:r>
    </w:p>
    <w:p w:rsidR="008E3D6C" w:rsidRPr="00847C8E" w:rsidRDefault="008E3D6C" w:rsidP="008E3D6C">
      <w:pPr>
        <w:pStyle w:val="ListeParagraf"/>
        <w:numPr>
          <w:ilvl w:val="0"/>
          <w:numId w:val="11"/>
        </w:numPr>
        <w:spacing w:line="0" w:lineRule="atLeast"/>
        <w:jc w:val="both"/>
        <w:rPr>
          <w:sz w:val="24"/>
          <w:szCs w:val="24"/>
        </w:rPr>
      </w:pPr>
      <w:r w:rsidRPr="00847C8E">
        <w:rPr>
          <w:sz w:val="24"/>
          <w:szCs w:val="24"/>
        </w:rPr>
        <w:lastRenderedPageBreak/>
        <w:t xml:space="preserve">“Sürücü Belgesi”nin Noter veya </w:t>
      </w:r>
      <w:r w:rsidRPr="00847C8E">
        <w:rPr>
          <w:b/>
          <w:sz w:val="24"/>
          <w:szCs w:val="24"/>
        </w:rPr>
        <w:t xml:space="preserve">İdarece (Emniyet) </w:t>
      </w:r>
      <w:r w:rsidRPr="00847C8E">
        <w:rPr>
          <w:sz w:val="24"/>
          <w:szCs w:val="24"/>
        </w:rPr>
        <w:t>ASLI GİBİDİR onaylı fotokopisi,</w:t>
      </w:r>
    </w:p>
    <w:p w:rsidR="008E3D6C" w:rsidRPr="00847C8E" w:rsidRDefault="008E3D6C" w:rsidP="008E3D6C">
      <w:pPr>
        <w:pStyle w:val="ListeParagraf"/>
        <w:numPr>
          <w:ilvl w:val="0"/>
          <w:numId w:val="11"/>
        </w:numPr>
        <w:spacing w:line="276" w:lineRule="auto"/>
        <w:jc w:val="both"/>
        <w:rPr>
          <w:sz w:val="24"/>
          <w:szCs w:val="24"/>
        </w:rPr>
      </w:pPr>
      <w:r>
        <w:rPr>
          <w:sz w:val="24"/>
          <w:szCs w:val="24"/>
        </w:rPr>
        <w:t>E-Devletten</w:t>
      </w:r>
      <w:r w:rsidRPr="00847C8E">
        <w:rPr>
          <w:sz w:val="24"/>
          <w:szCs w:val="24"/>
        </w:rPr>
        <w:t xml:space="preserve"> alınmış Karayolu Taşıma Yönetmeliği’nin 4/</w:t>
      </w:r>
      <w:proofErr w:type="spellStart"/>
      <w:r w:rsidRPr="00847C8E">
        <w:rPr>
          <w:sz w:val="24"/>
          <w:szCs w:val="24"/>
        </w:rPr>
        <w:t>ıı</w:t>
      </w:r>
      <w:proofErr w:type="spellEnd"/>
      <w:r w:rsidRPr="00847C8E">
        <w:rPr>
          <w:sz w:val="24"/>
          <w:szCs w:val="24"/>
        </w:rPr>
        <w:t xml:space="preserve"> Maddesinde tarif edilen suçlardan dolayı hürriyeti bağlayıcı ceza ile hükümlü olmadıklarını ve sabıka kaydının bulunmadığını gösteren</w:t>
      </w:r>
      <w:r>
        <w:rPr>
          <w:sz w:val="24"/>
          <w:szCs w:val="24"/>
        </w:rPr>
        <w:t xml:space="preserve"> “Adli Sicil Kayıt Belgesi” </w:t>
      </w:r>
      <w:r w:rsidRPr="00847C8E">
        <w:rPr>
          <w:sz w:val="24"/>
          <w:szCs w:val="24"/>
        </w:rPr>
        <w:t xml:space="preserve"> </w:t>
      </w:r>
      <w:r>
        <w:rPr>
          <w:sz w:val="24"/>
          <w:szCs w:val="24"/>
        </w:rPr>
        <w:t>(Resmi Kurum için)</w:t>
      </w:r>
    </w:p>
    <w:p w:rsidR="008E3D6C" w:rsidRPr="00847C8E" w:rsidRDefault="008E3D6C" w:rsidP="008E3D6C">
      <w:pPr>
        <w:pStyle w:val="ListeParagraf"/>
        <w:numPr>
          <w:ilvl w:val="0"/>
          <w:numId w:val="11"/>
        </w:numPr>
        <w:spacing w:line="0" w:lineRule="atLeast"/>
        <w:jc w:val="both"/>
        <w:rPr>
          <w:sz w:val="24"/>
          <w:szCs w:val="24"/>
        </w:rPr>
      </w:pPr>
      <w:proofErr w:type="spellStart"/>
      <w:r w:rsidRPr="00847C8E">
        <w:rPr>
          <w:sz w:val="24"/>
          <w:szCs w:val="24"/>
        </w:rPr>
        <w:t>UKOME’nin</w:t>
      </w:r>
      <w:proofErr w:type="spellEnd"/>
      <w:r w:rsidRPr="00847C8E">
        <w:rPr>
          <w:sz w:val="24"/>
          <w:szCs w:val="24"/>
        </w:rPr>
        <w:t xml:space="preserve"> “C” plaka artırım kararı (bu karar) tarihinden önce şoför esnaflığını seçmiş olduğunu ve fiili olarak icra ettiğini belirten “oda kayıt belgesi” aslı,</w:t>
      </w:r>
    </w:p>
    <w:p w:rsidR="008E3D6C" w:rsidRDefault="008E3D6C" w:rsidP="008E3D6C">
      <w:pPr>
        <w:pStyle w:val="ListeParagraf"/>
        <w:numPr>
          <w:ilvl w:val="0"/>
          <w:numId w:val="11"/>
        </w:numPr>
        <w:spacing w:line="0" w:lineRule="atLeast"/>
        <w:jc w:val="both"/>
        <w:rPr>
          <w:sz w:val="24"/>
          <w:szCs w:val="24"/>
        </w:rPr>
      </w:pPr>
      <w:r w:rsidRPr="00847C8E">
        <w:rPr>
          <w:sz w:val="24"/>
          <w:szCs w:val="24"/>
        </w:rPr>
        <w:t>Bu karar tarihinden önce yolcu taşımacılığı işi ile iştigal ettiğini gösterir, Ankara Esnaf ve Sanatkârlar Odaları Birliğince son altı ay içinde düzenlenmiş “Esnaf ve Sanatkâr Sicil Tasdiknamesi” aslı,</w:t>
      </w:r>
    </w:p>
    <w:p w:rsidR="008E3D6C" w:rsidRPr="0033041D" w:rsidRDefault="008E3D6C" w:rsidP="008E3D6C">
      <w:pPr>
        <w:pStyle w:val="ListeParagraf"/>
        <w:spacing w:line="0" w:lineRule="atLeast"/>
        <w:ind w:left="436"/>
        <w:jc w:val="both"/>
        <w:rPr>
          <w:sz w:val="24"/>
          <w:szCs w:val="24"/>
        </w:rPr>
      </w:pPr>
    </w:p>
    <w:p w:rsidR="008E3D6C" w:rsidRPr="00847C8E" w:rsidRDefault="008E3D6C" w:rsidP="008E3D6C">
      <w:pPr>
        <w:spacing w:after="0" w:line="0" w:lineRule="atLeast"/>
        <w:ind w:firstLine="360"/>
        <w:jc w:val="both"/>
        <w:rPr>
          <w:rFonts w:ascii="Times New Roman" w:hAnsi="Times New Roman" w:cs="Times New Roman"/>
          <w:b/>
          <w:sz w:val="24"/>
          <w:szCs w:val="24"/>
          <w:u w:val="single"/>
        </w:rPr>
      </w:pPr>
      <w:r w:rsidRPr="00847C8E">
        <w:rPr>
          <w:rFonts w:ascii="Times New Roman" w:hAnsi="Times New Roman" w:cs="Times New Roman"/>
          <w:b/>
          <w:sz w:val="24"/>
          <w:szCs w:val="24"/>
          <w:u w:val="single"/>
        </w:rPr>
        <w:t>Tüzel kişilerde:</w:t>
      </w:r>
    </w:p>
    <w:p w:rsidR="008E3D6C" w:rsidRPr="00847C8E" w:rsidRDefault="008E3D6C" w:rsidP="008E3D6C">
      <w:pPr>
        <w:pStyle w:val="ListeParagraf"/>
        <w:numPr>
          <w:ilvl w:val="0"/>
          <w:numId w:val="12"/>
        </w:numPr>
        <w:spacing w:line="0" w:lineRule="atLeast"/>
        <w:ind w:left="426" w:hanging="426"/>
        <w:jc w:val="both"/>
        <w:rPr>
          <w:sz w:val="24"/>
          <w:szCs w:val="24"/>
        </w:rPr>
      </w:pPr>
      <w:r>
        <w:rPr>
          <w:sz w:val="24"/>
          <w:szCs w:val="24"/>
        </w:rPr>
        <w:t xml:space="preserve">Şirketi temsil ve ilzama yetkili kişiye ait E-Devletten </w:t>
      </w:r>
      <w:r w:rsidRPr="00847C8E">
        <w:rPr>
          <w:sz w:val="24"/>
          <w:szCs w:val="24"/>
        </w:rPr>
        <w:t xml:space="preserve">alınmış </w:t>
      </w:r>
      <w:r>
        <w:rPr>
          <w:sz w:val="24"/>
          <w:szCs w:val="24"/>
        </w:rPr>
        <w:t xml:space="preserve">“Nüfus Cüzdan Sureti” </w:t>
      </w:r>
      <w:r w:rsidRPr="00847C8E">
        <w:rPr>
          <w:sz w:val="24"/>
          <w:szCs w:val="24"/>
        </w:rPr>
        <w:t>, (Şirket ortağı veya temsilcisi)</w:t>
      </w:r>
    </w:p>
    <w:p w:rsidR="008E3D6C" w:rsidRPr="00847C8E" w:rsidRDefault="008E3D6C" w:rsidP="008E3D6C">
      <w:pPr>
        <w:pStyle w:val="ListeParagraf"/>
        <w:numPr>
          <w:ilvl w:val="0"/>
          <w:numId w:val="12"/>
        </w:numPr>
        <w:spacing w:line="0" w:lineRule="atLeast"/>
        <w:ind w:left="426" w:hanging="426"/>
        <w:jc w:val="both"/>
        <w:rPr>
          <w:sz w:val="24"/>
          <w:szCs w:val="24"/>
        </w:rPr>
      </w:pPr>
      <w:r>
        <w:rPr>
          <w:sz w:val="24"/>
          <w:szCs w:val="24"/>
        </w:rPr>
        <w:t xml:space="preserve">Şirketi temsil ve ilzama yetkili kişiye ait E-Devletten </w:t>
      </w:r>
      <w:r w:rsidRPr="00847C8E">
        <w:rPr>
          <w:sz w:val="24"/>
          <w:szCs w:val="24"/>
        </w:rPr>
        <w:t>alınmış Ankara Büyükşehir Belediyesi mücavir alan sınırları içinde ikamet ettiğini gösteren “Yerleşim y</w:t>
      </w:r>
      <w:r>
        <w:rPr>
          <w:sz w:val="24"/>
          <w:szCs w:val="24"/>
        </w:rPr>
        <w:t xml:space="preserve">eri ve diğer adres belgesi” </w:t>
      </w:r>
      <w:r w:rsidRPr="00847C8E">
        <w:rPr>
          <w:sz w:val="24"/>
          <w:szCs w:val="24"/>
        </w:rPr>
        <w:t>,</w:t>
      </w:r>
    </w:p>
    <w:p w:rsidR="008E3D6C" w:rsidRPr="00847C8E" w:rsidRDefault="008E3D6C" w:rsidP="008E3D6C">
      <w:pPr>
        <w:pStyle w:val="ListeParagraf"/>
        <w:numPr>
          <w:ilvl w:val="0"/>
          <w:numId w:val="12"/>
        </w:numPr>
        <w:spacing w:line="276" w:lineRule="auto"/>
        <w:ind w:left="426" w:hanging="426"/>
        <w:jc w:val="both"/>
        <w:rPr>
          <w:sz w:val="24"/>
          <w:szCs w:val="24"/>
        </w:rPr>
      </w:pPr>
      <w:r>
        <w:rPr>
          <w:sz w:val="24"/>
          <w:szCs w:val="24"/>
        </w:rPr>
        <w:t xml:space="preserve">Şirketi temsil ve ilzama yetkili kişiye ait E-Devletten </w:t>
      </w:r>
      <w:r w:rsidRPr="00847C8E">
        <w:rPr>
          <w:sz w:val="24"/>
          <w:szCs w:val="24"/>
        </w:rPr>
        <w:t xml:space="preserve">alınmış </w:t>
      </w:r>
      <w:r>
        <w:rPr>
          <w:sz w:val="24"/>
          <w:szCs w:val="24"/>
        </w:rPr>
        <w:t>Karayolu Taşıma Yönetmeliği</w:t>
      </w:r>
      <w:r w:rsidRPr="00847C8E">
        <w:rPr>
          <w:sz w:val="24"/>
          <w:szCs w:val="24"/>
        </w:rPr>
        <w:t>nin 4/</w:t>
      </w:r>
      <w:proofErr w:type="spellStart"/>
      <w:r w:rsidRPr="00847C8E">
        <w:rPr>
          <w:sz w:val="24"/>
          <w:szCs w:val="24"/>
        </w:rPr>
        <w:t>ıı</w:t>
      </w:r>
      <w:proofErr w:type="spellEnd"/>
      <w:r w:rsidRPr="00847C8E">
        <w:rPr>
          <w:sz w:val="24"/>
          <w:szCs w:val="24"/>
        </w:rPr>
        <w:t xml:space="preserve"> Maddesinde tarif edilen suçlardan dolayı hürriyeti bağlayıcı ceza ile hükümlü olmadıklarını ve sabıka kaydının bulunmadığını gösteren</w:t>
      </w:r>
      <w:r>
        <w:rPr>
          <w:sz w:val="24"/>
          <w:szCs w:val="24"/>
        </w:rPr>
        <w:t xml:space="preserve"> “Adli Sicil Kayıt Belgesi” </w:t>
      </w:r>
      <w:r w:rsidRPr="00847C8E">
        <w:rPr>
          <w:sz w:val="24"/>
          <w:szCs w:val="24"/>
        </w:rPr>
        <w:t xml:space="preserve"> </w:t>
      </w:r>
      <w:r>
        <w:rPr>
          <w:sz w:val="24"/>
          <w:szCs w:val="24"/>
        </w:rPr>
        <w:t>(Resmi kurum için)</w:t>
      </w:r>
    </w:p>
    <w:p w:rsidR="008E3D6C" w:rsidRPr="00847C8E" w:rsidRDefault="008E3D6C" w:rsidP="008E3D6C">
      <w:pPr>
        <w:pStyle w:val="ListeParagraf"/>
        <w:numPr>
          <w:ilvl w:val="0"/>
          <w:numId w:val="12"/>
        </w:numPr>
        <w:spacing w:line="0" w:lineRule="atLeast"/>
        <w:ind w:left="426" w:hanging="426"/>
        <w:jc w:val="both"/>
        <w:rPr>
          <w:sz w:val="24"/>
          <w:szCs w:val="24"/>
        </w:rPr>
      </w:pPr>
      <w:r w:rsidRPr="00847C8E">
        <w:rPr>
          <w:sz w:val="24"/>
          <w:szCs w:val="24"/>
        </w:rPr>
        <w:t>Ortağı olduğu şirketin “Vergi Levhası” sureti,</w:t>
      </w:r>
    </w:p>
    <w:p w:rsidR="008E3D6C" w:rsidRPr="00847C8E" w:rsidRDefault="008E3D6C" w:rsidP="008E3D6C">
      <w:pPr>
        <w:pStyle w:val="ListeParagraf"/>
        <w:numPr>
          <w:ilvl w:val="0"/>
          <w:numId w:val="12"/>
        </w:numPr>
        <w:spacing w:line="0" w:lineRule="atLeast"/>
        <w:ind w:left="426" w:hanging="426"/>
        <w:jc w:val="both"/>
        <w:rPr>
          <w:sz w:val="24"/>
          <w:szCs w:val="24"/>
        </w:rPr>
      </w:pPr>
      <w:r w:rsidRPr="00847C8E">
        <w:rPr>
          <w:sz w:val="24"/>
          <w:szCs w:val="24"/>
        </w:rPr>
        <w:t xml:space="preserve">Bu karar tarihinden önce </w:t>
      </w:r>
      <w:proofErr w:type="spellStart"/>
      <w:r w:rsidRPr="00847C8E">
        <w:rPr>
          <w:sz w:val="24"/>
          <w:szCs w:val="24"/>
        </w:rPr>
        <w:t>şehiriçi</w:t>
      </w:r>
      <w:proofErr w:type="spellEnd"/>
      <w:r w:rsidRPr="00847C8E">
        <w:rPr>
          <w:sz w:val="24"/>
          <w:szCs w:val="24"/>
        </w:rPr>
        <w:t xml:space="preserve"> yolcu taşımacılığı faaliyetinde bulunduğunu ve bu faaliyeti sürdürdüğünü belirten “Ticaret Odası Faaliyet Belgesi” aslı,</w:t>
      </w:r>
    </w:p>
    <w:p w:rsidR="008E3D6C" w:rsidRPr="00847C8E" w:rsidRDefault="008E3D6C" w:rsidP="008E3D6C">
      <w:pPr>
        <w:pStyle w:val="ListeParagraf"/>
        <w:numPr>
          <w:ilvl w:val="0"/>
          <w:numId w:val="12"/>
        </w:numPr>
        <w:spacing w:line="0" w:lineRule="atLeast"/>
        <w:ind w:left="426" w:hanging="426"/>
        <w:jc w:val="both"/>
        <w:rPr>
          <w:sz w:val="24"/>
          <w:szCs w:val="24"/>
        </w:rPr>
      </w:pPr>
      <w:r w:rsidRPr="00847C8E">
        <w:rPr>
          <w:sz w:val="24"/>
          <w:szCs w:val="24"/>
        </w:rPr>
        <w:t>Bu karardan önce kaydının bulunduğunu gösteren ve son altı ay içinde alınmış “Ticaret Sicil Tasdiknamesi” aslı,</w:t>
      </w:r>
    </w:p>
    <w:p w:rsidR="008E3D6C" w:rsidRDefault="008E3D6C" w:rsidP="008E3D6C">
      <w:pPr>
        <w:pStyle w:val="ListeParagraf"/>
        <w:numPr>
          <w:ilvl w:val="0"/>
          <w:numId w:val="12"/>
        </w:numPr>
        <w:spacing w:line="0" w:lineRule="atLeast"/>
        <w:ind w:left="426" w:hanging="426"/>
        <w:jc w:val="both"/>
        <w:rPr>
          <w:sz w:val="24"/>
          <w:szCs w:val="24"/>
        </w:rPr>
      </w:pPr>
      <w:r w:rsidRPr="00847C8E">
        <w:rPr>
          <w:sz w:val="24"/>
          <w:szCs w:val="24"/>
        </w:rPr>
        <w:t>Ortağı olduğu şirketin adresinin Ankara Büyükşehir Belediyesi sınırları içerisinde olduğunu ve yolcu taşımacılığı işi ile de iştigal ettiğini belgelendiren “Şirket Ana Sözleşmesi” veya “Ticaret Sicil Gazetesi”  sureti, Belgelerin aranması,</w:t>
      </w:r>
    </w:p>
    <w:p w:rsidR="008E3D6C" w:rsidRPr="0033041D" w:rsidRDefault="008E3D6C" w:rsidP="008E3D6C">
      <w:pPr>
        <w:spacing w:before="40" w:after="40"/>
        <w:jc w:val="both"/>
        <w:rPr>
          <w:rFonts w:ascii="Times New Roman" w:hAnsi="Times New Roman" w:cs="Times New Roman"/>
          <w:sz w:val="24"/>
          <w:szCs w:val="24"/>
        </w:rPr>
      </w:pPr>
      <w:r w:rsidRPr="0033041D">
        <w:rPr>
          <w:rFonts w:ascii="Times New Roman" w:hAnsi="Times New Roman" w:cs="Times New Roman"/>
          <w:sz w:val="24"/>
          <w:szCs w:val="24"/>
        </w:rPr>
        <w:t xml:space="preserve">Başvuru Dilekçesi ekinde </w:t>
      </w:r>
      <w:r>
        <w:rPr>
          <w:rFonts w:ascii="Times New Roman" w:hAnsi="Times New Roman" w:cs="Times New Roman"/>
          <w:sz w:val="24"/>
          <w:szCs w:val="24"/>
        </w:rPr>
        <w:t>naylon kapaklı</w:t>
      </w:r>
      <w:r w:rsidRPr="0033041D">
        <w:rPr>
          <w:rFonts w:ascii="Times New Roman" w:hAnsi="Times New Roman" w:cs="Times New Roman"/>
          <w:sz w:val="24"/>
          <w:szCs w:val="24"/>
        </w:rPr>
        <w:t xml:space="preserve"> dosya içinde yukarıda sayılan gerekli belgeler bulundurulur.</w:t>
      </w:r>
    </w:p>
    <w:p w:rsidR="008E3D6C" w:rsidRPr="00847C8E" w:rsidRDefault="008E3D6C" w:rsidP="008E3D6C">
      <w:pPr>
        <w:pStyle w:val="ListeParagraf"/>
        <w:spacing w:line="0" w:lineRule="atLeast"/>
        <w:ind w:left="0"/>
        <w:jc w:val="both"/>
        <w:rPr>
          <w:sz w:val="24"/>
          <w:szCs w:val="24"/>
        </w:rPr>
      </w:pPr>
    </w:p>
    <w:p w:rsidR="008E3D6C" w:rsidRPr="00847C8E" w:rsidRDefault="008E3D6C" w:rsidP="008E3D6C">
      <w:pPr>
        <w:spacing w:after="0" w:line="0" w:lineRule="atLeast"/>
        <w:ind w:firstLine="360"/>
        <w:jc w:val="both"/>
        <w:rPr>
          <w:rFonts w:ascii="Times New Roman" w:hAnsi="Times New Roman" w:cs="Times New Roman"/>
          <w:b/>
          <w:sz w:val="24"/>
          <w:szCs w:val="24"/>
          <w:u w:val="single"/>
        </w:rPr>
      </w:pPr>
      <w:r w:rsidRPr="00847C8E">
        <w:rPr>
          <w:rFonts w:ascii="Times New Roman" w:hAnsi="Times New Roman" w:cs="Times New Roman"/>
          <w:b/>
          <w:sz w:val="24"/>
          <w:szCs w:val="24"/>
          <w:u w:val="single"/>
        </w:rPr>
        <w:t>İhale Kuralları:</w:t>
      </w:r>
    </w:p>
    <w:p w:rsidR="008E3D6C" w:rsidRPr="00847C8E" w:rsidRDefault="008E3D6C" w:rsidP="008E3D6C">
      <w:pPr>
        <w:pStyle w:val="ListeParagraf"/>
        <w:numPr>
          <w:ilvl w:val="0"/>
          <w:numId w:val="10"/>
        </w:numPr>
        <w:spacing w:line="0" w:lineRule="atLeast"/>
        <w:ind w:left="426" w:hanging="426"/>
        <w:jc w:val="both"/>
        <w:rPr>
          <w:sz w:val="24"/>
          <w:szCs w:val="24"/>
        </w:rPr>
      </w:pPr>
      <w:r w:rsidRPr="00847C8E">
        <w:rPr>
          <w:sz w:val="24"/>
          <w:szCs w:val="24"/>
        </w:rPr>
        <w:t xml:space="preserve">İhalenin “Kapalı Teklif Usulü” ile </w:t>
      </w:r>
      <w:r>
        <w:rPr>
          <w:b/>
          <w:sz w:val="24"/>
          <w:szCs w:val="24"/>
        </w:rPr>
        <w:t>04</w:t>
      </w:r>
      <w:r w:rsidRPr="00847C8E">
        <w:rPr>
          <w:b/>
          <w:sz w:val="24"/>
          <w:szCs w:val="24"/>
        </w:rPr>
        <w:t>.04.2018</w:t>
      </w:r>
      <w:r w:rsidRPr="00847C8E">
        <w:rPr>
          <w:sz w:val="24"/>
          <w:szCs w:val="24"/>
        </w:rPr>
        <w:t xml:space="preserve"> günü saat </w:t>
      </w:r>
      <w:r w:rsidRPr="00847C8E">
        <w:rPr>
          <w:b/>
          <w:sz w:val="24"/>
          <w:szCs w:val="24"/>
        </w:rPr>
        <w:t>13.30</w:t>
      </w:r>
      <w:r w:rsidR="00CF45D4">
        <w:rPr>
          <w:sz w:val="24"/>
          <w:szCs w:val="24"/>
        </w:rPr>
        <w:t>’da</w:t>
      </w:r>
      <w:r w:rsidRPr="00847C8E">
        <w:rPr>
          <w:sz w:val="24"/>
          <w:szCs w:val="24"/>
        </w:rPr>
        <w:t xml:space="preserve"> </w:t>
      </w:r>
      <w:r w:rsidRPr="00847C8E">
        <w:rPr>
          <w:b/>
          <w:sz w:val="24"/>
          <w:szCs w:val="24"/>
        </w:rPr>
        <w:t>Atatürk Kapalı Spor Salonu (Gençlik Parkı Karşısı)Ulus/ANKARA</w:t>
      </w:r>
      <w:r w:rsidRPr="00847C8E">
        <w:rPr>
          <w:sz w:val="24"/>
          <w:szCs w:val="24"/>
        </w:rPr>
        <w:t xml:space="preserve"> adresinde yapılması,</w:t>
      </w:r>
    </w:p>
    <w:p w:rsidR="008E3D6C" w:rsidRPr="00847C8E" w:rsidRDefault="008E3D6C" w:rsidP="008E3D6C">
      <w:pPr>
        <w:pStyle w:val="ListeParagraf"/>
        <w:numPr>
          <w:ilvl w:val="0"/>
          <w:numId w:val="10"/>
        </w:numPr>
        <w:spacing w:line="0" w:lineRule="atLeast"/>
        <w:ind w:left="426" w:hanging="426"/>
        <w:jc w:val="both"/>
        <w:rPr>
          <w:sz w:val="24"/>
          <w:szCs w:val="24"/>
        </w:rPr>
      </w:pPr>
      <w:r w:rsidRPr="00847C8E">
        <w:rPr>
          <w:sz w:val="24"/>
          <w:szCs w:val="24"/>
        </w:rPr>
        <w:t xml:space="preserve">İhale için “C” plaka serbest piyasa değerinin (rayiç bedelin) </w:t>
      </w:r>
      <w:r w:rsidRPr="00847C8E">
        <w:rPr>
          <w:b/>
          <w:sz w:val="24"/>
          <w:szCs w:val="24"/>
        </w:rPr>
        <w:t>525.000,00</w:t>
      </w:r>
      <w:r w:rsidRPr="00847C8E">
        <w:rPr>
          <w:sz w:val="24"/>
          <w:szCs w:val="24"/>
        </w:rPr>
        <w:t xml:space="preserve">-TL, ihaleye çıkış bedelinin (muhammen bedelin) ise </w:t>
      </w:r>
      <w:r w:rsidRPr="00847C8E">
        <w:rPr>
          <w:b/>
          <w:sz w:val="24"/>
          <w:szCs w:val="24"/>
        </w:rPr>
        <w:t>420.000,00</w:t>
      </w:r>
      <w:r w:rsidRPr="00847C8E">
        <w:rPr>
          <w:sz w:val="24"/>
          <w:szCs w:val="24"/>
        </w:rPr>
        <w:t>-TL (KDV Hariç) olarak belirlenmesi,</w:t>
      </w:r>
    </w:p>
    <w:p w:rsidR="008E3D6C" w:rsidRPr="00847C8E" w:rsidRDefault="008E3D6C" w:rsidP="008E3D6C">
      <w:pPr>
        <w:pStyle w:val="ListeParagraf"/>
        <w:numPr>
          <w:ilvl w:val="0"/>
          <w:numId w:val="10"/>
        </w:numPr>
        <w:spacing w:line="0" w:lineRule="atLeast"/>
        <w:ind w:left="426" w:hanging="426"/>
        <w:jc w:val="both"/>
        <w:rPr>
          <w:sz w:val="24"/>
          <w:szCs w:val="24"/>
        </w:rPr>
      </w:pPr>
      <w:r w:rsidRPr="00847C8E">
        <w:rPr>
          <w:sz w:val="24"/>
          <w:szCs w:val="24"/>
        </w:rPr>
        <w:t>İhaleye ilişkin hususların (ihale çıkış bedeli, zamanı,  müracaat şekli, süresi, yeri ile ilgili hususların) Ankara Büyükşehir Belediyesi Ulaşım Dairesi Başkanlığınca en az iki gazete ile kamuoyuna duyurulması,</w:t>
      </w:r>
    </w:p>
    <w:p w:rsidR="008E3D6C" w:rsidRPr="00847C8E" w:rsidRDefault="008E3D6C" w:rsidP="008E3D6C">
      <w:pPr>
        <w:pStyle w:val="ListeParagraf"/>
        <w:numPr>
          <w:ilvl w:val="0"/>
          <w:numId w:val="10"/>
        </w:numPr>
        <w:spacing w:line="0" w:lineRule="atLeast"/>
        <w:ind w:left="426" w:hanging="426"/>
        <w:jc w:val="both"/>
        <w:rPr>
          <w:sz w:val="24"/>
          <w:szCs w:val="24"/>
        </w:rPr>
      </w:pPr>
      <w:r w:rsidRPr="00847C8E">
        <w:rPr>
          <w:sz w:val="24"/>
          <w:szCs w:val="24"/>
        </w:rPr>
        <w:t xml:space="preserve">“C” plaka alacak isteklinin müracaatını, ihale ilanının yapıldığı gün saat 09.00’dan itibaren </w:t>
      </w:r>
      <w:r>
        <w:rPr>
          <w:b/>
          <w:sz w:val="24"/>
          <w:szCs w:val="24"/>
        </w:rPr>
        <w:t>16</w:t>
      </w:r>
      <w:r w:rsidRPr="00847C8E">
        <w:rPr>
          <w:b/>
          <w:sz w:val="24"/>
          <w:szCs w:val="24"/>
        </w:rPr>
        <w:t>.03.2018</w:t>
      </w:r>
      <w:r w:rsidRPr="00847C8E">
        <w:rPr>
          <w:sz w:val="24"/>
          <w:szCs w:val="24"/>
        </w:rPr>
        <w:t xml:space="preserve"> günü mesai saati bitimine kadar Ankara Büyükşehir Belediyesi Ulaşım Dairesi Başkanlığı Hipodrom Caddesi No:5 Yenimahalle /ANKARA adresine, istenilen her plaka için </w:t>
      </w:r>
      <w:r w:rsidRPr="00275DAE">
        <w:rPr>
          <w:b/>
          <w:sz w:val="24"/>
          <w:szCs w:val="24"/>
        </w:rPr>
        <w:t xml:space="preserve">ayrı </w:t>
      </w:r>
      <w:proofErr w:type="spellStart"/>
      <w:r w:rsidRPr="00275DAE">
        <w:rPr>
          <w:b/>
          <w:sz w:val="24"/>
          <w:szCs w:val="24"/>
        </w:rPr>
        <w:t>ayrı</w:t>
      </w:r>
      <w:proofErr w:type="spellEnd"/>
      <w:r w:rsidRPr="00275DAE">
        <w:rPr>
          <w:b/>
          <w:sz w:val="24"/>
          <w:szCs w:val="24"/>
        </w:rPr>
        <w:t xml:space="preserve"> olmak üzere</w:t>
      </w:r>
      <w:r w:rsidRPr="00847C8E">
        <w:rPr>
          <w:sz w:val="24"/>
          <w:szCs w:val="24"/>
        </w:rPr>
        <w:t xml:space="preserve"> müracaatını yapmış olması, </w:t>
      </w:r>
    </w:p>
    <w:p w:rsidR="008E3D6C" w:rsidRPr="00847C8E" w:rsidRDefault="008E3D6C" w:rsidP="008E3D6C">
      <w:pPr>
        <w:pStyle w:val="ListeParagraf"/>
        <w:numPr>
          <w:ilvl w:val="0"/>
          <w:numId w:val="10"/>
        </w:numPr>
        <w:spacing w:line="0" w:lineRule="atLeast"/>
        <w:ind w:left="426" w:hanging="426"/>
        <w:jc w:val="both"/>
        <w:rPr>
          <w:sz w:val="24"/>
          <w:szCs w:val="24"/>
        </w:rPr>
      </w:pPr>
      <w:r w:rsidRPr="00847C8E">
        <w:rPr>
          <w:sz w:val="24"/>
          <w:szCs w:val="24"/>
        </w:rPr>
        <w:t xml:space="preserve">Müracaat dosyalarının UKOME bünyesinde oluşturulan “Ticari Taşıt Tahsis Belgesi İnceleme Komisyonu” tarafından incelenmesiyle; ihaleye katılamayacak olanların gösterildiği listenin ABB </w:t>
      </w:r>
      <w:r w:rsidRPr="00847C8E">
        <w:rPr>
          <w:sz w:val="24"/>
          <w:szCs w:val="24"/>
        </w:rPr>
        <w:lastRenderedPageBreak/>
        <w:t xml:space="preserve">Web sayfasında, Büyükşehir Belediyesi Binası Halkla İlişkiler katında ve ilan panolarında </w:t>
      </w:r>
      <w:r>
        <w:rPr>
          <w:b/>
          <w:sz w:val="24"/>
          <w:szCs w:val="24"/>
        </w:rPr>
        <w:t>23</w:t>
      </w:r>
      <w:r w:rsidRPr="00847C8E">
        <w:rPr>
          <w:b/>
          <w:sz w:val="24"/>
          <w:szCs w:val="24"/>
        </w:rPr>
        <w:t>.03.2018</w:t>
      </w:r>
      <w:r w:rsidRPr="00847C8E">
        <w:rPr>
          <w:sz w:val="24"/>
          <w:szCs w:val="24"/>
        </w:rPr>
        <w:t xml:space="preserve"> tarihinde ilan edilmesi,</w:t>
      </w:r>
    </w:p>
    <w:p w:rsidR="008E3D6C" w:rsidRPr="00847C8E" w:rsidRDefault="008E3D6C" w:rsidP="008E3D6C">
      <w:pPr>
        <w:pStyle w:val="ListeParagraf"/>
        <w:numPr>
          <w:ilvl w:val="0"/>
          <w:numId w:val="10"/>
        </w:numPr>
        <w:spacing w:line="0" w:lineRule="atLeast"/>
        <w:ind w:left="426" w:hanging="426"/>
        <w:jc w:val="both"/>
        <w:rPr>
          <w:sz w:val="24"/>
          <w:szCs w:val="24"/>
        </w:rPr>
      </w:pPr>
      <w:r w:rsidRPr="00847C8E">
        <w:rPr>
          <w:sz w:val="24"/>
          <w:szCs w:val="24"/>
        </w:rPr>
        <w:t xml:space="preserve">Başvuru belgelerin incelenmesiyle İhaleye katılma hakkı elde edenlerin; ihaleye çıkış bedelinin 1/5’nin Ankara Büyükşehir Belediyesi veznesine yatırdığına dair </w:t>
      </w:r>
      <w:proofErr w:type="gramStart"/>
      <w:r w:rsidRPr="00847C8E">
        <w:rPr>
          <w:sz w:val="24"/>
          <w:szCs w:val="24"/>
        </w:rPr>
        <w:t>tahsilat</w:t>
      </w:r>
      <w:proofErr w:type="gramEnd"/>
      <w:r w:rsidRPr="00847C8E">
        <w:rPr>
          <w:sz w:val="24"/>
          <w:szCs w:val="24"/>
        </w:rPr>
        <w:t xml:space="preserve"> makbuzu ile teklif mektubunu bir zarf içinde,  kendisi veya noter aracılığıyla atanmış vekili tarafından, ihalenin yapılacağı </w:t>
      </w:r>
      <w:r>
        <w:rPr>
          <w:b/>
          <w:sz w:val="24"/>
          <w:szCs w:val="24"/>
        </w:rPr>
        <w:t>04</w:t>
      </w:r>
      <w:r w:rsidRPr="00847C8E">
        <w:rPr>
          <w:b/>
          <w:sz w:val="24"/>
          <w:szCs w:val="24"/>
        </w:rPr>
        <w:t>.04.2018</w:t>
      </w:r>
      <w:r>
        <w:rPr>
          <w:sz w:val="24"/>
          <w:szCs w:val="24"/>
        </w:rPr>
        <w:t xml:space="preserve"> günü saat 10</w:t>
      </w:r>
      <w:r w:rsidRPr="00847C8E">
        <w:rPr>
          <w:sz w:val="24"/>
          <w:szCs w:val="24"/>
        </w:rPr>
        <w:t>.00 ile 13.30 arası ihale yerinde Ulaşım Koordinasyon Merkezine teslim etmesi,</w:t>
      </w:r>
    </w:p>
    <w:p w:rsidR="008E3D6C" w:rsidRPr="00847C8E" w:rsidRDefault="008E3D6C" w:rsidP="008E3D6C">
      <w:pPr>
        <w:pStyle w:val="ListeParagraf"/>
        <w:numPr>
          <w:ilvl w:val="0"/>
          <w:numId w:val="10"/>
        </w:numPr>
        <w:spacing w:line="0" w:lineRule="atLeast"/>
        <w:ind w:left="426" w:hanging="426"/>
        <w:jc w:val="both"/>
        <w:rPr>
          <w:sz w:val="24"/>
          <w:szCs w:val="24"/>
        </w:rPr>
      </w:pPr>
      <w:r w:rsidRPr="00847C8E">
        <w:rPr>
          <w:sz w:val="24"/>
          <w:szCs w:val="24"/>
        </w:rPr>
        <w:t xml:space="preserve">Kapalı Teklif Zarflarının, İhalenin yapılacağı </w:t>
      </w:r>
      <w:r>
        <w:rPr>
          <w:b/>
          <w:sz w:val="24"/>
          <w:szCs w:val="24"/>
        </w:rPr>
        <w:t>04</w:t>
      </w:r>
      <w:r w:rsidRPr="00847C8E">
        <w:rPr>
          <w:b/>
          <w:sz w:val="24"/>
          <w:szCs w:val="24"/>
        </w:rPr>
        <w:t>.04.2018</w:t>
      </w:r>
      <w:r w:rsidRPr="00847C8E">
        <w:rPr>
          <w:sz w:val="24"/>
          <w:szCs w:val="24"/>
        </w:rPr>
        <w:t xml:space="preserve"> günü saat 13.30’da UKOME Genel Kurulu ve </w:t>
      </w:r>
      <w:r w:rsidRPr="00847C8E">
        <w:rPr>
          <w:b/>
          <w:sz w:val="24"/>
          <w:szCs w:val="24"/>
        </w:rPr>
        <w:t>Noter Huzurunda</w:t>
      </w:r>
      <w:r w:rsidRPr="00847C8E">
        <w:rPr>
          <w:sz w:val="24"/>
          <w:szCs w:val="24"/>
        </w:rPr>
        <w:t xml:space="preserve"> açılması ve en yüksek bedel üzerinden sıralama yapılması,</w:t>
      </w:r>
    </w:p>
    <w:p w:rsidR="008E3D6C" w:rsidRPr="00847C8E" w:rsidRDefault="008E3D6C" w:rsidP="008E3D6C">
      <w:pPr>
        <w:pStyle w:val="ListeParagraf"/>
        <w:numPr>
          <w:ilvl w:val="0"/>
          <w:numId w:val="10"/>
        </w:numPr>
        <w:spacing w:line="0" w:lineRule="atLeast"/>
        <w:ind w:left="426" w:hanging="426"/>
        <w:jc w:val="both"/>
        <w:rPr>
          <w:sz w:val="24"/>
          <w:szCs w:val="24"/>
        </w:rPr>
      </w:pPr>
      <w:r w:rsidRPr="00847C8E">
        <w:rPr>
          <w:sz w:val="24"/>
          <w:szCs w:val="24"/>
        </w:rPr>
        <w:t>İhaleye Katılanlar arasında en düşük teklifi verenlerin</w:t>
      </w:r>
      <w:r>
        <w:rPr>
          <w:sz w:val="24"/>
          <w:szCs w:val="24"/>
        </w:rPr>
        <w:t xml:space="preserve"> birden fazla olması durumunda </w:t>
      </w:r>
      <w:r w:rsidRPr="005F0B9A">
        <w:rPr>
          <w:b/>
          <w:sz w:val="24"/>
          <w:szCs w:val="24"/>
        </w:rPr>
        <w:t>150 kişinin</w:t>
      </w:r>
      <w:r w:rsidRPr="00847C8E">
        <w:rPr>
          <w:sz w:val="24"/>
          <w:szCs w:val="24"/>
        </w:rPr>
        <w:t xml:space="preserve"> belirlenmesi için eşit ücret teklif edenler arasında, Noter huzurunda kura çekilmesi,</w:t>
      </w:r>
    </w:p>
    <w:p w:rsidR="008E3D6C" w:rsidRPr="00B40DF4" w:rsidRDefault="008E3D6C" w:rsidP="008E3D6C">
      <w:pPr>
        <w:pStyle w:val="ListeParagraf"/>
        <w:numPr>
          <w:ilvl w:val="0"/>
          <w:numId w:val="10"/>
        </w:numPr>
        <w:spacing w:line="0" w:lineRule="atLeast"/>
        <w:ind w:left="426" w:hanging="426"/>
        <w:jc w:val="both"/>
        <w:rPr>
          <w:sz w:val="24"/>
          <w:szCs w:val="24"/>
        </w:rPr>
      </w:pPr>
      <w:r w:rsidRPr="00B40DF4">
        <w:rPr>
          <w:sz w:val="24"/>
          <w:szCs w:val="24"/>
        </w:rPr>
        <w:t>İhale sonucunda “C” plaka alma hakkı kazananların ABB Web sayfasında, Belediye Halkla İlişkiler katında ve ilan panolarında duyurulması,</w:t>
      </w:r>
    </w:p>
    <w:p w:rsidR="008E3D6C" w:rsidRPr="00847C8E" w:rsidRDefault="008E3D6C" w:rsidP="008E3D6C">
      <w:pPr>
        <w:pStyle w:val="ListeParagraf"/>
        <w:numPr>
          <w:ilvl w:val="0"/>
          <w:numId w:val="10"/>
        </w:numPr>
        <w:spacing w:line="0" w:lineRule="atLeast"/>
        <w:ind w:left="426" w:hanging="426"/>
        <w:jc w:val="both"/>
        <w:rPr>
          <w:sz w:val="24"/>
          <w:szCs w:val="24"/>
        </w:rPr>
      </w:pPr>
      <w:proofErr w:type="gramStart"/>
      <w:r w:rsidRPr="00847C8E">
        <w:rPr>
          <w:sz w:val="24"/>
          <w:szCs w:val="24"/>
        </w:rPr>
        <w:t>Bu ihale ile “C” plaka alma hakkını elde edenlerin, teklif zarflarında bildirilen bedelin tamamı ile gerekli vergi harç vb. tüm giderlerin, ihale</w:t>
      </w:r>
      <w:r>
        <w:rPr>
          <w:sz w:val="24"/>
          <w:szCs w:val="24"/>
        </w:rPr>
        <w:t>nin yapıldığı tarihi</w:t>
      </w:r>
      <w:r w:rsidRPr="00847C8E">
        <w:rPr>
          <w:sz w:val="24"/>
          <w:szCs w:val="24"/>
        </w:rPr>
        <w:t xml:space="preserve"> takiben </w:t>
      </w:r>
      <w:r w:rsidRPr="002E1B1F">
        <w:rPr>
          <w:b/>
          <w:sz w:val="24"/>
          <w:szCs w:val="24"/>
        </w:rPr>
        <w:t>60</w:t>
      </w:r>
      <w:r w:rsidRPr="006C0AEB">
        <w:rPr>
          <w:b/>
          <w:sz w:val="24"/>
          <w:szCs w:val="24"/>
        </w:rPr>
        <w:t xml:space="preserve"> gün içinde</w:t>
      </w:r>
      <w:r w:rsidRPr="00847C8E">
        <w:rPr>
          <w:sz w:val="24"/>
          <w:szCs w:val="24"/>
        </w:rPr>
        <w:t xml:space="preserve"> Ankara Büyükşehir Belediyesi veznesine yatırılması, yatırılmaması durumunda daha önce yatırılmış olan 1/5 teminatın iade edilmeyerek “C” plaka alma hakkının iptal edilmesi,</w:t>
      </w:r>
      <w:proofErr w:type="gramEnd"/>
    </w:p>
    <w:p w:rsidR="008E3D6C" w:rsidRPr="00847C8E" w:rsidRDefault="008E3D6C" w:rsidP="008E3D6C">
      <w:pPr>
        <w:pStyle w:val="ListeParagraf"/>
        <w:numPr>
          <w:ilvl w:val="0"/>
          <w:numId w:val="10"/>
        </w:numPr>
        <w:spacing w:line="0" w:lineRule="atLeast"/>
        <w:ind w:left="426" w:hanging="426"/>
        <w:jc w:val="both"/>
        <w:rPr>
          <w:sz w:val="24"/>
          <w:szCs w:val="24"/>
        </w:rPr>
      </w:pPr>
      <w:r w:rsidRPr="00847C8E">
        <w:rPr>
          <w:sz w:val="24"/>
          <w:szCs w:val="24"/>
        </w:rPr>
        <w:t>“C” Plaka alma hakkı kazananların Ankara Büyükşehir Belediyesi Ulaşım Dairesi Başkanlığınca Ankara Valiliği Emniyet Müdürlüğü Trafik Tescil Şube Müdürlüğüne bildirilmesi,</w:t>
      </w:r>
    </w:p>
    <w:p w:rsidR="008E3D6C" w:rsidRPr="00847C8E" w:rsidRDefault="008E3D6C" w:rsidP="008E3D6C">
      <w:pPr>
        <w:pStyle w:val="ListeParagraf"/>
        <w:numPr>
          <w:ilvl w:val="0"/>
          <w:numId w:val="10"/>
        </w:numPr>
        <w:spacing w:line="0" w:lineRule="atLeast"/>
        <w:ind w:left="426" w:hanging="426"/>
        <w:jc w:val="both"/>
        <w:rPr>
          <w:sz w:val="24"/>
          <w:szCs w:val="24"/>
        </w:rPr>
      </w:pPr>
      <w:r w:rsidRPr="00847C8E">
        <w:rPr>
          <w:sz w:val="24"/>
          <w:szCs w:val="24"/>
        </w:rPr>
        <w:t>İhaleyi Kazanamayanların teminatlarının iade edilmesi,</w:t>
      </w:r>
    </w:p>
    <w:p w:rsidR="008E3D6C" w:rsidRPr="00847C8E" w:rsidRDefault="008E3D6C" w:rsidP="008E3D6C">
      <w:pPr>
        <w:pStyle w:val="ListeParagraf"/>
        <w:numPr>
          <w:ilvl w:val="0"/>
          <w:numId w:val="10"/>
        </w:numPr>
        <w:spacing w:line="0" w:lineRule="atLeast"/>
        <w:ind w:left="426" w:hanging="426"/>
        <w:jc w:val="both"/>
        <w:rPr>
          <w:sz w:val="24"/>
          <w:szCs w:val="24"/>
        </w:rPr>
      </w:pPr>
      <w:r w:rsidRPr="00847C8E">
        <w:rPr>
          <w:sz w:val="24"/>
          <w:szCs w:val="24"/>
        </w:rPr>
        <w:t xml:space="preserve">İhale bedeli, KDV ve damga vergisinin Ankara Büyükşehir Belediyesi veznesine yatırıldığını gösteren </w:t>
      </w:r>
      <w:proofErr w:type="gramStart"/>
      <w:r w:rsidRPr="00847C8E">
        <w:rPr>
          <w:sz w:val="24"/>
          <w:szCs w:val="24"/>
        </w:rPr>
        <w:t>tahsilat</w:t>
      </w:r>
      <w:proofErr w:type="gramEnd"/>
      <w:r w:rsidRPr="00847C8E">
        <w:rPr>
          <w:sz w:val="24"/>
          <w:szCs w:val="24"/>
        </w:rPr>
        <w:t xml:space="preserve"> makbuzunun ABB Ulaşım Dairesi Başkanlığına teslim edilmesinden sonra 10 gün içinde “Ticari Taşıt Tahsis Belgesi” düzenlenmesi,</w:t>
      </w:r>
    </w:p>
    <w:p w:rsidR="008E3D6C" w:rsidRPr="00847C8E" w:rsidRDefault="008E3D6C" w:rsidP="008E3D6C">
      <w:pPr>
        <w:pStyle w:val="ListeParagraf"/>
        <w:numPr>
          <w:ilvl w:val="0"/>
          <w:numId w:val="10"/>
        </w:numPr>
        <w:spacing w:line="0" w:lineRule="atLeast"/>
        <w:ind w:left="426" w:hanging="426"/>
        <w:jc w:val="both"/>
        <w:rPr>
          <w:sz w:val="24"/>
          <w:szCs w:val="24"/>
        </w:rPr>
      </w:pPr>
      <w:r w:rsidRPr="00847C8E">
        <w:rPr>
          <w:sz w:val="24"/>
          <w:szCs w:val="24"/>
        </w:rPr>
        <w:t>Ticari Taşıt Tahsis Belgesi alındıktan sonra en geç 90 gün içinde Ankara Valiliği Trafik Tescil Birimlerinde, adlarına tahsisi yapılan “C” plakanın, ticari araç yenileme şartlarına uygun bir aracına tescil işlemlerinin tamamlanması, bu süre içinde gerekli tescil işlemini yaptırmayanların “C” plaka alma haklarının iptal edilerek, yatırılmış ihale bedelinin iade edilmemesi,</w:t>
      </w:r>
    </w:p>
    <w:p w:rsidR="008E3D6C" w:rsidRPr="00847C8E" w:rsidRDefault="008E3D6C" w:rsidP="008E3D6C">
      <w:pPr>
        <w:pStyle w:val="ListeParagraf"/>
        <w:numPr>
          <w:ilvl w:val="0"/>
          <w:numId w:val="10"/>
        </w:numPr>
        <w:spacing w:line="0" w:lineRule="atLeast"/>
        <w:ind w:left="426" w:hanging="426"/>
        <w:jc w:val="both"/>
        <w:rPr>
          <w:sz w:val="24"/>
          <w:szCs w:val="24"/>
        </w:rPr>
      </w:pPr>
      <w:r w:rsidRPr="00847C8E">
        <w:rPr>
          <w:sz w:val="24"/>
          <w:szCs w:val="24"/>
        </w:rPr>
        <w:t>Bu ihale ile “C” plaka sahibi olanlardan, beyanlarının gerçeğe aykırı olduğunun yetkililerce tespit edilmesi durumunda, “C” plakanın UKOME tarafından iptal edilerek, beyanına ilişkin işlem yapılmak üzere adli mercilere bildirilmesi, görüşlerine varılmıştır.</w:t>
      </w:r>
    </w:p>
    <w:p w:rsidR="008E3D6C" w:rsidRPr="00847C8E" w:rsidRDefault="008E3D6C" w:rsidP="008E3D6C">
      <w:pPr>
        <w:spacing w:after="0" w:line="0" w:lineRule="atLeast"/>
        <w:jc w:val="both"/>
        <w:rPr>
          <w:rFonts w:ascii="Times New Roman" w:hAnsi="Times New Roman" w:cs="Times New Roman"/>
          <w:sz w:val="24"/>
          <w:szCs w:val="24"/>
        </w:rPr>
      </w:pPr>
    </w:p>
    <w:p w:rsidR="008E3D6C" w:rsidRPr="00847C8E" w:rsidRDefault="008E3D6C" w:rsidP="008E3D6C">
      <w:pPr>
        <w:spacing w:after="0" w:line="0" w:lineRule="atLeast"/>
        <w:jc w:val="both"/>
        <w:rPr>
          <w:rFonts w:ascii="Times New Roman" w:hAnsi="Times New Roman" w:cs="Times New Roman"/>
          <w:sz w:val="24"/>
          <w:szCs w:val="24"/>
        </w:rPr>
      </w:pPr>
    </w:p>
    <w:p w:rsidR="008E3D6C" w:rsidRPr="00847C8E" w:rsidRDefault="008E3D6C" w:rsidP="008E3D6C">
      <w:pPr>
        <w:spacing w:after="0" w:line="0" w:lineRule="atLeast"/>
        <w:jc w:val="both"/>
        <w:rPr>
          <w:rFonts w:ascii="Times New Roman" w:hAnsi="Times New Roman" w:cs="Times New Roman"/>
          <w:sz w:val="24"/>
          <w:szCs w:val="24"/>
        </w:rPr>
      </w:pPr>
    </w:p>
    <w:p w:rsidR="008E3D6C" w:rsidRPr="00847C8E" w:rsidRDefault="008E3D6C" w:rsidP="008E3D6C">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8E3D6C" w:rsidRPr="00847C8E" w:rsidRDefault="008E3D6C" w:rsidP="008E3D6C">
      <w:pPr>
        <w:spacing w:after="0" w:line="0" w:lineRule="atLeast"/>
        <w:jc w:val="both"/>
        <w:rPr>
          <w:rFonts w:ascii="Times New Roman" w:hAnsi="Times New Roman" w:cs="Times New Roman"/>
          <w:sz w:val="24"/>
          <w:szCs w:val="24"/>
        </w:rPr>
      </w:pPr>
    </w:p>
    <w:p w:rsidR="008E3D6C" w:rsidRPr="00847C8E" w:rsidRDefault="008E3D6C" w:rsidP="008E3D6C">
      <w:pPr>
        <w:spacing w:after="0"/>
        <w:ind w:right="141"/>
        <w:jc w:val="both"/>
        <w:rPr>
          <w:rFonts w:ascii="Times New Roman" w:hAnsi="Times New Roman" w:cs="Times New Roman"/>
          <w:b/>
          <w:sz w:val="24"/>
          <w:szCs w:val="24"/>
        </w:rPr>
      </w:pPr>
    </w:p>
    <w:p w:rsidR="008E3D6C" w:rsidRPr="00847C8E" w:rsidRDefault="008E3D6C" w:rsidP="008E3D6C">
      <w:pPr>
        <w:spacing w:after="0"/>
        <w:rPr>
          <w:rFonts w:ascii="Times New Roman" w:hAnsi="Times New Roman" w:cs="Times New Roman"/>
          <w:sz w:val="24"/>
          <w:szCs w:val="24"/>
        </w:rPr>
      </w:pPr>
    </w:p>
    <w:p w:rsidR="00142CA9" w:rsidRDefault="00142CA9" w:rsidP="008009EA">
      <w:pPr>
        <w:spacing w:after="0" w:line="0" w:lineRule="atLeast"/>
        <w:ind w:right="141"/>
        <w:jc w:val="both"/>
        <w:rPr>
          <w:rFonts w:ascii="Times New Roman" w:hAnsi="Times New Roman" w:cs="Times New Roman"/>
          <w:b/>
          <w:sz w:val="23"/>
          <w:szCs w:val="23"/>
        </w:rPr>
      </w:pPr>
    </w:p>
    <w:p w:rsidR="00EF216A" w:rsidRDefault="00EF216A" w:rsidP="008009EA">
      <w:pPr>
        <w:spacing w:after="0" w:line="0" w:lineRule="atLeast"/>
        <w:ind w:right="141"/>
        <w:jc w:val="both"/>
        <w:rPr>
          <w:rFonts w:ascii="Times New Roman" w:hAnsi="Times New Roman" w:cs="Times New Roman"/>
          <w:b/>
          <w:sz w:val="23"/>
          <w:szCs w:val="23"/>
        </w:rPr>
      </w:pPr>
    </w:p>
    <w:p w:rsidR="00EF216A" w:rsidRDefault="00EF216A" w:rsidP="008009EA">
      <w:pPr>
        <w:spacing w:after="0" w:line="0" w:lineRule="atLeast"/>
        <w:ind w:right="141"/>
        <w:jc w:val="both"/>
        <w:rPr>
          <w:rFonts w:ascii="Times New Roman" w:hAnsi="Times New Roman" w:cs="Times New Roman"/>
          <w:b/>
          <w:sz w:val="23"/>
          <w:szCs w:val="23"/>
        </w:rPr>
      </w:pPr>
    </w:p>
    <w:p w:rsidR="00EF216A" w:rsidRDefault="00EF216A" w:rsidP="008009EA">
      <w:pPr>
        <w:spacing w:after="0" w:line="0" w:lineRule="atLeast"/>
        <w:ind w:right="141"/>
        <w:jc w:val="both"/>
        <w:rPr>
          <w:rFonts w:ascii="Times New Roman" w:hAnsi="Times New Roman" w:cs="Times New Roman"/>
          <w:b/>
          <w:sz w:val="23"/>
          <w:szCs w:val="23"/>
        </w:rPr>
      </w:pPr>
    </w:p>
    <w:p w:rsidR="00142CA9" w:rsidRDefault="00142CA9" w:rsidP="008009EA">
      <w:pPr>
        <w:spacing w:after="0" w:line="0" w:lineRule="atLeast"/>
        <w:ind w:right="141"/>
        <w:jc w:val="both"/>
        <w:rPr>
          <w:rFonts w:ascii="Times New Roman" w:hAnsi="Times New Roman" w:cs="Times New Roman"/>
          <w:b/>
          <w:sz w:val="23"/>
          <w:szCs w:val="23"/>
        </w:rPr>
      </w:pPr>
    </w:p>
    <w:p w:rsidR="00625FB2" w:rsidRPr="00B40DF4" w:rsidRDefault="00B40DF4" w:rsidP="00B40DF4">
      <w:pPr>
        <w:spacing w:after="0" w:line="0" w:lineRule="atLeast"/>
        <w:jc w:val="both"/>
        <w:rPr>
          <w:rFonts w:ascii="Times New Roman" w:hAnsi="Times New Roman" w:cs="Times New Roman"/>
          <w:sz w:val="24"/>
          <w:szCs w:val="24"/>
        </w:rPr>
      </w:pPr>
      <w:r w:rsidRPr="001D574F">
        <w:rPr>
          <w:rFonts w:ascii="Times New Roman" w:hAnsi="Times New Roman" w:cs="Times New Roman"/>
          <w:b/>
          <w:sz w:val="24"/>
          <w:szCs w:val="24"/>
        </w:rPr>
        <w:lastRenderedPageBreak/>
        <w:t xml:space="preserve">UKOME KARARI: </w:t>
      </w:r>
      <w:r w:rsidRPr="001D574F">
        <w:rPr>
          <w:rFonts w:ascii="Times New Roman" w:hAnsi="Times New Roman" w:cs="Times New Roman"/>
          <w:sz w:val="24"/>
          <w:szCs w:val="24"/>
        </w:rPr>
        <w:t xml:space="preserve">Alt Komisyon Görüşü doğrultusunda uygun bulunarak açıktan oylanıp </w:t>
      </w:r>
      <w:r w:rsidRPr="00781AD7">
        <w:rPr>
          <w:rFonts w:ascii="Times New Roman" w:hAnsi="Times New Roman" w:cs="Times New Roman"/>
          <w:b/>
          <w:sz w:val="24"/>
          <w:szCs w:val="24"/>
        </w:rPr>
        <w:t xml:space="preserve">oy </w:t>
      </w:r>
      <w:proofErr w:type="gramStart"/>
      <w:r w:rsidR="00C73A65">
        <w:rPr>
          <w:rFonts w:ascii="Times New Roman" w:hAnsi="Times New Roman" w:cs="Times New Roman"/>
          <w:b/>
          <w:sz w:val="24"/>
          <w:szCs w:val="24"/>
        </w:rPr>
        <w:t>çokluğu</w:t>
      </w:r>
      <w:r w:rsidR="00ED283D">
        <w:rPr>
          <w:rFonts w:ascii="Times New Roman" w:hAnsi="Times New Roman" w:cs="Times New Roman"/>
          <w:b/>
          <w:sz w:val="24"/>
          <w:szCs w:val="24"/>
        </w:rPr>
        <w:t xml:space="preserve"> </w:t>
      </w:r>
      <w:r w:rsidRPr="001D574F">
        <w:rPr>
          <w:rFonts w:ascii="Times New Roman" w:hAnsi="Times New Roman" w:cs="Times New Roman"/>
          <w:sz w:val="24"/>
          <w:szCs w:val="24"/>
        </w:rPr>
        <w:t xml:space="preserve"> ile</w:t>
      </w:r>
      <w:proofErr w:type="gramEnd"/>
      <w:r w:rsidRPr="001D574F">
        <w:rPr>
          <w:rFonts w:ascii="Times New Roman" w:hAnsi="Times New Roman" w:cs="Times New Roman"/>
          <w:sz w:val="24"/>
          <w:szCs w:val="24"/>
        </w:rPr>
        <w:t xml:space="preserve"> kabul edilmiştir.</w:t>
      </w:r>
    </w:p>
    <w:p w:rsidR="00625FB2" w:rsidRDefault="00657FDE" w:rsidP="008009EA">
      <w:pPr>
        <w:spacing w:after="0" w:line="0" w:lineRule="atLeast"/>
        <w:ind w:right="141"/>
        <w:jc w:val="both"/>
        <w:rPr>
          <w:rFonts w:ascii="Times New Roman" w:hAnsi="Times New Roman" w:cs="Times New Roman"/>
          <w:sz w:val="23"/>
          <w:szCs w:val="23"/>
        </w:rPr>
      </w:pPr>
      <w:r>
        <w:rPr>
          <w:rFonts w:ascii="Times New Roman" w:hAnsi="Times New Roman" w:cs="Times New Roman"/>
          <w:sz w:val="23"/>
          <w:szCs w:val="23"/>
        </w:rPr>
        <w:t xml:space="preserve"> </w:t>
      </w:r>
    </w:p>
    <w:p w:rsidR="00625FB2" w:rsidRPr="002467AC" w:rsidRDefault="00625FB2" w:rsidP="008009EA">
      <w:pPr>
        <w:spacing w:after="0" w:line="0" w:lineRule="atLeast"/>
        <w:ind w:right="141"/>
        <w:jc w:val="both"/>
        <w:rPr>
          <w:rFonts w:ascii="Times New Roman" w:hAnsi="Times New Roman" w:cs="Times New Roman"/>
          <w:sz w:val="23"/>
          <w:szCs w:val="23"/>
        </w:rPr>
      </w:pPr>
    </w:p>
    <w:p w:rsidR="00E944D4" w:rsidRDefault="00E944D4" w:rsidP="005F30DB">
      <w:pPr>
        <w:spacing w:after="0" w:line="0" w:lineRule="atLeast"/>
        <w:ind w:right="140"/>
        <w:jc w:val="both"/>
        <w:rPr>
          <w:rFonts w:ascii="Times New Roman" w:hAnsi="Times New Roman" w:cs="Times New Roman"/>
          <w:b/>
          <w:sz w:val="23"/>
          <w:szCs w:val="23"/>
        </w:rPr>
      </w:pPr>
    </w:p>
    <w:p w:rsidR="00371067" w:rsidRDefault="00371067" w:rsidP="005F30DB">
      <w:pPr>
        <w:spacing w:after="0" w:line="0" w:lineRule="atLeast"/>
        <w:ind w:right="140"/>
        <w:jc w:val="both"/>
        <w:rPr>
          <w:rFonts w:ascii="Times New Roman" w:hAnsi="Times New Roman" w:cs="Times New Roman"/>
          <w:b/>
          <w:sz w:val="23"/>
          <w:szCs w:val="23"/>
        </w:rPr>
      </w:pPr>
    </w:p>
    <w:tbl>
      <w:tblPr>
        <w:tblW w:w="10207" w:type="dxa"/>
        <w:tblInd w:w="-34" w:type="dxa"/>
        <w:tblLook w:val="04A0"/>
      </w:tblPr>
      <w:tblGrid>
        <w:gridCol w:w="2127"/>
        <w:gridCol w:w="1984"/>
        <w:gridCol w:w="2127"/>
        <w:gridCol w:w="1984"/>
        <w:gridCol w:w="1985"/>
      </w:tblGrid>
      <w:tr w:rsidR="00782C5A" w:rsidTr="00BA1FF7">
        <w:tc>
          <w:tcPr>
            <w:tcW w:w="2127" w:type="dxa"/>
          </w:tcPr>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782C5A" w:rsidRDefault="00782C5A" w:rsidP="00BA1FF7">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xml:space="preserve">. Başkanı </w:t>
            </w:r>
          </w:p>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782C5A" w:rsidRDefault="00782C5A" w:rsidP="00BA1FF7">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1984" w:type="dxa"/>
            <w:hideMark/>
          </w:tcPr>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Emniyet </w:t>
            </w:r>
            <w:proofErr w:type="spellStart"/>
            <w:proofErr w:type="gram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roofErr w:type="gramEnd"/>
          </w:p>
          <w:p w:rsidR="00782C5A" w:rsidRDefault="00782C5A" w:rsidP="00BA1FF7">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Trf</w:t>
            </w:r>
            <w:proofErr w:type="spellEnd"/>
            <w:r>
              <w:rPr>
                <w:rFonts w:ascii="Times New Roman" w:eastAsiaTheme="minorHAnsi" w:hAnsi="Times New Roman" w:cs="Times New Roman"/>
                <w:sz w:val="16"/>
                <w:szCs w:val="16"/>
                <w:lang w:eastAsia="en-US"/>
              </w:rPr>
              <w:t>.Den</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.Md.</w:t>
            </w:r>
          </w:p>
          <w:p w:rsidR="00782C5A" w:rsidRDefault="00B40DF4" w:rsidP="00657FDE">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00195DBD">
              <w:rPr>
                <w:rFonts w:ascii="Times New Roman" w:eastAsiaTheme="minorHAnsi" w:hAnsi="Times New Roman" w:cs="Times New Roman"/>
                <w:sz w:val="16"/>
                <w:szCs w:val="16"/>
                <w:lang w:eastAsia="en-US"/>
              </w:rPr>
              <w:t xml:space="preserve"> </w:t>
            </w:r>
            <w:r w:rsidR="00657FDE">
              <w:rPr>
                <w:rFonts w:ascii="Times New Roman" w:eastAsiaTheme="minorHAnsi" w:hAnsi="Times New Roman" w:cs="Times New Roman"/>
                <w:sz w:val="16"/>
                <w:szCs w:val="16"/>
                <w:lang w:eastAsia="en-US"/>
              </w:rPr>
              <w:t xml:space="preserve">    Şerafettin DEMİR</w:t>
            </w:r>
          </w:p>
        </w:tc>
        <w:tc>
          <w:tcPr>
            <w:tcW w:w="2127" w:type="dxa"/>
            <w:hideMark/>
          </w:tcPr>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4.Kolordu </w:t>
            </w:r>
            <w:proofErr w:type="gramStart"/>
            <w:r>
              <w:rPr>
                <w:rFonts w:ascii="Times New Roman" w:eastAsiaTheme="minorHAnsi" w:hAnsi="Times New Roman" w:cs="Times New Roman"/>
                <w:sz w:val="16"/>
                <w:szCs w:val="16"/>
                <w:lang w:eastAsia="en-US"/>
              </w:rPr>
              <w:t>Kom.lığı</w:t>
            </w:r>
            <w:proofErr w:type="gramEnd"/>
          </w:p>
          <w:p w:rsidR="00782C5A" w:rsidRDefault="00782C5A" w:rsidP="00BA1FF7">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Ulaş.</w:t>
            </w:r>
            <w:proofErr w:type="spellStart"/>
            <w:r>
              <w:rPr>
                <w:rFonts w:ascii="Times New Roman" w:eastAsiaTheme="minorHAnsi" w:hAnsi="Times New Roman" w:cs="Times New Roman"/>
                <w:sz w:val="16"/>
                <w:szCs w:val="16"/>
                <w:lang w:eastAsia="en-US"/>
              </w:rPr>
              <w:t>Kd</w:t>
            </w:r>
            <w:proofErr w:type="spellEnd"/>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Bşçvş</w:t>
            </w:r>
            <w:proofErr w:type="spellEnd"/>
          </w:p>
          <w:p w:rsidR="00782C5A" w:rsidRDefault="00782C5A" w:rsidP="00BA1FF7">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w:t>
            </w:r>
            <w:r w:rsidR="00335FFB">
              <w:rPr>
                <w:rFonts w:ascii="Times New Roman" w:eastAsia="Times New Roman" w:hAnsi="Times New Roman" w:cs="Times New Roman"/>
                <w:sz w:val="16"/>
                <w:szCs w:val="16"/>
                <w:lang w:eastAsia="en-US"/>
              </w:rPr>
              <w:t xml:space="preserve">  </w:t>
            </w:r>
            <w:r>
              <w:rPr>
                <w:rFonts w:ascii="Times New Roman" w:eastAsia="Times New Roman" w:hAnsi="Times New Roman" w:cs="Times New Roman"/>
                <w:sz w:val="16"/>
                <w:szCs w:val="16"/>
                <w:lang w:eastAsia="en-US"/>
              </w:rPr>
              <w:t xml:space="preserve"> Emin ERŞAN</w:t>
            </w:r>
          </w:p>
        </w:tc>
        <w:tc>
          <w:tcPr>
            <w:tcW w:w="1984" w:type="dxa"/>
          </w:tcPr>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w:t>
            </w:r>
            <w:proofErr w:type="spellStart"/>
            <w:proofErr w:type="gram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.Kom</w:t>
            </w:r>
            <w:proofErr w:type="gramEnd"/>
            <w:r>
              <w:rPr>
                <w:rFonts w:ascii="Times New Roman" w:eastAsiaTheme="minorHAnsi" w:hAnsi="Times New Roman" w:cs="Times New Roman"/>
                <w:sz w:val="16"/>
                <w:szCs w:val="16"/>
                <w:lang w:eastAsia="en-US"/>
              </w:rPr>
              <w:t xml:space="preserve">.lığı </w:t>
            </w:r>
          </w:p>
          <w:p w:rsidR="00782C5A" w:rsidRDefault="00782C5A" w:rsidP="00BA1FF7">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Kd</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Bşçvş</w:t>
            </w:r>
            <w:proofErr w:type="spellEnd"/>
          </w:p>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Murat YILMAZ</w:t>
            </w:r>
          </w:p>
          <w:p w:rsidR="00782C5A" w:rsidRDefault="00782C5A" w:rsidP="00BA1FF7">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5" w:type="dxa"/>
            <w:hideMark/>
          </w:tcPr>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782C5A" w:rsidRDefault="00782C5A" w:rsidP="00BA1FF7">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.Md</w:t>
            </w:r>
            <w:proofErr w:type="gramEnd"/>
            <w:r>
              <w:rPr>
                <w:rFonts w:ascii="Times New Roman" w:eastAsiaTheme="minorHAnsi" w:hAnsi="Times New Roman" w:cs="Times New Roman"/>
                <w:sz w:val="16"/>
                <w:szCs w:val="16"/>
                <w:lang w:eastAsia="en-US"/>
              </w:rPr>
              <w:t>.</w:t>
            </w:r>
          </w:p>
          <w:p w:rsidR="00782C5A" w:rsidRDefault="00B40DF4" w:rsidP="007A05A6">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w:t>
            </w:r>
            <w:r w:rsidR="00335FFB">
              <w:rPr>
                <w:rFonts w:ascii="Times New Roman" w:eastAsia="Times New Roman" w:hAnsi="Times New Roman" w:cs="Times New Roman"/>
                <w:sz w:val="16"/>
                <w:szCs w:val="16"/>
                <w:lang w:eastAsia="en-US"/>
              </w:rPr>
              <w:t xml:space="preserve"> </w:t>
            </w:r>
            <w:r w:rsidR="007A05A6">
              <w:rPr>
                <w:rFonts w:ascii="Times New Roman" w:eastAsia="Times New Roman" w:hAnsi="Times New Roman" w:cs="Times New Roman"/>
                <w:sz w:val="16"/>
                <w:szCs w:val="16"/>
                <w:lang w:eastAsia="en-US"/>
              </w:rPr>
              <w:t xml:space="preserve">    Arif ACARCA</w:t>
            </w:r>
          </w:p>
        </w:tc>
      </w:tr>
      <w:tr w:rsidR="00782C5A" w:rsidTr="00BA1FF7">
        <w:tc>
          <w:tcPr>
            <w:tcW w:w="2127" w:type="dxa"/>
          </w:tcPr>
          <w:p w:rsidR="00782C5A" w:rsidRDefault="00782C5A" w:rsidP="00BA1FF7">
            <w:pPr>
              <w:pStyle w:val="AralkYok"/>
              <w:rPr>
                <w:sz w:val="16"/>
                <w:szCs w:val="16"/>
                <w:lang w:eastAsia="en-US"/>
              </w:rPr>
            </w:pPr>
          </w:p>
          <w:p w:rsidR="00782C5A" w:rsidRDefault="00782C5A" w:rsidP="00BA1FF7">
            <w:pPr>
              <w:pStyle w:val="AralkYok"/>
              <w:jc w:val="center"/>
              <w:rPr>
                <w:sz w:val="16"/>
                <w:szCs w:val="16"/>
                <w:lang w:eastAsia="en-US"/>
              </w:rPr>
            </w:pPr>
          </w:p>
          <w:p w:rsidR="00782C5A" w:rsidRDefault="00782C5A" w:rsidP="00BA1FF7">
            <w:pPr>
              <w:pStyle w:val="AralkYok"/>
              <w:jc w:val="center"/>
              <w:rPr>
                <w:sz w:val="16"/>
                <w:szCs w:val="16"/>
                <w:lang w:eastAsia="en-US"/>
              </w:rPr>
            </w:pPr>
          </w:p>
          <w:p w:rsidR="00782C5A" w:rsidRDefault="00782C5A" w:rsidP="00BA1FF7">
            <w:pPr>
              <w:pStyle w:val="AralkYok"/>
              <w:jc w:val="center"/>
              <w:rPr>
                <w:sz w:val="16"/>
                <w:szCs w:val="16"/>
                <w:lang w:eastAsia="en-US"/>
              </w:rPr>
            </w:pPr>
          </w:p>
          <w:p w:rsidR="00782C5A" w:rsidRDefault="00782C5A" w:rsidP="00BA1FF7">
            <w:pPr>
              <w:pStyle w:val="AralkYok"/>
              <w:jc w:val="center"/>
              <w:rPr>
                <w:sz w:val="16"/>
                <w:szCs w:val="16"/>
                <w:lang w:eastAsia="en-US"/>
              </w:rPr>
            </w:pPr>
          </w:p>
        </w:tc>
        <w:tc>
          <w:tcPr>
            <w:tcW w:w="1984" w:type="dxa"/>
          </w:tcPr>
          <w:p w:rsidR="00782C5A" w:rsidRDefault="00782C5A" w:rsidP="00BA1FF7">
            <w:pPr>
              <w:pStyle w:val="AralkYok"/>
              <w:jc w:val="center"/>
              <w:rPr>
                <w:rFonts w:ascii="Times New Roman" w:hAnsi="Times New Roman" w:cs="Times New Roman"/>
                <w:sz w:val="16"/>
                <w:szCs w:val="16"/>
                <w:lang w:eastAsia="en-US"/>
              </w:rPr>
            </w:pPr>
          </w:p>
          <w:p w:rsidR="00782C5A" w:rsidRDefault="00782C5A" w:rsidP="00BA1FF7">
            <w:pPr>
              <w:pStyle w:val="AralkYok"/>
              <w:jc w:val="center"/>
              <w:rPr>
                <w:sz w:val="16"/>
                <w:szCs w:val="16"/>
                <w:lang w:eastAsia="en-US"/>
              </w:rPr>
            </w:pPr>
          </w:p>
        </w:tc>
        <w:tc>
          <w:tcPr>
            <w:tcW w:w="2127" w:type="dxa"/>
          </w:tcPr>
          <w:p w:rsidR="00782C5A" w:rsidRDefault="00782C5A" w:rsidP="00BA1FF7">
            <w:pPr>
              <w:pStyle w:val="AralkYok"/>
              <w:jc w:val="center"/>
              <w:rPr>
                <w:sz w:val="16"/>
                <w:szCs w:val="16"/>
                <w:lang w:eastAsia="en-US"/>
              </w:rPr>
            </w:pPr>
          </w:p>
        </w:tc>
        <w:tc>
          <w:tcPr>
            <w:tcW w:w="1984" w:type="dxa"/>
          </w:tcPr>
          <w:p w:rsidR="00782C5A" w:rsidRDefault="00782C5A" w:rsidP="00BA1FF7">
            <w:pPr>
              <w:pStyle w:val="AralkYok"/>
              <w:jc w:val="center"/>
              <w:rPr>
                <w:sz w:val="16"/>
                <w:szCs w:val="16"/>
                <w:lang w:eastAsia="en-US"/>
              </w:rPr>
            </w:pPr>
          </w:p>
        </w:tc>
        <w:tc>
          <w:tcPr>
            <w:tcW w:w="1985" w:type="dxa"/>
          </w:tcPr>
          <w:p w:rsidR="00782C5A" w:rsidRDefault="00782C5A" w:rsidP="00BA1FF7">
            <w:pPr>
              <w:pStyle w:val="AralkYok"/>
              <w:jc w:val="center"/>
              <w:rPr>
                <w:sz w:val="16"/>
                <w:szCs w:val="16"/>
                <w:lang w:eastAsia="en-US"/>
              </w:rPr>
            </w:pPr>
          </w:p>
        </w:tc>
      </w:tr>
      <w:tr w:rsidR="00782C5A" w:rsidTr="00BA1FF7">
        <w:tc>
          <w:tcPr>
            <w:tcW w:w="2127" w:type="dxa"/>
            <w:hideMark/>
          </w:tcPr>
          <w:p w:rsidR="00782C5A" w:rsidRDefault="00782C5A" w:rsidP="00BA1FF7">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782C5A" w:rsidRDefault="00782C5A" w:rsidP="00BA1FF7">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KGM 4. Bölge Md.</w:t>
            </w:r>
          </w:p>
          <w:p w:rsidR="00782C5A" w:rsidRDefault="00782C5A" w:rsidP="00BA1FF7">
            <w:pPr>
              <w:spacing w:after="0" w:line="0" w:lineRule="atLeast"/>
              <w:ind w:left="-284" w:firstLine="142"/>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Trf</w:t>
            </w:r>
            <w:proofErr w:type="spellEnd"/>
            <w:r>
              <w:rPr>
                <w:rFonts w:ascii="Times New Roman" w:eastAsiaTheme="minorHAnsi" w:hAnsi="Times New Roman" w:cs="Times New Roman"/>
                <w:sz w:val="16"/>
                <w:szCs w:val="16"/>
                <w:lang w:eastAsia="en-US"/>
              </w:rPr>
              <w:t>. Müh.</w:t>
            </w:r>
          </w:p>
          <w:p w:rsidR="00782C5A" w:rsidRDefault="00782C5A" w:rsidP="00BA1FF7">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 </w:t>
            </w:r>
            <w:proofErr w:type="spellStart"/>
            <w:r>
              <w:rPr>
                <w:rFonts w:ascii="Times New Roman" w:eastAsiaTheme="minorHAnsi" w:hAnsi="Times New Roman" w:cs="Times New Roman"/>
                <w:sz w:val="16"/>
                <w:szCs w:val="16"/>
                <w:lang w:eastAsia="en-US"/>
              </w:rPr>
              <w:t>Feyizi</w:t>
            </w:r>
            <w:proofErr w:type="spellEnd"/>
            <w:r>
              <w:rPr>
                <w:rFonts w:ascii="Times New Roman" w:eastAsiaTheme="minorHAnsi" w:hAnsi="Times New Roman" w:cs="Times New Roman"/>
                <w:sz w:val="16"/>
                <w:szCs w:val="16"/>
                <w:lang w:eastAsia="en-US"/>
              </w:rPr>
              <w:t xml:space="preserve"> GÖKBAK</w:t>
            </w:r>
          </w:p>
        </w:tc>
        <w:tc>
          <w:tcPr>
            <w:tcW w:w="1984" w:type="dxa"/>
            <w:hideMark/>
          </w:tcPr>
          <w:p w:rsidR="00FD2590" w:rsidRPr="00FD2590" w:rsidRDefault="00FD2590" w:rsidP="00FD2590">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Üye</w:t>
            </w:r>
          </w:p>
          <w:p w:rsidR="00FD2590" w:rsidRPr="00FD2590" w:rsidRDefault="00FD2590" w:rsidP="00FD2590">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TCDD 2. Bölge Md.</w:t>
            </w:r>
          </w:p>
          <w:p w:rsidR="00FD2590" w:rsidRPr="00FD2590" w:rsidRDefault="00FD2590" w:rsidP="00FD2590">
            <w:pPr>
              <w:spacing w:after="0" w:line="0" w:lineRule="atLeast"/>
              <w:jc w:val="center"/>
              <w:rPr>
                <w:rFonts w:ascii="Times New Roman" w:eastAsiaTheme="minorHAnsi" w:hAnsi="Times New Roman" w:cs="Times New Roman"/>
                <w:sz w:val="16"/>
                <w:szCs w:val="16"/>
                <w:lang w:eastAsia="en-US"/>
              </w:rPr>
            </w:pPr>
            <w:proofErr w:type="gramStart"/>
            <w:r w:rsidRPr="00FD2590">
              <w:rPr>
                <w:rFonts w:ascii="Times New Roman" w:eastAsiaTheme="minorHAnsi" w:hAnsi="Times New Roman" w:cs="Times New Roman"/>
                <w:sz w:val="16"/>
                <w:szCs w:val="16"/>
                <w:lang w:eastAsia="en-US"/>
              </w:rPr>
              <w:t>Ser.Md</w:t>
            </w:r>
            <w:proofErr w:type="gramEnd"/>
            <w:r w:rsidRPr="00FD2590">
              <w:rPr>
                <w:rFonts w:ascii="Times New Roman" w:eastAsiaTheme="minorHAnsi" w:hAnsi="Times New Roman" w:cs="Times New Roman"/>
                <w:sz w:val="16"/>
                <w:szCs w:val="16"/>
                <w:lang w:eastAsia="en-US"/>
              </w:rPr>
              <w:t>.Yrd.</w:t>
            </w:r>
          </w:p>
          <w:p w:rsidR="00782C5A" w:rsidRDefault="00FD2590" w:rsidP="00FD2590">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Pr="00FD2590">
              <w:rPr>
                <w:rFonts w:ascii="Times New Roman" w:eastAsiaTheme="minorHAnsi" w:hAnsi="Times New Roman" w:cs="Times New Roman"/>
                <w:sz w:val="16"/>
                <w:szCs w:val="16"/>
                <w:lang w:eastAsia="en-US"/>
              </w:rPr>
              <w:t>Pekcan ALP</w:t>
            </w:r>
          </w:p>
        </w:tc>
        <w:tc>
          <w:tcPr>
            <w:tcW w:w="2127" w:type="dxa"/>
            <w:hideMark/>
          </w:tcPr>
          <w:p w:rsidR="00782C5A" w:rsidRPr="00111C85" w:rsidRDefault="00782C5A" w:rsidP="00BA1FF7">
            <w:pPr>
              <w:pStyle w:val="AralkYok"/>
              <w:jc w:val="center"/>
              <w:rPr>
                <w:rFonts w:ascii="Times New Roman" w:hAnsi="Times New Roman" w:cs="Times New Roman"/>
                <w:sz w:val="16"/>
                <w:szCs w:val="16"/>
              </w:rPr>
            </w:pPr>
            <w:r w:rsidRPr="00111C85">
              <w:rPr>
                <w:rFonts w:ascii="Times New Roman" w:hAnsi="Times New Roman" w:cs="Times New Roman"/>
                <w:sz w:val="16"/>
                <w:szCs w:val="16"/>
              </w:rPr>
              <w:t>Üye</w:t>
            </w:r>
          </w:p>
          <w:p w:rsidR="00782C5A" w:rsidRPr="00111C85" w:rsidRDefault="00782C5A" w:rsidP="00BA1FF7">
            <w:pPr>
              <w:pStyle w:val="AralkYok"/>
              <w:jc w:val="center"/>
              <w:rPr>
                <w:rFonts w:ascii="Times New Roman" w:hAnsi="Times New Roman" w:cs="Times New Roman"/>
                <w:sz w:val="16"/>
                <w:szCs w:val="16"/>
              </w:rPr>
            </w:pPr>
            <w:proofErr w:type="gramStart"/>
            <w:r w:rsidRPr="00111C85">
              <w:rPr>
                <w:rFonts w:ascii="Times New Roman" w:hAnsi="Times New Roman" w:cs="Times New Roman"/>
                <w:sz w:val="16"/>
                <w:szCs w:val="16"/>
              </w:rPr>
              <w:t>DHMİ  Esenboğa</w:t>
            </w:r>
            <w:proofErr w:type="gramEnd"/>
            <w:r w:rsidRPr="00111C85">
              <w:rPr>
                <w:rFonts w:ascii="Times New Roman" w:hAnsi="Times New Roman" w:cs="Times New Roman"/>
                <w:sz w:val="16"/>
                <w:szCs w:val="16"/>
              </w:rPr>
              <w:t xml:space="preserve"> HL</w:t>
            </w:r>
          </w:p>
          <w:p w:rsidR="00782C5A" w:rsidRPr="00111C85" w:rsidRDefault="00782C5A" w:rsidP="00BA1FF7">
            <w:pPr>
              <w:pStyle w:val="AralkYok"/>
              <w:jc w:val="center"/>
              <w:rPr>
                <w:rFonts w:ascii="Times New Roman" w:hAnsi="Times New Roman" w:cs="Times New Roman"/>
                <w:sz w:val="16"/>
                <w:szCs w:val="16"/>
              </w:rPr>
            </w:pPr>
            <w:proofErr w:type="gramStart"/>
            <w:r w:rsidRPr="00111C85">
              <w:rPr>
                <w:rFonts w:ascii="Times New Roman" w:hAnsi="Times New Roman" w:cs="Times New Roman"/>
                <w:sz w:val="16"/>
                <w:szCs w:val="16"/>
              </w:rPr>
              <w:t>Baş Md. Yrd.</w:t>
            </w:r>
            <w:proofErr w:type="gramEnd"/>
          </w:p>
          <w:p w:rsidR="00782C5A" w:rsidRDefault="00FD2590" w:rsidP="00BA1FF7">
            <w:pPr>
              <w:pStyle w:val="AralkYok"/>
              <w:jc w:val="center"/>
              <w:rPr>
                <w:rFonts w:eastAsia="Times New Roman"/>
                <w:lang w:eastAsia="en-US"/>
              </w:rPr>
            </w:pPr>
            <w:r>
              <w:rPr>
                <w:rFonts w:ascii="Times New Roman" w:hAnsi="Times New Roman" w:cs="Times New Roman"/>
                <w:sz w:val="16"/>
                <w:szCs w:val="16"/>
              </w:rPr>
              <w:t>Ertuğrul ATALAY</w:t>
            </w:r>
          </w:p>
        </w:tc>
        <w:tc>
          <w:tcPr>
            <w:tcW w:w="1984" w:type="dxa"/>
            <w:hideMark/>
          </w:tcPr>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Daire  Bşk.</w:t>
            </w:r>
            <w:proofErr w:type="gramEnd"/>
          </w:p>
          <w:p w:rsidR="00782C5A" w:rsidRDefault="00FD2590" w:rsidP="00BA1FF7">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İ</w:t>
            </w:r>
            <w:r w:rsidR="00782C5A">
              <w:rPr>
                <w:rFonts w:ascii="Times New Roman" w:eastAsiaTheme="minorHAnsi" w:hAnsi="Times New Roman" w:cs="Times New Roman"/>
                <w:sz w:val="16"/>
                <w:szCs w:val="16"/>
                <w:lang w:eastAsia="en-US"/>
              </w:rPr>
              <w:t>hsan ÜN</w:t>
            </w:r>
          </w:p>
        </w:tc>
        <w:tc>
          <w:tcPr>
            <w:tcW w:w="1985" w:type="dxa"/>
            <w:hideMark/>
          </w:tcPr>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782C5A" w:rsidRDefault="00782C5A" w:rsidP="00BA1FF7">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Ulaştırma  Altyapı</w:t>
            </w:r>
            <w:proofErr w:type="gramEnd"/>
            <w:r>
              <w:rPr>
                <w:rFonts w:ascii="Times New Roman" w:eastAsiaTheme="minorHAnsi" w:hAnsi="Times New Roman" w:cs="Times New Roman"/>
                <w:sz w:val="16"/>
                <w:szCs w:val="16"/>
                <w:lang w:eastAsia="en-US"/>
              </w:rPr>
              <w:t xml:space="preserve"> Yat. </w:t>
            </w:r>
            <w:proofErr w:type="gramStart"/>
            <w:r>
              <w:rPr>
                <w:rFonts w:ascii="Times New Roman" w:eastAsiaTheme="minorHAnsi" w:hAnsi="Times New Roman" w:cs="Times New Roman"/>
                <w:sz w:val="16"/>
                <w:szCs w:val="16"/>
                <w:lang w:eastAsia="en-US"/>
              </w:rPr>
              <w:t>Gen.Md</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
        </w:tc>
      </w:tr>
      <w:tr w:rsidR="00782C5A" w:rsidTr="00BA1FF7">
        <w:tc>
          <w:tcPr>
            <w:tcW w:w="2127" w:type="dxa"/>
          </w:tcPr>
          <w:p w:rsidR="00782C5A" w:rsidRDefault="00782C5A" w:rsidP="00BA1FF7">
            <w:pPr>
              <w:pStyle w:val="AralkYok"/>
              <w:jc w:val="center"/>
              <w:rPr>
                <w:rFonts w:ascii="Times New Roman" w:hAnsi="Times New Roman" w:cs="Times New Roman"/>
                <w:sz w:val="16"/>
                <w:szCs w:val="16"/>
                <w:lang w:eastAsia="en-US"/>
              </w:rPr>
            </w:pPr>
          </w:p>
          <w:p w:rsidR="00782C5A" w:rsidRDefault="00782C5A" w:rsidP="00BA1FF7">
            <w:pPr>
              <w:pStyle w:val="AralkYok"/>
              <w:rPr>
                <w:sz w:val="16"/>
                <w:szCs w:val="16"/>
                <w:lang w:eastAsia="en-US"/>
              </w:rPr>
            </w:pPr>
          </w:p>
          <w:p w:rsidR="00782C5A" w:rsidRDefault="00782C5A" w:rsidP="00BA1FF7">
            <w:pPr>
              <w:pStyle w:val="AralkYok"/>
              <w:rPr>
                <w:sz w:val="16"/>
                <w:szCs w:val="16"/>
                <w:lang w:eastAsia="en-US"/>
              </w:rPr>
            </w:pPr>
          </w:p>
          <w:p w:rsidR="00782C5A" w:rsidRDefault="00782C5A" w:rsidP="00BA1FF7">
            <w:pPr>
              <w:pStyle w:val="AralkYok"/>
              <w:jc w:val="center"/>
              <w:rPr>
                <w:sz w:val="16"/>
                <w:szCs w:val="16"/>
                <w:lang w:eastAsia="en-US"/>
              </w:rPr>
            </w:pPr>
          </w:p>
          <w:p w:rsidR="00782C5A" w:rsidRDefault="00782C5A" w:rsidP="00BA1FF7">
            <w:pPr>
              <w:pStyle w:val="AralkYok"/>
              <w:jc w:val="center"/>
              <w:rPr>
                <w:sz w:val="16"/>
                <w:szCs w:val="16"/>
                <w:lang w:eastAsia="en-US"/>
              </w:rPr>
            </w:pPr>
          </w:p>
        </w:tc>
        <w:tc>
          <w:tcPr>
            <w:tcW w:w="1984" w:type="dxa"/>
          </w:tcPr>
          <w:p w:rsidR="00782C5A" w:rsidRDefault="00782C5A" w:rsidP="00BA1FF7">
            <w:pPr>
              <w:pStyle w:val="AralkYok"/>
              <w:jc w:val="center"/>
              <w:rPr>
                <w:rFonts w:ascii="Times New Roman" w:hAnsi="Times New Roman" w:cs="Times New Roman"/>
                <w:sz w:val="16"/>
                <w:szCs w:val="16"/>
                <w:lang w:eastAsia="en-US"/>
              </w:rPr>
            </w:pPr>
          </w:p>
          <w:p w:rsidR="00782C5A" w:rsidRDefault="00782C5A" w:rsidP="00BA1FF7">
            <w:pPr>
              <w:pStyle w:val="AralkYok"/>
              <w:jc w:val="center"/>
              <w:rPr>
                <w:sz w:val="16"/>
                <w:szCs w:val="16"/>
                <w:lang w:eastAsia="en-US"/>
              </w:rPr>
            </w:pPr>
          </w:p>
        </w:tc>
        <w:tc>
          <w:tcPr>
            <w:tcW w:w="2127" w:type="dxa"/>
          </w:tcPr>
          <w:p w:rsidR="00782C5A" w:rsidRDefault="00782C5A" w:rsidP="00BA1FF7">
            <w:pPr>
              <w:pStyle w:val="AralkYok"/>
              <w:jc w:val="center"/>
              <w:rPr>
                <w:sz w:val="16"/>
                <w:szCs w:val="16"/>
                <w:lang w:eastAsia="en-US"/>
              </w:rPr>
            </w:pPr>
            <w:bookmarkStart w:id="0" w:name="_GoBack"/>
            <w:bookmarkEnd w:id="0"/>
          </w:p>
        </w:tc>
        <w:tc>
          <w:tcPr>
            <w:tcW w:w="1984" w:type="dxa"/>
          </w:tcPr>
          <w:p w:rsidR="00782C5A" w:rsidRDefault="00782C5A" w:rsidP="00BA1FF7">
            <w:pPr>
              <w:pStyle w:val="AralkYok"/>
              <w:jc w:val="center"/>
              <w:rPr>
                <w:sz w:val="16"/>
                <w:szCs w:val="16"/>
                <w:lang w:eastAsia="en-US"/>
              </w:rPr>
            </w:pPr>
          </w:p>
        </w:tc>
        <w:tc>
          <w:tcPr>
            <w:tcW w:w="1985" w:type="dxa"/>
          </w:tcPr>
          <w:p w:rsidR="00782C5A" w:rsidRDefault="00782C5A" w:rsidP="00BA1FF7">
            <w:pPr>
              <w:pStyle w:val="AralkYok"/>
              <w:jc w:val="center"/>
              <w:rPr>
                <w:sz w:val="16"/>
                <w:szCs w:val="16"/>
                <w:lang w:eastAsia="en-US"/>
              </w:rPr>
            </w:pPr>
          </w:p>
        </w:tc>
      </w:tr>
      <w:tr w:rsidR="00782C5A" w:rsidTr="00BA1FF7">
        <w:tc>
          <w:tcPr>
            <w:tcW w:w="2127" w:type="dxa"/>
            <w:hideMark/>
          </w:tcPr>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782C5A" w:rsidRDefault="00782C5A" w:rsidP="00BA1FF7">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Eml</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İst.Dai</w:t>
            </w:r>
            <w:proofErr w:type="spellEnd"/>
            <w:r>
              <w:rPr>
                <w:rFonts w:ascii="Times New Roman" w:eastAsiaTheme="minorHAnsi" w:hAnsi="Times New Roman" w:cs="Times New Roman"/>
                <w:sz w:val="16"/>
                <w:szCs w:val="16"/>
                <w:lang w:eastAsia="en-US"/>
              </w:rPr>
              <w:t>.Bşk.lığı</w:t>
            </w:r>
            <w:proofErr w:type="gramEnd"/>
          </w:p>
          <w:p w:rsidR="00782C5A" w:rsidRDefault="00782C5A" w:rsidP="00BA1FF7">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782C5A" w:rsidRDefault="00FD2590"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Salim AYDIN</w:t>
            </w:r>
          </w:p>
        </w:tc>
        <w:tc>
          <w:tcPr>
            <w:tcW w:w="1984" w:type="dxa"/>
            <w:hideMark/>
          </w:tcPr>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782C5A" w:rsidRDefault="00FD2590"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İşletme ve </w:t>
            </w:r>
            <w:proofErr w:type="spellStart"/>
            <w:r>
              <w:rPr>
                <w:rFonts w:ascii="Times New Roman" w:eastAsiaTheme="minorHAnsi" w:hAnsi="Times New Roman" w:cs="Times New Roman"/>
                <w:sz w:val="16"/>
                <w:szCs w:val="16"/>
                <w:lang w:eastAsia="en-US"/>
              </w:rPr>
              <w:t>İşt</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.Bşk.lığı</w:t>
            </w:r>
          </w:p>
          <w:p w:rsidR="00782C5A" w:rsidRDefault="00782C5A" w:rsidP="00BA1FF7">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782C5A" w:rsidRDefault="00FD2590" w:rsidP="00FD2590">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Fatih AYDEMİR</w:t>
            </w:r>
            <w:r w:rsidR="00782C5A">
              <w:rPr>
                <w:rFonts w:ascii="Times New Roman" w:eastAsiaTheme="minorHAnsi" w:hAnsi="Times New Roman" w:cs="Times New Roman"/>
                <w:sz w:val="16"/>
                <w:szCs w:val="16"/>
                <w:lang w:eastAsia="en-US"/>
              </w:rPr>
              <w:t xml:space="preserve">  </w:t>
            </w:r>
          </w:p>
        </w:tc>
        <w:tc>
          <w:tcPr>
            <w:tcW w:w="2127" w:type="dxa"/>
            <w:hideMark/>
          </w:tcPr>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782C5A" w:rsidRDefault="00782C5A" w:rsidP="00BA1FF7">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İmar ve </w:t>
            </w:r>
            <w:proofErr w:type="spellStart"/>
            <w:proofErr w:type="gramStart"/>
            <w:r>
              <w:rPr>
                <w:rFonts w:ascii="Times New Roman" w:eastAsiaTheme="minorHAnsi" w:hAnsi="Times New Roman" w:cs="Times New Roman"/>
                <w:sz w:val="16"/>
                <w:szCs w:val="16"/>
                <w:lang w:eastAsia="en-US"/>
              </w:rPr>
              <w:t>Şeh</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.Bşk.lığı</w:t>
            </w:r>
          </w:p>
          <w:p w:rsidR="00782C5A" w:rsidRDefault="00782C5A" w:rsidP="00BA1FF7">
            <w:pPr>
              <w:spacing w:after="0" w:line="0" w:lineRule="atLeast"/>
              <w:ind w:hanging="51"/>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782C5A" w:rsidRDefault="00782C5A" w:rsidP="00BA1FF7">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00335FFB">
              <w:rPr>
                <w:rFonts w:ascii="Times New Roman" w:eastAsiaTheme="minorHAnsi" w:hAnsi="Times New Roman" w:cs="Times New Roman"/>
                <w:sz w:val="16"/>
                <w:szCs w:val="16"/>
                <w:lang w:eastAsia="en-US"/>
              </w:rPr>
              <w:t xml:space="preserve">  </w:t>
            </w:r>
            <w:r>
              <w:rPr>
                <w:rFonts w:ascii="Times New Roman" w:eastAsiaTheme="minorHAnsi" w:hAnsi="Times New Roman" w:cs="Times New Roman"/>
                <w:sz w:val="16"/>
                <w:szCs w:val="16"/>
                <w:lang w:eastAsia="en-US"/>
              </w:rPr>
              <w:t>Nahit ÖZGE</w:t>
            </w:r>
          </w:p>
        </w:tc>
        <w:tc>
          <w:tcPr>
            <w:tcW w:w="1984" w:type="dxa"/>
            <w:hideMark/>
          </w:tcPr>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Fen İsleri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r>
              <w:rPr>
                <w:rFonts w:ascii="Times New Roman" w:eastAsiaTheme="minorHAnsi" w:hAnsi="Times New Roman" w:cs="Times New Roman"/>
                <w:sz w:val="16"/>
                <w:szCs w:val="16"/>
                <w:lang w:eastAsia="en-US"/>
              </w:rPr>
              <w:t xml:space="preserve">   Mühendis</w:t>
            </w:r>
          </w:p>
          <w:p w:rsidR="00782C5A" w:rsidRDefault="00782C5A" w:rsidP="00BA1FF7">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00335FFB">
              <w:rPr>
                <w:rFonts w:ascii="Times New Roman" w:eastAsiaTheme="minorHAnsi" w:hAnsi="Times New Roman" w:cs="Times New Roman"/>
                <w:sz w:val="16"/>
                <w:szCs w:val="16"/>
                <w:lang w:eastAsia="en-US"/>
              </w:rPr>
              <w:t xml:space="preserve">  </w:t>
            </w:r>
            <w:r>
              <w:rPr>
                <w:rFonts w:ascii="Times New Roman" w:eastAsiaTheme="minorHAnsi" w:hAnsi="Times New Roman" w:cs="Times New Roman"/>
                <w:sz w:val="16"/>
                <w:szCs w:val="16"/>
                <w:lang w:eastAsia="en-US"/>
              </w:rPr>
              <w:t xml:space="preserve">  Bahadır ERTUĞRUL</w:t>
            </w:r>
          </w:p>
        </w:tc>
        <w:tc>
          <w:tcPr>
            <w:tcW w:w="1985" w:type="dxa"/>
            <w:hideMark/>
          </w:tcPr>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Zabıta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782C5A" w:rsidRDefault="00782C5A" w:rsidP="00BA1FF7">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Zb</w:t>
            </w:r>
            <w:proofErr w:type="spellEnd"/>
            <w:r>
              <w:rPr>
                <w:rFonts w:ascii="Times New Roman" w:eastAsiaTheme="minorHAnsi" w:hAnsi="Times New Roman" w:cs="Times New Roman"/>
                <w:sz w:val="16"/>
                <w:szCs w:val="16"/>
                <w:lang w:eastAsia="en-US"/>
              </w:rPr>
              <w:t>. Md.</w:t>
            </w:r>
          </w:p>
          <w:p w:rsidR="00782C5A" w:rsidRDefault="00FD2590" w:rsidP="00FD2590">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Mustafa GÜVEN</w:t>
            </w:r>
          </w:p>
        </w:tc>
      </w:tr>
      <w:tr w:rsidR="00782C5A" w:rsidTr="00BA1FF7">
        <w:tc>
          <w:tcPr>
            <w:tcW w:w="2127" w:type="dxa"/>
          </w:tcPr>
          <w:p w:rsidR="00782C5A" w:rsidRDefault="00782C5A" w:rsidP="00BA1FF7">
            <w:pPr>
              <w:pStyle w:val="AralkYok"/>
              <w:jc w:val="center"/>
              <w:rPr>
                <w:rFonts w:ascii="Times New Roman" w:hAnsi="Times New Roman" w:cs="Times New Roman"/>
                <w:sz w:val="16"/>
                <w:szCs w:val="16"/>
                <w:lang w:eastAsia="en-US"/>
              </w:rPr>
            </w:pPr>
          </w:p>
          <w:p w:rsidR="00782C5A" w:rsidRDefault="00782C5A" w:rsidP="00BA1FF7">
            <w:pPr>
              <w:pStyle w:val="AralkYok"/>
              <w:jc w:val="center"/>
              <w:rPr>
                <w:sz w:val="16"/>
                <w:szCs w:val="16"/>
                <w:lang w:eastAsia="en-US"/>
              </w:rPr>
            </w:pPr>
          </w:p>
          <w:p w:rsidR="00782C5A" w:rsidRDefault="00782C5A" w:rsidP="00BA1FF7">
            <w:pPr>
              <w:pStyle w:val="AralkYok"/>
              <w:rPr>
                <w:sz w:val="16"/>
                <w:szCs w:val="16"/>
                <w:lang w:eastAsia="en-US"/>
              </w:rPr>
            </w:pPr>
          </w:p>
          <w:p w:rsidR="00782C5A" w:rsidRDefault="00782C5A" w:rsidP="00BA1FF7">
            <w:pPr>
              <w:pStyle w:val="AralkYok"/>
              <w:rPr>
                <w:sz w:val="16"/>
                <w:szCs w:val="16"/>
                <w:lang w:eastAsia="en-US"/>
              </w:rPr>
            </w:pPr>
          </w:p>
          <w:p w:rsidR="00782C5A" w:rsidRDefault="00782C5A" w:rsidP="00BA1FF7">
            <w:pPr>
              <w:pStyle w:val="AralkYok"/>
              <w:rPr>
                <w:sz w:val="16"/>
                <w:szCs w:val="16"/>
                <w:lang w:eastAsia="en-US"/>
              </w:rPr>
            </w:pPr>
          </w:p>
        </w:tc>
        <w:tc>
          <w:tcPr>
            <w:tcW w:w="1984" w:type="dxa"/>
          </w:tcPr>
          <w:p w:rsidR="00782C5A" w:rsidRDefault="00782C5A" w:rsidP="00BA1FF7">
            <w:pPr>
              <w:pStyle w:val="AralkYok"/>
              <w:jc w:val="center"/>
              <w:rPr>
                <w:rFonts w:ascii="Times New Roman" w:hAnsi="Times New Roman" w:cs="Times New Roman"/>
                <w:sz w:val="16"/>
                <w:szCs w:val="16"/>
                <w:lang w:eastAsia="en-US"/>
              </w:rPr>
            </w:pPr>
          </w:p>
          <w:p w:rsidR="00782C5A" w:rsidRDefault="00782C5A" w:rsidP="00BA1FF7">
            <w:pPr>
              <w:pStyle w:val="AralkYok"/>
              <w:jc w:val="center"/>
              <w:rPr>
                <w:sz w:val="16"/>
                <w:szCs w:val="16"/>
                <w:lang w:eastAsia="en-US"/>
              </w:rPr>
            </w:pPr>
          </w:p>
        </w:tc>
        <w:tc>
          <w:tcPr>
            <w:tcW w:w="2127" w:type="dxa"/>
          </w:tcPr>
          <w:p w:rsidR="00782C5A" w:rsidRDefault="00782C5A" w:rsidP="00BA1FF7">
            <w:pPr>
              <w:pStyle w:val="AralkYok"/>
              <w:jc w:val="center"/>
              <w:rPr>
                <w:sz w:val="16"/>
                <w:szCs w:val="16"/>
                <w:lang w:eastAsia="en-US"/>
              </w:rPr>
            </w:pPr>
          </w:p>
        </w:tc>
        <w:tc>
          <w:tcPr>
            <w:tcW w:w="1984" w:type="dxa"/>
          </w:tcPr>
          <w:p w:rsidR="00782C5A" w:rsidRDefault="00782C5A" w:rsidP="00BA1FF7">
            <w:pPr>
              <w:pStyle w:val="AralkYok"/>
              <w:jc w:val="center"/>
              <w:rPr>
                <w:sz w:val="16"/>
                <w:szCs w:val="16"/>
                <w:lang w:eastAsia="en-US"/>
              </w:rPr>
            </w:pPr>
          </w:p>
        </w:tc>
        <w:tc>
          <w:tcPr>
            <w:tcW w:w="1985" w:type="dxa"/>
          </w:tcPr>
          <w:p w:rsidR="00782C5A" w:rsidRDefault="00782C5A" w:rsidP="00BA1FF7">
            <w:pPr>
              <w:pStyle w:val="AralkYok"/>
              <w:jc w:val="center"/>
              <w:rPr>
                <w:sz w:val="16"/>
                <w:szCs w:val="16"/>
                <w:lang w:eastAsia="en-US"/>
              </w:rPr>
            </w:pPr>
          </w:p>
        </w:tc>
      </w:tr>
      <w:tr w:rsidR="00782C5A" w:rsidRPr="004F57EA" w:rsidTr="00BA1FF7">
        <w:tc>
          <w:tcPr>
            <w:tcW w:w="2127" w:type="dxa"/>
            <w:hideMark/>
          </w:tcPr>
          <w:p w:rsidR="000C0B26" w:rsidRPr="004F57EA" w:rsidRDefault="000C0B26" w:rsidP="000C0B26">
            <w:pPr>
              <w:spacing w:after="0" w:line="0" w:lineRule="atLeast"/>
              <w:jc w:val="center"/>
              <w:rPr>
                <w:rFonts w:ascii="Times New Roman" w:eastAsiaTheme="minorHAnsi" w:hAnsi="Times New Roman" w:cs="Times New Roman"/>
                <w:sz w:val="16"/>
                <w:szCs w:val="16"/>
                <w:lang w:eastAsia="en-US"/>
              </w:rPr>
            </w:pPr>
            <w:r w:rsidRPr="004F57EA">
              <w:rPr>
                <w:rFonts w:ascii="Times New Roman" w:eastAsiaTheme="minorHAnsi" w:hAnsi="Times New Roman" w:cs="Times New Roman"/>
                <w:sz w:val="16"/>
                <w:szCs w:val="16"/>
                <w:lang w:eastAsia="en-US"/>
              </w:rPr>
              <w:t>Üye</w:t>
            </w:r>
          </w:p>
          <w:p w:rsidR="000C0B26" w:rsidRPr="004F57EA" w:rsidRDefault="000C0B26" w:rsidP="000C0B26">
            <w:pPr>
              <w:spacing w:after="0" w:line="0" w:lineRule="atLeast"/>
              <w:jc w:val="center"/>
              <w:rPr>
                <w:rFonts w:ascii="Times New Roman" w:eastAsiaTheme="minorHAnsi" w:hAnsi="Times New Roman" w:cs="Times New Roman"/>
                <w:sz w:val="16"/>
                <w:szCs w:val="16"/>
                <w:lang w:eastAsia="en-US"/>
              </w:rPr>
            </w:pPr>
            <w:proofErr w:type="spellStart"/>
            <w:proofErr w:type="gramStart"/>
            <w:r w:rsidRPr="004F57EA">
              <w:rPr>
                <w:rFonts w:ascii="Times New Roman" w:eastAsiaTheme="minorHAnsi" w:hAnsi="Times New Roman" w:cs="Times New Roman"/>
                <w:sz w:val="16"/>
                <w:szCs w:val="16"/>
                <w:lang w:eastAsia="en-US"/>
              </w:rPr>
              <w:t>Çev</w:t>
            </w:r>
            <w:proofErr w:type="spellEnd"/>
            <w:r w:rsidRPr="004F57EA">
              <w:rPr>
                <w:rFonts w:ascii="Times New Roman" w:eastAsiaTheme="minorHAnsi" w:hAnsi="Times New Roman" w:cs="Times New Roman"/>
                <w:sz w:val="16"/>
                <w:szCs w:val="16"/>
                <w:lang w:eastAsia="en-US"/>
              </w:rPr>
              <w:t>.Kor</w:t>
            </w:r>
            <w:proofErr w:type="gramEnd"/>
            <w:r w:rsidRPr="004F57EA">
              <w:rPr>
                <w:rFonts w:ascii="Times New Roman" w:eastAsiaTheme="minorHAnsi" w:hAnsi="Times New Roman" w:cs="Times New Roman"/>
                <w:sz w:val="16"/>
                <w:szCs w:val="16"/>
                <w:lang w:eastAsia="en-US"/>
              </w:rPr>
              <w:t>.</w:t>
            </w:r>
            <w:proofErr w:type="spellStart"/>
            <w:r w:rsidRPr="004F57EA">
              <w:rPr>
                <w:rFonts w:ascii="Times New Roman" w:eastAsiaTheme="minorHAnsi" w:hAnsi="Times New Roman" w:cs="Times New Roman"/>
                <w:sz w:val="16"/>
                <w:szCs w:val="16"/>
                <w:lang w:eastAsia="en-US"/>
              </w:rPr>
              <w:t>Dai</w:t>
            </w:r>
            <w:proofErr w:type="spellEnd"/>
            <w:r w:rsidRPr="004F57EA">
              <w:rPr>
                <w:rFonts w:ascii="Times New Roman" w:eastAsiaTheme="minorHAnsi" w:hAnsi="Times New Roman" w:cs="Times New Roman"/>
                <w:sz w:val="16"/>
                <w:szCs w:val="16"/>
                <w:lang w:eastAsia="en-US"/>
              </w:rPr>
              <w:t>.Bşk.lığı</w:t>
            </w:r>
          </w:p>
          <w:p w:rsidR="000C0B26" w:rsidRPr="004F57EA" w:rsidRDefault="000C0B26" w:rsidP="000C0B26">
            <w:pPr>
              <w:spacing w:after="0" w:line="0" w:lineRule="atLeast"/>
              <w:ind w:hanging="51"/>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w:t>
            </w:r>
            <w:r w:rsidRPr="004F57EA">
              <w:rPr>
                <w:rFonts w:ascii="Times New Roman" w:eastAsiaTheme="minorHAnsi" w:hAnsi="Times New Roman" w:cs="Times New Roman"/>
                <w:sz w:val="16"/>
                <w:szCs w:val="16"/>
                <w:lang w:eastAsia="en-US"/>
              </w:rPr>
              <w:t>d.</w:t>
            </w:r>
            <w:proofErr w:type="spellStart"/>
            <w:r>
              <w:rPr>
                <w:rFonts w:ascii="Times New Roman" w:eastAsiaTheme="minorHAnsi" w:hAnsi="Times New Roman" w:cs="Times New Roman"/>
                <w:sz w:val="16"/>
                <w:szCs w:val="16"/>
                <w:lang w:eastAsia="en-US"/>
              </w:rPr>
              <w:t>lüğü</w:t>
            </w:r>
            <w:proofErr w:type="spellEnd"/>
            <w:proofErr w:type="gramEnd"/>
          </w:p>
          <w:p w:rsidR="00782C5A" w:rsidRPr="004F57EA" w:rsidRDefault="00DE7722" w:rsidP="000C0B26">
            <w:pPr>
              <w:pStyle w:val="AralkYok"/>
              <w:jc w:val="center"/>
              <w:rPr>
                <w:rFonts w:ascii="Times New Roman" w:hAnsi="Times New Roman" w:cs="Times New Roman"/>
                <w:sz w:val="16"/>
                <w:szCs w:val="16"/>
                <w:lang w:eastAsia="en-US"/>
              </w:rPr>
            </w:pPr>
            <w:r>
              <w:rPr>
                <w:rFonts w:ascii="Times New Roman" w:hAnsi="Times New Roman" w:cs="Times New Roman"/>
                <w:sz w:val="16"/>
                <w:szCs w:val="16"/>
                <w:lang w:eastAsia="en-US"/>
              </w:rPr>
              <w:t>Levent GÜNEŞ</w:t>
            </w:r>
          </w:p>
        </w:tc>
        <w:tc>
          <w:tcPr>
            <w:tcW w:w="1984" w:type="dxa"/>
            <w:hideMark/>
          </w:tcPr>
          <w:p w:rsidR="00782C5A" w:rsidRPr="004F57EA" w:rsidRDefault="00782C5A" w:rsidP="00BA1FF7">
            <w:pPr>
              <w:spacing w:after="0" w:line="0" w:lineRule="atLeast"/>
              <w:jc w:val="center"/>
              <w:rPr>
                <w:rFonts w:ascii="Times New Roman" w:eastAsiaTheme="minorHAnsi" w:hAnsi="Times New Roman" w:cs="Times New Roman"/>
                <w:sz w:val="16"/>
                <w:szCs w:val="16"/>
                <w:lang w:eastAsia="en-US"/>
              </w:rPr>
            </w:pPr>
            <w:r w:rsidRPr="004F57EA">
              <w:rPr>
                <w:rFonts w:ascii="Times New Roman" w:eastAsiaTheme="minorHAnsi" w:hAnsi="Times New Roman" w:cs="Times New Roman"/>
                <w:sz w:val="16"/>
                <w:szCs w:val="16"/>
                <w:lang w:eastAsia="en-US"/>
              </w:rPr>
              <w:t>Üye</w:t>
            </w:r>
          </w:p>
          <w:p w:rsidR="00782C5A" w:rsidRDefault="00782C5A" w:rsidP="00BA1FF7">
            <w:pPr>
              <w:spacing w:after="0" w:line="0" w:lineRule="atLeast"/>
              <w:jc w:val="center"/>
              <w:rPr>
                <w:rFonts w:ascii="Times New Roman" w:eastAsiaTheme="minorHAnsi" w:hAnsi="Times New Roman" w:cs="Times New Roman"/>
                <w:sz w:val="16"/>
                <w:szCs w:val="16"/>
                <w:lang w:eastAsia="en-US"/>
              </w:rPr>
            </w:pPr>
            <w:r w:rsidRPr="004F57EA">
              <w:rPr>
                <w:rFonts w:ascii="Times New Roman" w:eastAsiaTheme="minorHAnsi" w:hAnsi="Times New Roman" w:cs="Times New Roman"/>
                <w:sz w:val="16"/>
                <w:szCs w:val="16"/>
                <w:lang w:eastAsia="en-US"/>
              </w:rPr>
              <w:t xml:space="preserve">Kent Estetiği </w:t>
            </w:r>
            <w:proofErr w:type="spellStart"/>
            <w:r w:rsidRPr="004F57EA">
              <w:rPr>
                <w:rFonts w:ascii="Times New Roman" w:eastAsiaTheme="minorHAnsi" w:hAnsi="Times New Roman" w:cs="Times New Roman"/>
                <w:sz w:val="16"/>
                <w:szCs w:val="16"/>
                <w:lang w:eastAsia="en-US"/>
              </w:rPr>
              <w:t>Dai</w:t>
            </w:r>
            <w:proofErr w:type="spellEnd"/>
            <w:r w:rsidRPr="004F57EA">
              <w:rPr>
                <w:rFonts w:ascii="Times New Roman" w:eastAsiaTheme="minorHAnsi" w:hAnsi="Times New Roman" w:cs="Times New Roman"/>
                <w:sz w:val="16"/>
                <w:szCs w:val="16"/>
                <w:lang w:eastAsia="en-US"/>
              </w:rPr>
              <w:t xml:space="preserve">. Bşk.lığı   </w:t>
            </w:r>
          </w:p>
          <w:p w:rsidR="00782C5A" w:rsidRPr="004F57EA" w:rsidRDefault="00782C5A" w:rsidP="00BA1FF7">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782C5A" w:rsidRPr="004F57EA" w:rsidRDefault="00782C5A" w:rsidP="00BA1FF7">
            <w:pPr>
              <w:pStyle w:val="AralkYok"/>
              <w:jc w:val="center"/>
              <w:rPr>
                <w:rFonts w:ascii="Times New Roman" w:hAnsi="Times New Roman" w:cs="Times New Roman"/>
                <w:sz w:val="16"/>
                <w:szCs w:val="16"/>
                <w:lang w:eastAsia="en-US"/>
              </w:rPr>
            </w:pPr>
            <w:r>
              <w:rPr>
                <w:rFonts w:ascii="Times New Roman" w:hAnsi="Times New Roman" w:cs="Times New Roman"/>
                <w:sz w:val="16"/>
                <w:szCs w:val="16"/>
                <w:lang w:eastAsia="en-US"/>
              </w:rPr>
              <w:t>Fatih KUZU</w:t>
            </w:r>
          </w:p>
        </w:tc>
        <w:tc>
          <w:tcPr>
            <w:tcW w:w="2127" w:type="dxa"/>
          </w:tcPr>
          <w:p w:rsidR="00782C5A" w:rsidRPr="004F57EA" w:rsidRDefault="00782C5A" w:rsidP="00BA1FF7">
            <w:pPr>
              <w:spacing w:after="0" w:line="0" w:lineRule="atLeast"/>
              <w:jc w:val="center"/>
              <w:rPr>
                <w:rFonts w:ascii="Times New Roman" w:eastAsiaTheme="minorHAnsi" w:hAnsi="Times New Roman" w:cs="Times New Roman"/>
                <w:sz w:val="16"/>
                <w:szCs w:val="16"/>
                <w:lang w:eastAsia="en-US"/>
              </w:rPr>
            </w:pPr>
          </w:p>
        </w:tc>
        <w:tc>
          <w:tcPr>
            <w:tcW w:w="1984" w:type="dxa"/>
          </w:tcPr>
          <w:p w:rsidR="00782C5A" w:rsidRPr="004F57EA" w:rsidRDefault="00782C5A" w:rsidP="00BA1FF7">
            <w:pPr>
              <w:pStyle w:val="AralkYok"/>
              <w:jc w:val="center"/>
              <w:rPr>
                <w:rFonts w:ascii="Times New Roman" w:eastAsiaTheme="minorHAnsi" w:hAnsi="Times New Roman" w:cs="Times New Roman"/>
                <w:lang w:eastAsia="en-US"/>
              </w:rPr>
            </w:pPr>
          </w:p>
        </w:tc>
        <w:tc>
          <w:tcPr>
            <w:tcW w:w="1985" w:type="dxa"/>
          </w:tcPr>
          <w:p w:rsidR="00FD2590" w:rsidRPr="004F57EA" w:rsidRDefault="00FD2590" w:rsidP="00FD2590">
            <w:pPr>
              <w:pStyle w:val="AralkYok"/>
              <w:jc w:val="center"/>
              <w:rPr>
                <w:rFonts w:ascii="Times New Roman" w:hAnsi="Times New Roman" w:cs="Times New Roman"/>
                <w:sz w:val="16"/>
                <w:szCs w:val="16"/>
              </w:rPr>
            </w:pPr>
            <w:r w:rsidRPr="004F57EA">
              <w:rPr>
                <w:rFonts w:ascii="Times New Roman" w:hAnsi="Times New Roman" w:cs="Times New Roman"/>
                <w:sz w:val="16"/>
                <w:szCs w:val="16"/>
              </w:rPr>
              <w:t>Üye</w:t>
            </w:r>
          </w:p>
          <w:p w:rsidR="00FD2590" w:rsidRPr="004F57EA" w:rsidRDefault="00FD2590" w:rsidP="00FD2590">
            <w:pPr>
              <w:pStyle w:val="AralkYok"/>
              <w:jc w:val="center"/>
              <w:rPr>
                <w:rFonts w:ascii="Times New Roman" w:hAnsi="Times New Roman" w:cs="Times New Roman"/>
                <w:sz w:val="16"/>
                <w:szCs w:val="16"/>
              </w:rPr>
            </w:pPr>
            <w:r w:rsidRPr="004F57EA">
              <w:rPr>
                <w:rFonts w:ascii="Times New Roman" w:hAnsi="Times New Roman" w:cs="Times New Roman"/>
                <w:sz w:val="16"/>
                <w:szCs w:val="16"/>
              </w:rPr>
              <w:t>Ankara Minibüsçüler</w:t>
            </w:r>
          </w:p>
          <w:p w:rsidR="00FD2590" w:rsidRPr="004F57EA" w:rsidRDefault="00FD2590" w:rsidP="00FD2590">
            <w:pPr>
              <w:pStyle w:val="AralkYok"/>
              <w:jc w:val="center"/>
              <w:rPr>
                <w:rFonts w:ascii="Times New Roman" w:hAnsi="Times New Roman" w:cs="Times New Roman"/>
                <w:sz w:val="16"/>
                <w:szCs w:val="16"/>
              </w:rPr>
            </w:pPr>
            <w:r w:rsidRPr="004F57EA">
              <w:rPr>
                <w:rFonts w:ascii="Times New Roman" w:hAnsi="Times New Roman" w:cs="Times New Roman"/>
                <w:sz w:val="16"/>
                <w:szCs w:val="16"/>
              </w:rPr>
              <w:t>Esnaf Odası</w:t>
            </w:r>
          </w:p>
          <w:p w:rsidR="00782C5A" w:rsidRPr="004F57EA" w:rsidRDefault="00FD2590" w:rsidP="00FD2590">
            <w:pPr>
              <w:pStyle w:val="AralkYok"/>
              <w:jc w:val="center"/>
              <w:rPr>
                <w:rFonts w:ascii="Times New Roman" w:hAnsi="Times New Roman" w:cs="Times New Roman"/>
                <w:lang w:eastAsia="en-US"/>
              </w:rPr>
            </w:pPr>
            <w:r>
              <w:rPr>
                <w:rFonts w:ascii="Times New Roman" w:hAnsi="Times New Roman" w:cs="Times New Roman"/>
                <w:sz w:val="16"/>
                <w:szCs w:val="16"/>
              </w:rPr>
              <w:t>Hacı Bekir GANİ</w:t>
            </w:r>
          </w:p>
        </w:tc>
      </w:tr>
    </w:tbl>
    <w:p w:rsidR="00E944D4" w:rsidRDefault="00E944D4" w:rsidP="005F30DB">
      <w:pPr>
        <w:spacing w:after="0" w:line="0" w:lineRule="atLeast"/>
        <w:ind w:right="140"/>
        <w:jc w:val="both"/>
        <w:rPr>
          <w:rFonts w:ascii="Times New Roman" w:hAnsi="Times New Roman" w:cs="Times New Roman"/>
          <w:b/>
          <w:sz w:val="23"/>
          <w:szCs w:val="23"/>
        </w:rPr>
      </w:pPr>
    </w:p>
    <w:p w:rsidR="00371067" w:rsidRDefault="00371067" w:rsidP="005F30DB">
      <w:pPr>
        <w:spacing w:after="0" w:line="0" w:lineRule="atLeast"/>
        <w:ind w:right="140"/>
        <w:jc w:val="both"/>
        <w:rPr>
          <w:rFonts w:ascii="Times New Roman" w:hAnsi="Times New Roman" w:cs="Times New Roman"/>
          <w:b/>
          <w:sz w:val="23"/>
          <w:szCs w:val="23"/>
        </w:rPr>
      </w:pPr>
    </w:p>
    <w:p w:rsidR="00625FB2" w:rsidRDefault="00625FB2" w:rsidP="005F30DB">
      <w:pPr>
        <w:spacing w:after="0" w:line="0" w:lineRule="atLeast"/>
        <w:ind w:right="140"/>
        <w:jc w:val="both"/>
        <w:rPr>
          <w:rFonts w:ascii="Times New Roman" w:hAnsi="Times New Roman" w:cs="Times New Roman"/>
          <w:b/>
          <w:sz w:val="23"/>
          <w:szCs w:val="23"/>
        </w:rPr>
      </w:pPr>
    </w:p>
    <w:p w:rsidR="00625FB2" w:rsidRDefault="00625FB2" w:rsidP="005F30DB">
      <w:pPr>
        <w:spacing w:after="0" w:line="0" w:lineRule="atLeast"/>
        <w:ind w:right="140"/>
        <w:jc w:val="both"/>
        <w:rPr>
          <w:rFonts w:ascii="Times New Roman" w:hAnsi="Times New Roman" w:cs="Times New Roman"/>
          <w:b/>
          <w:sz w:val="23"/>
          <w:szCs w:val="23"/>
        </w:rPr>
      </w:pPr>
    </w:p>
    <w:p w:rsidR="00625FB2" w:rsidRDefault="00625FB2" w:rsidP="005F30DB">
      <w:pPr>
        <w:spacing w:after="0" w:line="0" w:lineRule="atLeast"/>
        <w:ind w:right="140"/>
        <w:jc w:val="both"/>
        <w:rPr>
          <w:rFonts w:ascii="Times New Roman" w:hAnsi="Times New Roman" w:cs="Times New Roman"/>
          <w:b/>
          <w:sz w:val="23"/>
          <w:szCs w:val="23"/>
        </w:rPr>
      </w:pPr>
    </w:p>
    <w:p w:rsidR="00625FB2" w:rsidRDefault="00625FB2" w:rsidP="005F30DB">
      <w:pPr>
        <w:spacing w:after="0" w:line="0" w:lineRule="atLeast"/>
        <w:ind w:right="140"/>
        <w:jc w:val="both"/>
        <w:rPr>
          <w:rFonts w:ascii="Times New Roman" w:hAnsi="Times New Roman" w:cs="Times New Roman"/>
          <w:b/>
          <w:sz w:val="23"/>
          <w:szCs w:val="23"/>
        </w:rPr>
      </w:pPr>
    </w:p>
    <w:p w:rsidR="0033675A" w:rsidRPr="0033675A" w:rsidRDefault="0033675A" w:rsidP="0033675A">
      <w:pPr>
        <w:pStyle w:val="AralkYok"/>
        <w:ind w:right="283"/>
        <w:jc w:val="center"/>
        <w:rPr>
          <w:rFonts w:ascii="Times New Roman" w:hAnsi="Times New Roman" w:cs="Times New Roman"/>
          <w:b/>
          <w:sz w:val="24"/>
          <w:szCs w:val="24"/>
        </w:rPr>
      </w:pPr>
      <w:r w:rsidRPr="0033675A">
        <w:rPr>
          <w:rFonts w:ascii="Times New Roman" w:hAnsi="Times New Roman" w:cs="Times New Roman"/>
          <w:b/>
          <w:sz w:val="24"/>
          <w:szCs w:val="24"/>
        </w:rPr>
        <w:t>ONAY</w:t>
      </w:r>
    </w:p>
    <w:p w:rsidR="0033675A" w:rsidRPr="0033675A" w:rsidRDefault="00011990" w:rsidP="0033675A">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03 </w:t>
      </w:r>
      <w:r w:rsidR="0026746E">
        <w:rPr>
          <w:rFonts w:ascii="Times New Roman" w:hAnsi="Times New Roman" w:cs="Times New Roman"/>
          <w:b/>
          <w:sz w:val="24"/>
          <w:szCs w:val="24"/>
        </w:rPr>
        <w:t>/</w:t>
      </w:r>
      <w:r>
        <w:rPr>
          <w:rFonts w:ascii="Times New Roman" w:hAnsi="Times New Roman" w:cs="Times New Roman"/>
          <w:b/>
          <w:sz w:val="24"/>
          <w:szCs w:val="24"/>
        </w:rPr>
        <w:t xml:space="preserve"> </w:t>
      </w:r>
      <w:r w:rsidR="0026746E">
        <w:rPr>
          <w:rFonts w:ascii="Times New Roman" w:hAnsi="Times New Roman" w:cs="Times New Roman"/>
          <w:b/>
          <w:sz w:val="24"/>
          <w:szCs w:val="24"/>
        </w:rPr>
        <w:t>2018</w:t>
      </w:r>
    </w:p>
    <w:p w:rsidR="0033675A" w:rsidRPr="0033675A" w:rsidRDefault="0033675A" w:rsidP="0033675A">
      <w:pPr>
        <w:pStyle w:val="AralkYok"/>
        <w:ind w:right="283"/>
        <w:jc w:val="center"/>
        <w:rPr>
          <w:rFonts w:ascii="Times New Roman" w:hAnsi="Times New Roman" w:cs="Times New Roman"/>
          <w:b/>
          <w:sz w:val="24"/>
          <w:szCs w:val="24"/>
        </w:rPr>
      </w:pPr>
    </w:p>
    <w:p w:rsidR="0033675A" w:rsidRPr="0033675A" w:rsidRDefault="0033675A" w:rsidP="0033675A">
      <w:pPr>
        <w:pStyle w:val="AralkYok"/>
        <w:ind w:right="283"/>
        <w:jc w:val="center"/>
        <w:rPr>
          <w:rFonts w:ascii="Times New Roman" w:hAnsi="Times New Roman" w:cs="Times New Roman"/>
          <w:b/>
          <w:sz w:val="24"/>
          <w:szCs w:val="24"/>
        </w:rPr>
      </w:pPr>
    </w:p>
    <w:p w:rsidR="0033675A" w:rsidRPr="0033675A" w:rsidRDefault="0033675A" w:rsidP="0033675A">
      <w:pPr>
        <w:pStyle w:val="AralkYok"/>
        <w:ind w:right="283"/>
        <w:jc w:val="center"/>
        <w:rPr>
          <w:rFonts w:ascii="Times New Roman" w:hAnsi="Times New Roman" w:cs="Times New Roman"/>
          <w:b/>
          <w:sz w:val="24"/>
          <w:szCs w:val="24"/>
        </w:rPr>
      </w:pPr>
    </w:p>
    <w:p w:rsidR="0033675A" w:rsidRPr="0033675A" w:rsidRDefault="0033675A" w:rsidP="0033675A">
      <w:pPr>
        <w:pStyle w:val="AralkYok"/>
        <w:ind w:right="283"/>
        <w:jc w:val="center"/>
        <w:rPr>
          <w:rFonts w:ascii="Times New Roman" w:hAnsi="Times New Roman" w:cs="Times New Roman"/>
          <w:b/>
          <w:sz w:val="24"/>
          <w:szCs w:val="24"/>
        </w:rPr>
      </w:pPr>
    </w:p>
    <w:p w:rsidR="0033675A" w:rsidRPr="0033675A" w:rsidRDefault="0033675A" w:rsidP="0033675A">
      <w:pPr>
        <w:pStyle w:val="AralkYok"/>
        <w:ind w:right="283"/>
        <w:jc w:val="center"/>
        <w:rPr>
          <w:rFonts w:ascii="Times New Roman" w:hAnsi="Times New Roman" w:cs="Times New Roman"/>
          <w:b/>
          <w:sz w:val="24"/>
          <w:szCs w:val="24"/>
        </w:rPr>
      </w:pPr>
      <w:r w:rsidRPr="0033675A">
        <w:rPr>
          <w:rFonts w:ascii="Times New Roman" w:hAnsi="Times New Roman" w:cs="Times New Roman"/>
          <w:b/>
          <w:sz w:val="24"/>
          <w:szCs w:val="24"/>
        </w:rPr>
        <w:t>Doç. Dr. Mustafa TUNA</w:t>
      </w:r>
    </w:p>
    <w:p w:rsidR="0033675A" w:rsidRPr="0033675A" w:rsidRDefault="0033675A" w:rsidP="0033675A">
      <w:pPr>
        <w:ind w:right="283"/>
        <w:jc w:val="center"/>
        <w:rPr>
          <w:rFonts w:ascii="Times New Roman" w:hAnsi="Times New Roman" w:cs="Times New Roman"/>
          <w:sz w:val="24"/>
          <w:szCs w:val="24"/>
        </w:rPr>
      </w:pPr>
      <w:r w:rsidRPr="0033675A">
        <w:rPr>
          <w:rFonts w:ascii="Times New Roman" w:hAnsi="Times New Roman" w:cs="Times New Roman"/>
          <w:b/>
          <w:sz w:val="24"/>
          <w:szCs w:val="24"/>
        </w:rPr>
        <w:t>Ankara Büyükşehir Belediye Başkanı</w:t>
      </w:r>
    </w:p>
    <w:sectPr w:rsidR="0033675A" w:rsidRPr="0033675A" w:rsidSect="008009EA">
      <w:headerReference w:type="default" r:id="rId7"/>
      <w:footerReference w:type="default" r:id="rId8"/>
      <w:pgSz w:w="11906" w:h="16838"/>
      <w:pgMar w:top="3209"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AC2" w:rsidRDefault="00B84AC2" w:rsidP="0008561E">
      <w:pPr>
        <w:spacing w:after="0" w:line="240" w:lineRule="auto"/>
      </w:pPr>
      <w:r>
        <w:separator/>
      </w:r>
    </w:p>
  </w:endnote>
  <w:endnote w:type="continuationSeparator" w:id="0">
    <w:p w:rsidR="00B84AC2" w:rsidRDefault="00B84AC2"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E06458" w:rsidRDefault="006E4502">
        <w:pPr>
          <w:pStyle w:val="Altbilgi"/>
          <w:jc w:val="center"/>
        </w:pPr>
        <w:fldSimple w:instr=" PAGE   \* MERGEFORMAT ">
          <w:r w:rsidR="00ED283D">
            <w:rPr>
              <w:noProof/>
            </w:rPr>
            <w:t>4</w:t>
          </w:r>
        </w:fldSimple>
      </w:p>
    </w:sdtContent>
  </w:sdt>
  <w:p w:rsidR="00E06458" w:rsidRPr="0028213D" w:rsidRDefault="00E06458"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AC2" w:rsidRDefault="00B84AC2" w:rsidP="0008561E">
      <w:pPr>
        <w:spacing w:after="0" w:line="240" w:lineRule="auto"/>
      </w:pPr>
      <w:r>
        <w:separator/>
      </w:r>
    </w:p>
  </w:footnote>
  <w:footnote w:type="continuationSeparator" w:id="0">
    <w:p w:rsidR="00B84AC2" w:rsidRDefault="00B84AC2"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E06458"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E06458" w:rsidRPr="00CF533F" w:rsidRDefault="00E06458"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E06458" w:rsidRPr="00712D5B" w:rsidTr="0092488A">
      <w:trPr>
        <w:trHeight w:val="621"/>
      </w:trPr>
      <w:tc>
        <w:tcPr>
          <w:tcW w:w="2814" w:type="dxa"/>
          <w:vMerge w:val="restart"/>
          <w:tcBorders>
            <w:top w:val="nil"/>
            <w:left w:val="thinThickLargeGap" w:sz="24" w:space="0" w:color="auto"/>
            <w:bottom w:val="nil"/>
            <w:right w:val="nil"/>
          </w:tcBorders>
        </w:tcPr>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jc w:val="center"/>
            <w:rPr>
              <w:rFonts w:ascii="Times New Roman" w:hAnsi="Times New Roman" w:cs="Times New Roman"/>
              <w:sz w:val="20"/>
              <w:szCs w:val="20"/>
            </w:rPr>
          </w:pP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E06458" w:rsidRDefault="00E06458"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E06458" w:rsidRPr="00CF533F" w:rsidRDefault="002247E6"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00E06458"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Pr="00D05252" w:rsidRDefault="00E06458" w:rsidP="007E41AB">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 xml:space="preserve">Karar </w:t>
          </w:r>
          <w:proofErr w:type="gramStart"/>
          <w:r w:rsidRPr="00393143">
            <w:rPr>
              <w:rFonts w:ascii="Times New Roman" w:hAnsi="Times New Roman" w:cs="Times New Roman"/>
              <w:sz w:val="20"/>
              <w:szCs w:val="20"/>
            </w:rPr>
            <w:t>Tarihi</w:t>
          </w:r>
          <w:r w:rsidR="008E3D6C">
            <w:rPr>
              <w:rFonts w:ascii="Times New Roman" w:hAnsi="Times New Roman" w:cs="Times New Roman"/>
              <w:sz w:val="20"/>
              <w:szCs w:val="20"/>
            </w:rPr>
            <w:t xml:space="preserve"> </w:t>
          </w:r>
          <w:r w:rsidRPr="00393143">
            <w:rPr>
              <w:rFonts w:ascii="Times New Roman" w:hAnsi="Times New Roman" w:cs="Times New Roman"/>
              <w:sz w:val="20"/>
              <w:szCs w:val="20"/>
            </w:rPr>
            <w:t>:</w:t>
          </w:r>
          <w:r w:rsidR="008E3D6C">
            <w:rPr>
              <w:rFonts w:ascii="Times New Roman" w:hAnsi="Times New Roman" w:cs="Times New Roman"/>
              <w:sz w:val="20"/>
              <w:szCs w:val="20"/>
            </w:rPr>
            <w:t>01</w:t>
          </w:r>
          <w:proofErr w:type="gramEnd"/>
          <w:r w:rsidR="008E3D6C">
            <w:rPr>
              <w:rFonts w:ascii="Times New Roman" w:hAnsi="Times New Roman" w:cs="Times New Roman"/>
              <w:sz w:val="20"/>
              <w:szCs w:val="20"/>
            </w:rPr>
            <w:t>.03</w:t>
          </w:r>
          <w:r w:rsidR="009B29D9">
            <w:rPr>
              <w:rFonts w:ascii="Times New Roman" w:hAnsi="Times New Roman" w:cs="Times New Roman"/>
              <w:sz w:val="20"/>
              <w:szCs w:val="20"/>
            </w:rPr>
            <w:t>.2018</w:t>
          </w:r>
        </w:p>
        <w:p w:rsidR="00E06458" w:rsidRPr="00D05252" w:rsidRDefault="00596198"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 xml:space="preserve">Karar </w:t>
          </w:r>
          <w:proofErr w:type="gramStart"/>
          <w:r w:rsidRPr="00393143">
            <w:rPr>
              <w:rFonts w:ascii="Times New Roman" w:hAnsi="Times New Roman" w:cs="Times New Roman"/>
              <w:sz w:val="20"/>
              <w:szCs w:val="20"/>
            </w:rPr>
            <w:t>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sidR="004B6EA5">
            <w:rPr>
              <w:rFonts w:ascii="Times New Roman" w:hAnsi="Times New Roman" w:cs="Times New Roman"/>
              <w:sz w:val="20"/>
              <w:szCs w:val="20"/>
            </w:rPr>
            <w:t>201</w:t>
          </w:r>
          <w:r w:rsidR="008E3D6C">
            <w:rPr>
              <w:rFonts w:ascii="Times New Roman" w:hAnsi="Times New Roman" w:cs="Times New Roman"/>
              <w:sz w:val="20"/>
              <w:szCs w:val="20"/>
            </w:rPr>
            <w:t>8</w:t>
          </w:r>
          <w:proofErr w:type="gramEnd"/>
          <w:r w:rsidR="008E3D6C">
            <w:rPr>
              <w:rFonts w:ascii="Times New Roman" w:hAnsi="Times New Roman" w:cs="Times New Roman"/>
              <w:sz w:val="20"/>
              <w:szCs w:val="20"/>
            </w:rPr>
            <w:t>/08</w:t>
          </w:r>
        </w:p>
        <w:p w:rsidR="00E06458" w:rsidRDefault="00E06458" w:rsidP="007E41AB">
          <w:pPr>
            <w:spacing w:after="0" w:line="0" w:lineRule="atLeast"/>
            <w:jc w:val="center"/>
            <w:rPr>
              <w:rFonts w:ascii="Times New Roman" w:hAnsi="Times New Roman" w:cs="Times New Roman"/>
              <w:noProof/>
              <w:sz w:val="24"/>
              <w:szCs w:val="24"/>
            </w:rPr>
          </w:pPr>
        </w:p>
      </w:tc>
    </w:tr>
    <w:tr w:rsidR="00E06458" w:rsidRPr="00712D5B" w:rsidTr="0092488A">
      <w:trPr>
        <w:trHeight w:val="224"/>
      </w:trPr>
      <w:tc>
        <w:tcPr>
          <w:tcW w:w="2814" w:type="dxa"/>
          <w:vMerge/>
          <w:tcBorders>
            <w:top w:val="nil"/>
            <w:left w:val="thinThickLargeGap" w:sz="24" w:space="0" w:color="auto"/>
            <w:bottom w:val="nil"/>
            <w:right w:val="nil"/>
          </w:tcBorders>
        </w:tcPr>
        <w:p w:rsidR="00E06458" w:rsidRPr="00712D5B" w:rsidRDefault="00E06458"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E06458" w:rsidRPr="003D2217" w:rsidRDefault="002247E6"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00E06458"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E06458" w:rsidRPr="00712D5B" w:rsidRDefault="00E06458" w:rsidP="007E41AB">
          <w:pPr>
            <w:spacing w:after="0" w:line="0" w:lineRule="atLeast"/>
            <w:rPr>
              <w:rFonts w:ascii="Times New Roman" w:hAnsi="Times New Roman" w:cs="Times New Roman"/>
            </w:rPr>
          </w:pPr>
        </w:p>
      </w:tc>
    </w:tr>
    <w:tr w:rsidR="00E06458" w:rsidRPr="00712D5B" w:rsidTr="0092488A">
      <w:trPr>
        <w:trHeight w:val="88"/>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E06458" w:rsidRPr="00712D5B" w:rsidRDefault="008E3D6C"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Ticari Taşıt “C” Plaka Artırımı.</w:t>
          </w:r>
        </w:p>
      </w:tc>
    </w:tr>
    <w:tr w:rsidR="00E06458" w:rsidRPr="00712D5B" w:rsidTr="0092488A">
      <w:trPr>
        <w:trHeight w:val="142"/>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E06458" w:rsidRPr="00712D5B" w:rsidRDefault="008E3D6C" w:rsidP="00747956">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İlgili Oda ve Şirketler. </w:t>
          </w:r>
          <w:r w:rsidR="00954421">
            <w:rPr>
              <w:rFonts w:ascii="Times New Roman" w:hAnsi="Times New Roman" w:cs="Times New Roman"/>
              <w:sz w:val="20"/>
              <w:szCs w:val="20"/>
            </w:rPr>
            <w:t xml:space="preserve"> </w:t>
          </w:r>
        </w:p>
      </w:tc>
    </w:tr>
    <w:tr w:rsidR="00E06458" w:rsidRPr="00712D5B" w:rsidTr="0092488A">
      <w:trPr>
        <w:trHeight w:val="260"/>
      </w:trPr>
      <w:tc>
        <w:tcPr>
          <w:tcW w:w="2814" w:type="dxa"/>
          <w:tcBorders>
            <w:top w:val="nil"/>
            <w:left w:val="thinThickLargeGap" w:sz="24" w:space="0" w:color="auto"/>
            <w:bottom w:val="thickThinLargeGap" w:sz="24" w:space="0" w:color="auto"/>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E06458" w:rsidRPr="00712D5B" w:rsidRDefault="008E3D6C" w:rsidP="00596198">
          <w:pPr>
            <w:spacing w:after="0" w:line="0" w:lineRule="atLeast"/>
            <w:rPr>
              <w:rFonts w:ascii="Times New Roman" w:hAnsi="Times New Roman" w:cs="Times New Roman"/>
              <w:sz w:val="20"/>
              <w:szCs w:val="20"/>
            </w:rPr>
          </w:pPr>
          <w:r>
            <w:rPr>
              <w:rFonts w:ascii="Times New Roman" w:hAnsi="Times New Roman" w:cs="Times New Roman"/>
              <w:sz w:val="20"/>
              <w:szCs w:val="20"/>
            </w:rPr>
            <w:t>2018/03</w:t>
          </w:r>
          <w:r w:rsidR="005F3F44">
            <w:rPr>
              <w:rFonts w:ascii="Times New Roman" w:hAnsi="Times New Roman" w:cs="Times New Roman"/>
              <w:sz w:val="20"/>
              <w:szCs w:val="20"/>
            </w:rPr>
            <w:t xml:space="preserve"> </w:t>
          </w:r>
          <w:r w:rsidR="005A4038">
            <w:rPr>
              <w:rFonts w:ascii="Times New Roman" w:hAnsi="Times New Roman" w:cs="Times New Roman"/>
              <w:sz w:val="20"/>
              <w:szCs w:val="20"/>
            </w:rPr>
            <w:t>Sayılı Alt Komisyon Raporu.</w:t>
          </w:r>
        </w:p>
      </w:tc>
    </w:tr>
  </w:tbl>
  <w:p w:rsidR="00E06458" w:rsidRDefault="00E0645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90308DD"/>
    <w:multiLevelType w:val="hybridMultilevel"/>
    <w:tmpl w:val="3F0C1562"/>
    <w:lvl w:ilvl="0" w:tplc="2DDE06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4567461"/>
    <w:multiLevelType w:val="hybridMultilevel"/>
    <w:tmpl w:val="78DC1988"/>
    <w:lvl w:ilvl="0" w:tplc="CDA84206">
      <w:start w:val="1"/>
      <w:numFmt w:val="decimal"/>
      <w:lvlText w:val="%1-"/>
      <w:lvlJc w:val="left"/>
      <w:pPr>
        <w:ind w:left="720" w:hanging="360"/>
      </w:pPr>
      <w:rPr>
        <w:rFonts w:ascii="Times New Roman" w:eastAsiaTheme="minorEastAsia" w:hAnsi="Times New Roman" w:cs="Times New Roman"/>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11">
    <w:nsid w:val="7AE14C07"/>
    <w:multiLevelType w:val="hybridMultilevel"/>
    <w:tmpl w:val="BF7CA630"/>
    <w:lvl w:ilvl="0" w:tplc="0D7CA7EC">
      <w:start w:val="1"/>
      <w:numFmt w:val="decimal"/>
      <w:lvlText w:val="%1-"/>
      <w:lvlJc w:val="left"/>
      <w:pPr>
        <w:ind w:left="436" w:hanging="360"/>
      </w:pPr>
      <w:rPr>
        <w:rFonts w:ascii="Times New Roman" w:eastAsiaTheme="minorEastAsia" w:hAnsi="Times New Roman" w:cs="Times New Roman"/>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num w:numId="1">
    <w:abstractNumId w:val="1"/>
  </w:num>
  <w:num w:numId="2">
    <w:abstractNumId w:val="4"/>
  </w:num>
  <w:num w:numId="3">
    <w:abstractNumId w:val="9"/>
  </w:num>
  <w:num w:numId="4">
    <w:abstractNumId w:val="3"/>
  </w:num>
  <w:num w:numId="5">
    <w:abstractNumId w:val="2"/>
  </w:num>
  <w:num w:numId="6">
    <w:abstractNumId w:val="6"/>
  </w:num>
  <w:num w:numId="7">
    <w:abstractNumId w:val="10"/>
  </w:num>
  <w:num w:numId="8">
    <w:abstractNumId w:val="5"/>
  </w:num>
  <w:num w:numId="9">
    <w:abstractNumId w:val="0"/>
  </w:num>
  <w:num w:numId="10">
    <w:abstractNumId w:val="8"/>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hdrShapeDefaults>
    <o:shapedefaults v:ext="edit" spidmax="153602"/>
  </w:hdrShapeDefaults>
  <w:footnotePr>
    <w:footnote w:id="-1"/>
    <w:footnote w:id="0"/>
  </w:footnotePr>
  <w:endnotePr>
    <w:endnote w:id="-1"/>
    <w:endnote w:id="0"/>
  </w:endnotePr>
  <w:compat/>
  <w:rsids>
    <w:rsidRoot w:val="00781343"/>
    <w:rsid w:val="00000048"/>
    <w:rsid w:val="00001D6B"/>
    <w:rsid w:val="000065A3"/>
    <w:rsid w:val="00011990"/>
    <w:rsid w:val="00015B2C"/>
    <w:rsid w:val="00017B02"/>
    <w:rsid w:val="00023B59"/>
    <w:rsid w:val="00030B8C"/>
    <w:rsid w:val="00033FB2"/>
    <w:rsid w:val="00034898"/>
    <w:rsid w:val="0004301D"/>
    <w:rsid w:val="00050131"/>
    <w:rsid w:val="00064499"/>
    <w:rsid w:val="00073D54"/>
    <w:rsid w:val="00074A52"/>
    <w:rsid w:val="0008078F"/>
    <w:rsid w:val="0008561E"/>
    <w:rsid w:val="00087E2E"/>
    <w:rsid w:val="000963A7"/>
    <w:rsid w:val="000A1100"/>
    <w:rsid w:val="000A22E3"/>
    <w:rsid w:val="000A41BF"/>
    <w:rsid w:val="000A4D5A"/>
    <w:rsid w:val="000B04AB"/>
    <w:rsid w:val="000C0B26"/>
    <w:rsid w:val="000C7A66"/>
    <w:rsid w:val="000D148E"/>
    <w:rsid w:val="000D3228"/>
    <w:rsid w:val="000D56D9"/>
    <w:rsid w:val="000E53A0"/>
    <w:rsid w:val="000E594E"/>
    <w:rsid w:val="000E6AD9"/>
    <w:rsid w:val="000F0D58"/>
    <w:rsid w:val="000F4ACF"/>
    <w:rsid w:val="000F50BF"/>
    <w:rsid w:val="00112EEE"/>
    <w:rsid w:val="0012066E"/>
    <w:rsid w:val="00122826"/>
    <w:rsid w:val="00135C53"/>
    <w:rsid w:val="00137A97"/>
    <w:rsid w:val="00142CA9"/>
    <w:rsid w:val="00143A3B"/>
    <w:rsid w:val="00144669"/>
    <w:rsid w:val="00156CC2"/>
    <w:rsid w:val="00162A66"/>
    <w:rsid w:val="0016338C"/>
    <w:rsid w:val="0017034E"/>
    <w:rsid w:val="00170638"/>
    <w:rsid w:val="001861AB"/>
    <w:rsid w:val="00187487"/>
    <w:rsid w:val="00187E23"/>
    <w:rsid w:val="00195DBD"/>
    <w:rsid w:val="0019609B"/>
    <w:rsid w:val="001A4C24"/>
    <w:rsid w:val="001A716E"/>
    <w:rsid w:val="001C5CCA"/>
    <w:rsid w:val="001D1D6F"/>
    <w:rsid w:val="001D6381"/>
    <w:rsid w:val="001D711C"/>
    <w:rsid w:val="001E37F1"/>
    <w:rsid w:val="001E7D49"/>
    <w:rsid w:val="001F2760"/>
    <w:rsid w:val="001F60A6"/>
    <w:rsid w:val="002001AF"/>
    <w:rsid w:val="00200352"/>
    <w:rsid w:val="00200356"/>
    <w:rsid w:val="0020762B"/>
    <w:rsid w:val="00213C1C"/>
    <w:rsid w:val="002170FC"/>
    <w:rsid w:val="00223A8C"/>
    <w:rsid w:val="00223CFB"/>
    <w:rsid w:val="00224469"/>
    <w:rsid w:val="002247E6"/>
    <w:rsid w:val="0022525E"/>
    <w:rsid w:val="002304FB"/>
    <w:rsid w:val="002360AD"/>
    <w:rsid w:val="0023796E"/>
    <w:rsid w:val="0024519B"/>
    <w:rsid w:val="0024626D"/>
    <w:rsid w:val="002467AC"/>
    <w:rsid w:val="002525C1"/>
    <w:rsid w:val="00252F15"/>
    <w:rsid w:val="002542AE"/>
    <w:rsid w:val="002546B5"/>
    <w:rsid w:val="0026152E"/>
    <w:rsid w:val="002642F3"/>
    <w:rsid w:val="0026470E"/>
    <w:rsid w:val="0026746E"/>
    <w:rsid w:val="002677A1"/>
    <w:rsid w:val="00275DAE"/>
    <w:rsid w:val="00280535"/>
    <w:rsid w:val="00280BBB"/>
    <w:rsid w:val="002934BA"/>
    <w:rsid w:val="00294A3F"/>
    <w:rsid w:val="00295165"/>
    <w:rsid w:val="002A13BA"/>
    <w:rsid w:val="002A3ED1"/>
    <w:rsid w:val="002A5788"/>
    <w:rsid w:val="002A5865"/>
    <w:rsid w:val="002A5A1E"/>
    <w:rsid w:val="002A631E"/>
    <w:rsid w:val="002B40CC"/>
    <w:rsid w:val="002B66B1"/>
    <w:rsid w:val="002C3737"/>
    <w:rsid w:val="002C6642"/>
    <w:rsid w:val="002C6B85"/>
    <w:rsid w:val="002C7D8E"/>
    <w:rsid w:val="002D3694"/>
    <w:rsid w:val="002D3B85"/>
    <w:rsid w:val="002D5280"/>
    <w:rsid w:val="002D6B6D"/>
    <w:rsid w:val="002E1A59"/>
    <w:rsid w:val="002E4CEF"/>
    <w:rsid w:val="002F4211"/>
    <w:rsid w:val="003007AB"/>
    <w:rsid w:val="003018A7"/>
    <w:rsid w:val="00302B84"/>
    <w:rsid w:val="00306DD1"/>
    <w:rsid w:val="00310878"/>
    <w:rsid w:val="00314CCE"/>
    <w:rsid w:val="003277B0"/>
    <w:rsid w:val="00327AA5"/>
    <w:rsid w:val="00330DBA"/>
    <w:rsid w:val="003335F0"/>
    <w:rsid w:val="00335FFB"/>
    <w:rsid w:val="0033675A"/>
    <w:rsid w:val="00342566"/>
    <w:rsid w:val="00345B74"/>
    <w:rsid w:val="00347892"/>
    <w:rsid w:val="00350646"/>
    <w:rsid w:val="003527AB"/>
    <w:rsid w:val="00353140"/>
    <w:rsid w:val="00362140"/>
    <w:rsid w:val="00371067"/>
    <w:rsid w:val="00372027"/>
    <w:rsid w:val="003870C2"/>
    <w:rsid w:val="00391B59"/>
    <w:rsid w:val="00393143"/>
    <w:rsid w:val="003A4BEE"/>
    <w:rsid w:val="003B43AC"/>
    <w:rsid w:val="003B6E0B"/>
    <w:rsid w:val="003B733E"/>
    <w:rsid w:val="003C460F"/>
    <w:rsid w:val="003D350B"/>
    <w:rsid w:val="003E30E5"/>
    <w:rsid w:val="00416850"/>
    <w:rsid w:val="00417919"/>
    <w:rsid w:val="00424EE9"/>
    <w:rsid w:val="004253D5"/>
    <w:rsid w:val="00425450"/>
    <w:rsid w:val="004453DA"/>
    <w:rsid w:val="0045220D"/>
    <w:rsid w:val="00461361"/>
    <w:rsid w:val="00462562"/>
    <w:rsid w:val="004668AD"/>
    <w:rsid w:val="00466C57"/>
    <w:rsid w:val="00473110"/>
    <w:rsid w:val="00475EA3"/>
    <w:rsid w:val="00485428"/>
    <w:rsid w:val="00485E70"/>
    <w:rsid w:val="00486A94"/>
    <w:rsid w:val="00495514"/>
    <w:rsid w:val="0049587D"/>
    <w:rsid w:val="004A749A"/>
    <w:rsid w:val="004B24FF"/>
    <w:rsid w:val="004B53BC"/>
    <w:rsid w:val="004B6EA5"/>
    <w:rsid w:val="004B790E"/>
    <w:rsid w:val="004C0031"/>
    <w:rsid w:val="004C2A22"/>
    <w:rsid w:val="004C302E"/>
    <w:rsid w:val="004D4970"/>
    <w:rsid w:val="004D7441"/>
    <w:rsid w:val="004E30E0"/>
    <w:rsid w:val="004E7A9F"/>
    <w:rsid w:val="004F000D"/>
    <w:rsid w:val="004F06C3"/>
    <w:rsid w:val="004F138E"/>
    <w:rsid w:val="004F1FBF"/>
    <w:rsid w:val="00510414"/>
    <w:rsid w:val="00512C59"/>
    <w:rsid w:val="0051568D"/>
    <w:rsid w:val="00526227"/>
    <w:rsid w:val="005329D7"/>
    <w:rsid w:val="00540727"/>
    <w:rsid w:val="00544431"/>
    <w:rsid w:val="005449D0"/>
    <w:rsid w:val="00544B49"/>
    <w:rsid w:val="00544BEB"/>
    <w:rsid w:val="00552D94"/>
    <w:rsid w:val="00553057"/>
    <w:rsid w:val="00556F82"/>
    <w:rsid w:val="00560A8D"/>
    <w:rsid w:val="00565F7F"/>
    <w:rsid w:val="005669E4"/>
    <w:rsid w:val="00587907"/>
    <w:rsid w:val="00587DE8"/>
    <w:rsid w:val="00596198"/>
    <w:rsid w:val="005A0690"/>
    <w:rsid w:val="005A4038"/>
    <w:rsid w:val="005B33C3"/>
    <w:rsid w:val="005B6528"/>
    <w:rsid w:val="005C0758"/>
    <w:rsid w:val="005C1E1C"/>
    <w:rsid w:val="005C2C66"/>
    <w:rsid w:val="005D22A9"/>
    <w:rsid w:val="005D6BA0"/>
    <w:rsid w:val="005E051C"/>
    <w:rsid w:val="005E1410"/>
    <w:rsid w:val="005E4145"/>
    <w:rsid w:val="005E63ED"/>
    <w:rsid w:val="005E7474"/>
    <w:rsid w:val="005F30DB"/>
    <w:rsid w:val="005F3F44"/>
    <w:rsid w:val="005F522E"/>
    <w:rsid w:val="005F74C0"/>
    <w:rsid w:val="006000C0"/>
    <w:rsid w:val="00600705"/>
    <w:rsid w:val="00604781"/>
    <w:rsid w:val="00610028"/>
    <w:rsid w:val="00610968"/>
    <w:rsid w:val="00613F60"/>
    <w:rsid w:val="00615D0A"/>
    <w:rsid w:val="00616D2D"/>
    <w:rsid w:val="00621C48"/>
    <w:rsid w:val="00625FB2"/>
    <w:rsid w:val="00635448"/>
    <w:rsid w:val="006354BF"/>
    <w:rsid w:val="00636884"/>
    <w:rsid w:val="00641512"/>
    <w:rsid w:val="00645403"/>
    <w:rsid w:val="006519BB"/>
    <w:rsid w:val="0065231B"/>
    <w:rsid w:val="0065315F"/>
    <w:rsid w:val="0065357F"/>
    <w:rsid w:val="00657FDE"/>
    <w:rsid w:val="006600BD"/>
    <w:rsid w:val="00667F00"/>
    <w:rsid w:val="006737E5"/>
    <w:rsid w:val="006770A0"/>
    <w:rsid w:val="00677C7E"/>
    <w:rsid w:val="00681C6E"/>
    <w:rsid w:val="006823E4"/>
    <w:rsid w:val="00690687"/>
    <w:rsid w:val="006A0227"/>
    <w:rsid w:val="006A2149"/>
    <w:rsid w:val="006A6A6B"/>
    <w:rsid w:val="006B025C"/>
    <w:rsid w:val="006C34EF"/>
    <w:rsid w:val="006C50C8"/>
    <w:rsid w:val="006D7AF7"/>
    <w:rsid w:val="006E4502"/>
    <w:rsid w:val="006E7F66"/>
    <w:rsid w:val="00705B4E"/>
    <w:rsid w:val="007079A8"/>
    <w:rsid w:val="00713C93"/>
    <w:rsid w:val="00717A08"/>
    <w:rsid w:val="00720247"/>
    <w:rsid w:val="007202C1"/>
    <w:rsid w:val="00722E10"/>
    <w:rsid w:val="00723A35"/>
    <w:rsid w:val="007261F2"/>
    <w:rsid w:val="00734092"/>
    <w:rsid w:val="007357EC"/>
    <w:rsid w:val="00740768"/>
    <w:rsid w:val="0074186B"/>
    <w:rsid w:val="00747956"/>
    <w:rsid w:val="00747D0A"/>
    <w:rsid w:val="007508FC"/>
    <w:rsid w:val="00762173"/>
    <w:rsid w:val="00766068"/>
    <w:rsid w:val="007671F2"/>
    <w:rsid w:val="00767B7C"/>
    <w:rsid w:val="00773F61"/>
    <w:rsid w:val="00781343"/>
    <w:rsid w:val="00782C5A"/>
    <w:rsid w:val="007835F8"/>
    <w:rsid w:val="0078590C"/>
    <w:rsid w:val="00792586"/>
    <w:rsid w:val="00793D49"/>
    <w:rsid w:val="00795A67"/>
    <w:rsid w:val="00796871"/>
    <w:rsid w:val="007A05A6"/>
    <w:rsid w:val="007A10D3"/>
    <w:rsid w:val="007B49E7"/>
    <w:rsid w:val="007B6B80"/>
    <w:rsid w:val="007B6DAB"/>
    <w:rsid w:val="007C4003"/>
    <w:rsid w:val="007D4F0E"/>
    <w:rsid w:val="007D789A"/>
    <w:rsid w:val="007E41AB"/>
    <w:rsid w:val="007F2EAA"/>
    <w:rsid w:val="007F31DA"/>
    <w:rsid w:val="007F4213"/>
    <w:rsid w:val="007F4E1B"/>
    <w:rsid w:val="008009EA"/>
    <w:rsid w:val="00802435"/>
    <w:rsid w:val="00805F20"/>
    <w:rsid w:val="008069C1"/>
    <w:rsid w:val="00811BC4"/>
    <w:rsid w:val="00812BC5"/>
    <w:rsid w:val="008140A1"/>
    <w:rsid w:val="00816E3D"/>
    <w:rsid w:val="0081714B"/>
    <w:rsid w:val="008277CD"/>
    <w:rsid w:val="00835E13"/>
    <w:rsid w:val="008441CB"/>
    <w:rsid w:val="008448EC"/>
    <w:rsid w:val="00846B8F"/>
    <w:rsid w:val="00862026"/>
    <w:rsid w:val="008645E7"/>
    <w:rsid w:val="008712CE"/>
    <w:rsid w:val="008739D9"/>
    <w:rsid w:val="0087441F"/>
    <w:rsid w:val="008821E3"/>
    <w:rsid w:val="00884C55"/>
    <w:rsid w:val="00890CBF"/>
    <w:rsid w:val="0089121A"/>
    <w:rsid w:val="008A474C"/>
    <w:rsid w:val="008B1E26"/>
    <w:rsid w:val="008B3D08"/>
    <w:rsid w:val="008B50E9"/>
    <w:rsid w:val="008B7AD3"/>
    <w:rsid w:val="008C351A"/>
    <w:rsid w:val="008C5368"/>
    <w:rsid w:val="008D1610"/>
    <w:rsid w:val="008D55C5"/>
    <w:rsid w:val="008E0351"/>
    <w:rsid w:val="008E1C0C"/>
    <w:rsid w:val="008E3D6C"/>
    <w:rsid w:val="008F0A7E"/>
    <w:rsid w:val="008F17E1"/>
    <w:rsid w:val="008F477D"/>
    <w:rsid w:val="008F609A"/>
    <w:rsid w:val="009048CC"/>
    <w:rsid w:val="009067F0"/>
    <w:rsid w:val="00911615"/>
    <w:rsid w:val="009136BB"/>
    <w:rsid w:val="00924147"/>
    <w:rsid w:val="0092488A"/>
    <w:rsid w:val="00931665"/>
    <w:rsid w:val="0093491D"/>
    <w:rsid w:val="009416C2"/>
    <w:rsid w:val="009532FE"/>
    <w:rsid w:val="00954421"/>
    <w:rsid w:val="009667DC"/>
    <w:rsid w:val="00970E87"/>
    <w:rsid w:val="00974F9E"/>
    <w:rsid w:val="00982862"/>
    <w:rsid w:val="009843C2"/>
    <w:rsid w:val="0098483C"/>
    <w:rsid w:val="00984EF5"/>
    <w:rsid w:val="00993923"/>
    <w:rsid w:val="009A144A"/>
    <w:rsid w:val="009A14BF"/>
    <w:rsid w:val="009A4CC1"/>
    <w:rsid w:val="009A548A"/>
    <w:rsid w:val="009A5761"/>
    <w:rsid w:val="009B29D9"/>
    <w:rsid w:val="009B569B"/>
    <w:rsid w:val="009B6F91"/>
    <w:rsid w:val="009C7B5A"/>
    <w:rsid w:val="009D0AD4"/>
    <w:rsid w:val="009D2A91"/>
    <w:rsid w:val="009E42BC"/>
    <w:rsid w:val="009E4760"/>
    <w:rsid w:val="009F0C1C"/>
    <w:rsid w:val="00A05CFD"/>
    <w:rsid w:val="00A06677"/>
    <w:rsid w:val="00A1048F"/>
    <w:rsid w:val="00A10744"/>
    <w:rsid w:val="00A13CCF"/>
    <w:rsid w:val="00A16DDE"/>
    <w:rsid w:val="00A17D24"/>
    <w:rsid w:val="00A2014A"/>
    <w:rsid w:val="00A26247"/>
    <w:rsid w:val="00A41E59"/>
    <w:rsid w:val="00A422D0"/>
    <w:rsid w:val="00A4271E"/>
    <w:rsid w:val="00A60B25"/>
    <w:rsid w:val="00A6222B"/>
    <w:rsid w:val="00A70962"/>
    <w:rsid w:val="00A72B7E"/>
    <w:rsid w:val="00A7569D"/>
    <w:rsid w:val="00A75E98"/>
    <w:rsid w:val="00A872DC"/>
    <w:rsid w:val="00A94BCF"/>
    <w:rsid w:val="00A96C0F"/>
    <w:rsid w:val="00A97595"/>
    <w:rsid w:val="00AB1A13"/>
    <w:rsid w:val="00AB6A4E"/>
    <w:rsid w:val="00AB6B1B"/>
    <w:rsid w:val="00AB7305"/>
    <w:rsid w:val="00AB7FE4"/>
    <w:rsid w:val="00AC161A"/>
    <w:rsid w:val="00AC2CA1"/>
    <w:rsid w:val="00AC31DC"/>
    <w:rsid w:val="00AD57E0"/>
    <w:rsid w:val="00AE2BA1"/>
    <w:rsid w:val="00AE7AE6"/>
    <w:rsid w:val="00AF2223"/>
    <w:rsid w:val="00AF32DA"/>
    <w:rsid w:val="00B02EB0"/>
    <w:rsid w:val="00B07112"/>
    <w:rsid w:val="00B07181"/>
    <w:rsid w:val="00B12CA7"/>
    <w:rsid w:val="00B15265"/>
    <w:rsid w:val="00B15A9B"/>
    <w:rsid w:val="00B22DF8"/>
    <w:rsid w:val="00B23944"/>
    <w:rsid w:val="00B245D5"/>
    <w:rsid w:val="00B309E4"/>
    <w:rsid w:val="00B36821"/>
    <w:rsid w:val="00B37ADA"/>
    <w:rsid w:val="00B40DF4"/>
    <w:rsid w:val="00B41FB3"/>
    <w:rsid w:val="00B55659"/>
    <w:rsid w:val="00B619B2"/>
    <w:rsid w:val="00B70CA8"/>
    <w:rsid w:val="00B7443A"/>
    <w:rsid w:val="00B83DF1"/>
    <w:rsid w:val="00B84AC2"/>
    <w:rsid w:val="00B86F6E"/>
    <w:rsid w:val="00B91BC9"/>
    <w:rsid w:val="00B927CC"/>
    <w:rsid w:val="00B933D4"/>
    <w:rsid w:val="00B95295"/>
    <w:rsid w:val="00B978FB"/>
    <w:rsid w:val="00BA60D2"/>
    <w:rsid w:val="00BB4329"/>
    <w:rsid w:val="00BC09DB"/>
    <w:rsid w:val="00BC5763"/>
    <w:rsid w:val="00BC5F76"/>
    <w:rsid w:val="00BD15E5"/>
    <w:rsid w:val="00BD7267"/>
    <w:rsid w:val="00BE3DD4"/>
    <w:rsid w:val="00BE78D9"/>
    <w:rsid w:val="00BF0E12"/>
    <w:rsid w:val="00BF72C0"/>
    <w:rsid w:val="00C03BB2"/>
    <w:rsid w:val="00C04246"/>
    <w:rsid w:val="00C1213C"/>
    <w:rsid w:val="00C1798E"/>
    <w:rsid w:val="00C22E23"/>
    <w:rsid w:val="00C24621"/>
    <w:rsid w:val="00C265F2"/>
    <w:rsid w:val="00C46505"/>
    <w:rsid w:val="00C617D7"/>
    <w:rsid w:val="00C6238D"/>
    <w:rsid w:val="00C64BFC"/>
    <w:rsid w:val="00C67C09"/>
    <w:rsid w:val="00C73431"/>
    <w:rsid w:val="00C73A65"/>
    <w:rsid w:val="00C73F8E"/>
    <w:rsid w:val="00C7460B"/>
    <w:rsid w:val="00C830D4"/>
    <w:rsid w:val="00C836EA"/>
    <w:rsid w:val="00C87103"/>
    <w:rsid w:val="00CA2A86"/>
    <w:rsid w:val="00CA5F5E"/>
    <w:rsid w:val="00CB0741"/>
    <w:rsid w:val="00CD18A8"/>
    <w:rsid w:val="00CD1EA6"/>
    <w:rsid w:val="00CD665F"/>
    <w:rsid w:val="00CE244A"/>
    <w:rsid w:val="00CE446D"/>
    <w:rsid w:val="00CE624D"/>
    <w:rsid w:val="00CF355D"/>
    <w:rsid w:val="00CF45D4"/>
    <w:rsid w:val="00CF6CA0"/>
    <w:rsid w:val="00D02297"/>
    <w:rsid w:val="00D05252"/>
    <w:rsid w:val="00D15A3D"/>
    <w:rsid w:val="00D16705"/>
    <w:rsid w:val="00D209CF"/>
    <w:rsid w:val="00D219C0"/>
    <w:rsid w:val="00D2526E"/>
    <w:rsid w:val="00D31928"/>
    <w:rsid w:val="00D40017"/>
    <w:rsid w:val="00D40158"/>
    <w:rsid w:val="00D413F4"/>
    <w:rsid w:val="00D426F8"/>
    <w:rsid w:val="00D50251"/>
    <w:rsid w:val="00D503ED"/>
    <w:rsid w:val="00D55348"/>
    <w:rsid w:val="00D602EE"/>
    <w:rsid w:val="00D64AE9"/>
    <w:rsid w:val="00D7131C"/>
    <w:rsid w:val="00D71DFD"/>
    <w:rsid w:val="00D7450E"/>
    <w:rsid w:val="00D81244"/>
    <w:rsid w:val="00DA0420"/>
    <w:rsid w:val="00DD0DB6"/>
    <w:rsid w:val="00DD5711"/>
    <w:rsid w:val="00DE769E"/>
    <w:rsid w:val="00DE7722"/>
    <w:rsid w:val="00DF11E5"/>
    <w:rsid w:val="00DF5358"/>
    <w:rsid w:val="00DF5A41"/>
    <w:rsid w:val="00DF7F07"/>
    <w:rsid w:val="00E06458"/>
    <w:rsid w:val="00E110E5"/>
    <w:rsid w:val="00E123B1"/>
    <w:rsid w:val="00E16D4F"/>
    <w:rsid w:val="00E22DB1"/>
    <w:rsid w:val="00E261EB"/>
    <w:rsid w:val="00E27814"/>
    <w:rsid w:val="00E27C3F"/>
    <w:rsid w:val="00E27FD3"/>
    <w:rsid w:val="00E3572B"/>
    <w:rsid w:val="00E41E7D"/>
    <w:rsid w:val="00E47626"/>
    <w:rsid w:val="00E53750"/>
    <w:rsid w:val="00E550BB"/>
    <w:rsid w:val="00E5600B"/>
    <w:rsid w:val="00E620EC"/>
    <w:rsid w:val="00E6449B"/>
    <w:rsid w:val="00E7104B"/>
    <w:rsid w:val="00E711C4"/>
    <w:rsid w:val="00E91E17"/>
    <w:rsid w:val="00E944D4"/>
    <w:rsid w:val="00EA2458"/>
    <w:rsid w:val="00EA4C51"/>
    <w:rsid w:val="00EB1C2B"/>
    <w:rsid w:val="00EB21AD"/>
    <w:rsid w:val="00EB6E81"/>
    <w:rsid w:val="00EC456B"/>
    <w:rsid w:val="00ED05AC"/>
    <w:rsid w:val="00ED16C7"/>
    <w:rsid w:val="00ED283D"/>
    <w:rsid w:val="00ED39C0"/>
    <w:rsid w:val="00EE3147"/>
    <w:rsid w:val="00EE7147"/>
    <w:rsid w:val="00EF216A"/>
    <w:rsid w:val="00EF6841"/>
    <w:rsid w:val="00EF79FE"/>
    <w:rsid w:val="00F01D01"/>
    <w:rsid w:val="00F054E8"/>
    <w:rsid w:val="00F05A28"/>
    <w:rsid w:val="00F07572"/>
    <w:rsid w:val="00F12602"/>
    <w:rsid w:val="00F17EF7"/>
    <w:rsid w:val="00F20249"/>
    <w:rsid w:val="00F22EE1"/>
    <w:rsid w:val="00F307AD"/>
    <w:rsid w:val="00F30B1F"/>
    <w:rsid w:val="00F343E9"/>
    <w:rsid w:val="00F43312"/>
    <w:rsid w:val="00F4525E"/>
    <w:rsid w:val="00F467CD"/>
    <w:rsid w:val="00F70D2A"/>
    <w:rsid w:val="00F7247B"/>
    <w:rsid w:val="00F81347"/>
    <w:rsid w:val="00F90EF0"/>
    <w:rsid w:val="00F96AB3"/>
    <w:rsid w:val="00FA1282"/>
    <w:rsid w:val="00FC2A8F"/>
    <w:rsid w:val="00FC5403"/>
    <w:rsid w:val="00FC7C6E"/>
    <w:rsid w:val="00FD0971"/>
    <w:rsid w:val="00FD226A"/>
    <w:rsid w:val="00FD2590"/>
    <w:rsid w:val="00FD2C64"/>
    <w:rsid w:val="00FE3D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1428</TotalTime>
  <Pages>6</Pages>
  <Words>2559</Words>
  <Characters>14591</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435</cp:revision>
  <cp:lastPrinted>2018-03-01T12:26:00Z</cp:lastPrinted>
  <dcterms:created xsi:type="dcterms:W3CDTF">2014-06-28T10:52:00Z</dcterms:created>
  <dcterms:modified xsi:type="dcterms:W3CDTF">2018-03-01T12:55:00Z</dcterms:modified>
</cp:coreProperties>
</file>