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47" w:rsidRPr="00043047" w:rsidRDefault="00043047" w:rsidP="00043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b/>
          <w:bCs/>
          <w:color w:val="000000"/>
          <w:sz w:val="16"/>
        </w:rPr>
        <w:t>ANKARA BÜYÜKŞEHİR BELEDİYESİ</w:t>
      </w:r>
    </w:p>
    <w:p w:rsidR="00043047" w:rsidRPr="00043047" w:rsidRDefault="00043047" w:rsidP="00043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b/>
          <w:bCs/>
          <w:color w:val="000000"/>
          <w:sz w:val="16"/>
        </w:rPr>
        <w:t>23. DÖNEM ÇOCUK MECLİSİ</w:t>
      </w:r>
    </w:p>
    <w:p w:rsidR="00043047" w:rsidRPr="00043047" w:rsidRDefault="00043047" w:rsidP="00043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b/>
          <w:bCs/>
          <w:color w:val="000000"/>
          <w:sz w:val="16"/>
        </w:rPr>
        <w:t>BASIN YAYIN  KOMİSYONU İÇ YÖNETMELİĞİ</w:t>
      </w:r>
    </w:p>
    <w:p w:rsidR="00043047" w:rsidRPr="00043047" w:rsidRDefault="00043047" w:rsidP="0004304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b/>
          <w:bCs/>
          <w:color w:val="000000"/>
          <w:sz w:val="16"/>
        </w:rPr>
        <w:t>1. BÖLÜM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043047">
        <w:rPr>
          <w:rFonts w:ascii="Arial" w:eastAsia="Times New Roman" w:hAnsi="Arial" w:cs="Arial"/>
          <w:b/>
          <w:bCs/>
          <w:color w:val="000000"/>
          <w:sz w:val="16"/>
          <w:u w:val="single"/>
        </w:rPr>
        <w:t>AMAÇLAR       </w:t>
      </w:r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: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Ankara</w:t>
      </w:r>
      <w:proofErr w:type="gramEnd"/>
      <w:r w:rsidRPr="00043047">
        <w:rPr>
          <w:rFonts w:ascii="Arial" w:eastAsia="Times New Roman" w:hAnsi="Arial" w:cs="Arial"/>
          <w:color w:val="000000"/>
          <w:sz w:val="16"/>
          <w:szCs w:val="16"/>
        </w:rPr>
        <w:t xml:space="preserve"> Büyükşehir Belediyesi Çocuk Meclisi İç Tüzüğünde belirtilen genel amaçlar doğrultusunda,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      : Üyelere</w:t>
      </w:r>
      <w:proofErr w:type="gramEnd"/>
      <w:r w:rsidRPr="00043047">
        <w:rPr>
          <w:rFonts w:ascii="Arial" w:eastAsia="Times New Roman" w:hAnsi="Arial" w:cs="Arial"/>
          <w:color w:val="000000"/>
          <w:sz w:val="16"/>
          <w:szCs w:val="16"/>
        </w:rPr>
        <w:t xml:space="preserve"> hayatta iş bölümünün yararlarını göstermek buna alıştırmak ve bu alanda gelişmelerine yardımcı olmak.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b/>
          <w:bCs/>
          <w:color w:val="000000"/>
          <w:sz w:val="16"/>
          <w:u w:val="single"/>
        </w:rPr>
        <w:t xml:space="preserve">Madde </w:t>
      </w:r>
      <w:proofErr w:type="gramStart"/>
      <w:r w:rsidRPr="00043047">
        <w:rPr>
          <w:rFonts w:ascii="Arial" w:eastAsia="Times New Roman" w:hAnsi="Arial" w:cs="Arial"/>
          <w:b/>
          <w:bCs/>
          <w:color w:val="000000"/>
          <w:sz w:val="16"/>
          <w:u w:val="single"/>
        </w:rPr>
        <w:t>2</w:t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>           : Çocuk</w:t>
      </w:r>
      <w:proofErr w:type="gramEnd"/>
      <w:r w:rsidRPr="00043047">
        <w:rPr>
          <w:rFonts w:ascii="Arial" w:eastAsia="Times New Roman" w:hAnsi="Arial" w:cs="Arial"/>
          <w:b/>
          <w:bCs/>
          <w:color w:val="000000"/>
          <w:sz w:val="16"/>
        </w:rPr>
        <w:t xml:space="preserve"> Meclisi’nin gerçekleştirdiği faaliyetlerin, görsel basın organları aracılığı ile Ankaralı çocuklara ulaşmasını sağlamak.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b/>
          <w:bCs/>
          <w:color w:val="000000"/>
          <w:sz w:val="16"/>
          <w:u w:val="single"/>
        </w:rPr>
        <w:t xml:space="preserve">Madde </w:t>
      </w:r>
      <w:proofErr w:type="gramStart"/>
      <w:r w:rsidRPr="00043047">
        <w:rPr>
          <w:rFonts w:ascii="Arial" w:eastAsia="Times New Roman" w:hAnsi="Arial" w:cs="Arial"/>
          <w:b/>
          <w:bCs/>
          <w:color w:val="000000"/>
          <w:sz w:val="16"/>
          <w:u w:val="single"/>
        </w:rPr>
        <w:t>3</w:t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>            : Çocuk</w:t>
      </w:r>
      <w:proofErr w:type="gramEnd"/>
      <w:r w:rsidRPr="00043047">
        <w:rPr>
          <w:rFonts w:ascii="Arial" w:eastAsia="Times New Roman" w:hAnsi="Arial" w:cs="Arial"/>
          <w:b/>
          <w:bCs/>
          <w:color w:val="000000"/>
          <w:sz w:val="16"/>
        </w:rPr>
        <w:t xml:space="preserve"> Meclisi‘</w:t>
      </w:r>
      <w:proofErr w:type="spellStart"/>
      <w:r w:rsidRPr="00043047">
        <w:rPr>
          <w:rFonts w:ascii="Arial" w:eastAsia="Times New Roman" w:hAnsi="Arial" w:cs="Arial"/>
          <w:b/>
          <w:bCs/>
          <w:color w:val="000000"/>
          <w:sz w:val="16"/>
        </w:rPr>
        <w:t>nin</w:t>
      </w:r>
      <w:proofErr w:type="spellEnd"/>
      <w:r w:rsidRPr="00043047">
        <w:rPr>
          <w:rFonts w:ascii="Arial" w:eastAsia="Times New Roman" w:hAnsi="Arial" w:cs="Arial"/>
          <w:b/>
          <w:bCs/>
          <w:color w:val="000000"/>
          <w:sz w:val="16"/>
        </w:rPr>
        <w:t xml:space="preserve"> yayınlarına katkı ve katılım sağlamak,  </w:t>
      </w:r>
      <w:r w:rsidRPr="00043047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>Madde 4           :  Çocuk Meclisi üyelerinin basın yayın konularında bilgilenmelerini sağlayarak, bu yönde yeni kararlar alınması yönünde geliştirmek</w:t>
      </w:r>
      <w:r w:rsidRPr="00043047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043047">
        <w:rPr>
          <w:rFonts w:ascii="Arial" w:eastAsia="Times New Roman" w:hAnsi="Arial" w:cs="Arial"/>
          <w:b/>
          <w:bCs/>
          <w:color w:val="000000"/>
          <w:sz w:val="16"/>
          <w:u w:val="single"/>
        </w:rPr>
        <w:t>Madde 4</w:t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>           : Komisyon çalışmalarında, diğer üyelere birlikte dayanışma ve yardımlaşma alışkanlığını kazandırmak.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b/>
          <w:bCs/>
          <w:color w:val="000000"/>
          <w:sz w:val="16"/>
          <w:u w:val="single"/>
        </w:rPr>
        <w:t>GENEL HÜKÜMLER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4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          : Komisyon</w:t>
      </w:r>
      <w:proofErr w:type="gramEnd"/>
      <w:r w:rsidRPr="00043047">
        <w:rPr>
          <w:rFonts w:ascii="Arial" w:eastAsia="Times New Roman" w:hAnsi="Arial" w:cs="Arial"/>
          <w:color w:val="000000"/>
          <w:sz w:val="16"/>
          <w:szCs w:val="16"/>
        </w:rPr>
        <w:t>, bütün üyeleri ile toplantı yapar, çalışmaları değerlendirir; ilk toplantıda yıllık çalışma programını hazırlar ve Çocuk Meclisine sunar.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5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          : Komisyon</w:t>
      </w:r>
      <w:proofErr w:type="gramEnd"/>
      <w:r w:rsidRPr="00043047">
        <w:rPr>
          <w:rFonts w:ascii="Arial" w:eastAsia="Times New Roman" w:hAnsi="Arial" w:cs="Arial"/>
          <w:color w:val="000000"/>
          <w:sz w:val="16"/>
          <w:szCs w:val="16"/>
        </w:rPr>
        <w:t xml:space="preserve"> toplantısı başkanın çağrısıyla, üye çoğunluğu sağlandığında yapılır. Önergeler tartışılır ve çoğunluğun onayıyla olağan genel kurul toplantılarında çocuk meclisi üyelerinin oylarına bırakılır. Oyların eşitliği halinde </w:t>
      </w:r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başkanın oyu iki oy sayılır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6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          :  Komisyonlar</w:t>
      </w:r>
      <w:proofErr w:type="gramEnd"/>
      <w:r w:rsidRPr="00043047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>ayda 2 kez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toplanarak çalışmalarına devam eder.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7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           :  Komisyon</w:t>
      </w:r>
      <w:proofErr w:type="gramEnd"/>
      <w:r w:rsidRPr="00043047">
        <w:rPr>
          <w:rFonts w:ascii="Arial" w:eastAsia="Times New Roman" w:hAnsi="Arial" w:cs="Arial"/>
          <w:color w:val="000000"/>
          <w:sz w:val="16"/>
          <w:szCs w:val="16"/>
        </w:rPr>
        <w:t xml:space="preserve"> rehber öğretmeni komisyonun toplantılarına gözlemci olarak katılır danışman olarak kendisinden yararlanılır.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8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          : Komisyonun</w:t>
      </w:r>
      <w:proofErr w:type="gramEnd"/>
      <w:r w:rsidRPr="00043047">
        <w:rPr>
          <w:rFonts w:ascii="Arial" w:eastAsia="Times New Roman" w:hAnsi="Arial" w:cs="Arial"/>
          <w:color w:val="000000"/>
          <w:sz w:val="16"/>
          <w:szCs w:val="16"/>
        </w:rPr>
        <w:t xml:space="preserve"> bütün toplantıları demokratik kurallar içinde yürütülür.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9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          : Bu</w:t>
      </w:r>
      <w:proofErr w:type="gramEnd"/>
      <w:r w:rsidRPr="00043047">
        <w:rPr>
          <w:rFonts w:ascii="Arial" w:eastAsia="Times New Roman" w:hAnsi="Arial" w:cs="Arial"/>
          <w:color w:val="000000"/>
          <w:sz w:val="16"/>
          <w:szCs w:val="16"/>
        </w:rPr>
        <w:t xml:space="preserve"> yönetmeliği meclis başkanı yürütür.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b/>
          <w:bCs/>
          <w:color w:val="000000"/>
          <w:sz w:val="16"/>
        </w:rPr>
        <w:t>2.BÖLÜM:  KOMİSYONUN KURULUŞU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10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    : Ankara</w:t>
      </w:r>
      <w:proofErr w:type="gramEnd"/>
      <w:r w:rsidRPr="00043047">
        <w:rPr>
          <w:rFonts w:ascii="Arial" w:eastAsia="Times New Roman" w:hAnsi="Arial" w:cs="Arial"/>
          <w:color w:val="000000"/>
          <w:sz w:val="16"/>
          <w:szCs w:val="16"/>
        </w:rPr>
        <w:t xml:space="preserve"> Büyükşehir Belediyesi Çocuk Meclisi iç tüzük hükümlerine göre Çocuk Meclisine seçilen asil üyelerden isteğe bağlı olmak üzere en az 8 en fazla 19 üyeden oluşur. İstek fazla olduğunda oylama yapılır.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11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   : </w:t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>23</w:t>
      </w:r>
      <w:proofErr w:type="gramEnd"/>
      <w:r w:rsidRPr="00043047">
        <w:rPr>
          <w:rFonts w:ascii="Arial" w:eastAsia="Times New Roman" w:hAnsi="Arial" w:cs="Arial"/>
          <w:b/>
          <w:bCs/>
          <w:color w:val="000000"/>
          <w:sz w:val="16"/>
        </w:rPr>
        <w:t>. Dönem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Çocuk Meclisi </w:t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>Basın Yayın Komisyon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Rehberi </w:t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 xml:space="preserve">Damla ANTER </w:t>
      </w:r>
      <w:proofErr w:type="spellStart"/>
      <w:r w:rsidRPr="00043047">
        <w:rPr>
          <w:rFonts w:ascii="Arial" w:eastAsia="Times New Roman" w:hAnsi="Arial" w:cs="Arial"/>
          <w:b/>
          <w:bCs/>
          <w:color w:val="000000"/>
          <w:sz w:val="16"/>
        </w:rPr>
        <w:t>TİKRİTİ’dir</w:t>
      </w:r>
      <w:proofErr w:type="spellEnd"/>
      <w:r w:rsidRPr="00043047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12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    : </w:t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>BASIN</w:t>
      </w:r>
      <w:proofErr w:type="gramEnd"/>
      <w:r w:rsidRPr="00043047">
        <w:rPr>
          <w:rFonts w:ascii="Arial" w:eastAsia="Times New Roman" w:hAnsi="Arial" w:cs="Arial"/>
          <w:b/>
          <w:bCs/>
          <w:color w:val="000000"/>
          <w:sz w:val="16"/>
        </w:rPr>
        <w:t xml:space="preserve"> YAYIN KOMİSYONU’ </w:t>
      </w:r>
      <w:proofErr w:type="spellStart"/>
      <w:r w:rsidRPr="00043047">
        <w:rPr>
          <w:rFonts w:ascii="Arial" w:eastAsia="Times New Roman" w:hAnsi="Arial" w:cs="Arial"/>
          <w:b/>
          <w:bCs/>
          <w:color w:val="000000"/>
          <w:sz w:val="16"/>
        </w:rPr>
        <w:t>na</w:t>
      </w:r>
      <w:proofErr w:type="spellEnd"/>
      <w:r w:rsidRPr="00043047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seçilen üyeler kendi aralarında oylama yaparak</w:t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 xml:space="preserve"> Başkanlığa LİLA OMAR </w:t>
      </w:r>
      <w:proofErr w:type="spellStart"/>
      <w:r w:rsidRPr="00043047">
        <w:rPr>
          <w:rFonts w:ascii="Arial" w:eastAsia="Times New Roman" w:hAnsi="Arial" w:cs="Arial"/>
          <w:b/>
          <w:bCs/>
          <w:color w:val="000000"/>
          <w:sz w:val="16"/>
        </w:rPr>
        <w:t>SAMİ’yi</w:t>
      </w:r>
      <w:proofErr w:type="spellEnd"/>
      <w:r w:rsidRPr="00043047">
        <w:rPr>
          <w:rFonts w:ascii="Arial" w:eastAsia="Times New Roman" w:hAnsi="Arial" w:cs="Arial"/>
          <w:b/>
          <w:bCs/>
          <w:color w:val="000000"/>
          <w:sz w:val="16"/>
        </w:rPr>
        <w:t xml:space="preserve">,  Başkan Yardımcılığına NİHAL </w:t>
      </w:r>
      <w:proofErr w:type="spellStart"/>
      <w:r w:rsidRPr="00043047">
        <w:rPr>
          <w:rFonts w:ascii="Arial" w:eastAsia="Times New Roman" w:hAnsi="Arial" w:cs="Arial"/>
          <w:b/>
          <w:bCs/>
          <w:color w:val="000000"/>
          <w:sz w:val="16"/>
        </w:rPr>
        <w:t>TULUNAY’ı</w:t>
      </w:r>
      <w:proofErr w:type="spellEnd"/>
      <w:r w:rsidRPr="00043047">
        <w:rPr>
          <w:rFonts w:ascii="Arial" w:eastAsia="Times New Roman" w:hAnsi="Arial" w:cs="Arial"/>
          <w:b/>
          <w:bCs/>
          <w:color w:val="000000"/>
          <w:sz w:val="16"/>
        </w:rPr>
        <w:t xml:space="preserve">  Sözcülüğe  YAĞMUR EMİR VE RANA </w:t>
      </w:r>
      <w:proofErr w:type="spellStart"/>
      <w:r w:rsidRPr="00043047">
        <w:rPr>
          <w:rFonts w:ascii="Arial" w:eastAsia="Times New Roman" w:hAnsi="Arial" w:cs="Arial"/>
          <w:b/>
          <w:bCs/>
          <w:color w:val="000000"/>
          <w:sz w:val="16"/>
        </w:rPr>
        <w:t>YUMRUÇALI’yı</w:t>
      </w:r>
      <w:proofErr w:type="spellEnd"/>
      <w:r w:rsidRPr="00043047">
        <w:rPr>
          <w:rFonts w:ascii="Arial" w:eastAsia="Times New Roman" w:hAnsi="Arial" w:cs="Arial"/>
          <w:b/>
          <w:bCs/>
          <w:color w:val="000000"/>
          <w:sz w:val="16"/>
        </w:rPr>
        <w:t xml:space="preserve">  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seçmişlerdir. 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b/>
          <w:bCs/>
          <w:color w:val="000000"/>
          <w:sz w:val="16"/>
        </w:rPr>
        <w:t>3. BÖLÜM GÖREVLER</w:t>
      </w:r>
      <w:r w:rsidRPr="00043047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>Komisyon Başkanlığının Görevleri: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13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   : Komisyon</w:t>
      </w:r>
      <w:proofErr w:type="gramEnd"/>
      <w:r w:rsidRPr="00043047">
        <w:rPr>
          <w:rFonts w:ascii="Arial" w:eastAsia="Times New Roman" w:hAnsi="Arial" w:cs="Arial"/>
          <w:color w:val="000000"/>
          <w:sz w:val="16"/>
          <w:szCs w:val="16"/>
        </w:rPr>
        <w:t xml:space="preserve"> çalışmalarından, yıllık çalışma programının uygulanmasından birinci derecede sorumludur.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14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   : Komisyon</w:t>
      </w:r>
      <w:proofErr w:type="gramEnd"/>
      <w:r w:rsidRPr="00043047">
        <w:rPr>
          <w:rFonts w:ascii="Arial" w:eastAsia="Times New Roman" w:hAnsi="Arial" w:cs="Arial"/>
          <w:color w:val="000000"/>
          <w:sz w:val="16"/>
          <w:szCs w:val="16"/>
        </w:rPr>
        <w:t xml:space="preserve"> Başkanının görevleri şunlardır: </w:t>
      </w:r>
    </w:p>
    <w:p w:rsidR="00043047" w:rsidRPr="00043047" w:rsidRDefault="00043047" w:rsidP="0004304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</w:rPr>
        <w:t>A-       Komisyonla ilgili bütün dilekleri alır, üyeleri toplantıya çağırır.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br/>
        <w:t>B-       Diğer komisyonlarla iş birliği yapar.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br/>
        <w:t>C-       Rehber öğretmenin gözetim, denetim ve yönlendirmelerini komisyon üyelerine iletir.</w:t>
      </w:r>
    </w:p>
    <w:p w:rsidR="00043047" w:rsidRPr="00043047" w:rsidRDefault="00043047" w:rsidP="0004304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</w:rPr>
        <w:t>D-  Komisyon çalışmalarının düzenini, disiplinini ve gelişimini sağlar.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br/>
        <w:t>E-   Çocuk Meclisi olağan genel kurul toplantısında komisyonla ilgili eleştirileri cevaplandırır.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br/>
        <w:t>F-  Komisyon ile ilgili yönetim kurulu toplantılarını başkanlık eder.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b/>
          <w:bCs/>
          <w:color w:val="000000"/>
          <w:sz w:val="16"/>
          <w:u w:val="single"/>
        </w:rPr>
        <w:t xml:space="preserve">Madde </w:t>
      </w:r>
      <w:proofErr w:type="gramStart"/>
      <w:r w:rsidRPr="00043047">
        <w:rPr>
          <w:rFonts w:ascii="Arial" w:eastAsia="Times New Roman" w:hAnsi="Arial" w:cs="Arial"/>
          <w:b/>
          <w:bCs/>
          <w:color w:val="000000"/>
          <w:sz w:val="16"/>
          <w:u w:val="single"/>
        </w:rPr>
        <w:t>15</w:t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>    : Komisyon</w:t>
      </w:r>
      <w:proofErr w:type="gramEnd"/>
      <w:r w:rsidRPr="00043047">
        <w:rPr>
          <w:rFonts w:ascii="Arial" w:eastAsia="Times New Roman" w:hAnsi="Arial" w:cs="Arial"/>
          <w:b/>
          <w:bCs/>
          <w:color w:val="000000"/>
          <w:sz w:val="16"/>
        </w:rPr>
        <w:t xml:space="preserve"> Başkan  Yardımcısının görevleri şunlardır:</w:t>
      </w:r>
    </w:p>
    <w:p w:rsidR="00043047" w:rsidRPr="00043047" w:rsidRDefault="00043047" w:rsidP="0004304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</w:rPr>
        <w:t>A-   Komisyon başkanının bulunmadığı hallerde başkanın görevlerini yerine getirir.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br/>
        <w:t>B-   Başkanın komisyon ile ilgili vereceği görevleri yerine getirir.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br/>
        <w:t>C-   Komisyon ile ilgili belgeleri dosyalar ve düzenler.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b/>
          <w:bCs/>
          <w:color w:val="000000"/>
          <w:sz w:val="16"/>
        </w:rPr>
        <w:t>Sözcünün Görevleri:</w:t>
      </w:r>
      <w:r w:rsidRPr="00043047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16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    : Alınan</w:t>
      </w:r>
      <w:proofErr w:type="gramEnd"/>
      <w:r w:rsidRPr="00043047">
        <w:rPr>
          <w:rFonts w:ascii="Arial" w:eastAsia="Times New Roman" w:hAnsi="Arial" w:cs="Arial"/>
          <w:color w:val="000000"/>
          <w:sz w:val="16"/>
          <w:szCs w:val="16"/>
        </w:rPr>
        <w:t xml:space="preserve"> önergeleri Çocuk Meclisi olağan genel kurul toplantısında aktarır. 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b/>
          <w:bCs/>
          <w:color w:val="000000"/>
          <w:sz w:val="16"/>
        </w:rPr>
        <w:t>Komisyon Çalışma Alanı: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17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         : Yıllık</w:t>
      </w:r>
      <w:proofErr w:type="gramEnd"/>
      <w:r w:rsidRPr="00043047">
        <w:rPr>
          <w:rFonts w:ascii="Arial" w:eastAsia="Times New Roman" w:hAnsi="Arial" w:cs="Arial"/>
          <w:color w:val="000000"/>
          <w:sz w:val="16"/>
          <w:szCs w:val="16"/>
        </w:rPr>
        <w:t xml:space="preserve"> plan ve aylık planda belirtilmiştir. 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 xml:space="preserve">Madde </w:t>
      </w:r>
      <w:proofErr w:type="gramStart"/>
      <w:r w:rsidRPr="00043047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18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t>         : Komisyonun</w:t>
      </w:r>
      <w:proofErr w:type="gramEnd"/>
      <w:r w:rsidRPr="00043047">
        <w:rPr>
          <w:rFonts w:ascii="Arial" w:eastAsia="Times New Roman" w:hAnsi="Arial" w:cs="Arial"/>
          <w:color w:val="000000"/>
          <w:sz w:val="16"/>
          <w:szCs w:val="16"/>
        </w:rPr>
        <w:t xml:space="preserve"> İşbirliği yapacağı Diğer Komisyon ve Kurumlar:</w:t>
      </w:r>
    </w:p>
    <w:p w:rsidR="00043047" w:rsidRPr="00043047" w:rsidRDefault="00043047" w:rsidP="00043047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</w:rPr>
        <w:t>Kültür Sanat Komisyonu</w:t>
      </w:r>
    </w:p>
    <w:p w:rsidR="00043047" w:rsidRPr="00043047" w:rsidRDefault="00043047" w:rsidP="00043047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</w:rPr>
        <w:t>Bilim ve Teknoloji Komisyonu</w:t>
      </w:r>
    </w:p>
    <w:p w:rsidR="00043047" w:rsidRPr="00043047" w:rsidRDefault="00043047" w:rsidP="00043047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</w:rPr>
        <w:t>Spor Komisyonu</w:t>
      </w:r>
    </w:p>
    <w:p w:rsidR="00043047" w:rsidRPr="00043047" w:rsidRDefault="00043047" w:rsidP="00043047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</w:rPr>
        <w:t>Kardeşlik –Yardımlaşma komisyonu</w:t>
      </w:r>
    </w:p>
    <w:p w:rsidR="00043047" w:rsidRPr="00043047" w:rsidRDefault="00043047" w:rsidP="00043047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</w:rPr>
        <w:t>Çocuk Hakları Komisyonu</w:t>
      </w:r>
    </w:p>
    <w:p w:rsidR="00043047" w:rsidRPr="00043047" w:rsidRDefault="00043047" w:rsidP="00043047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</w:rPr>
        <w:t>Eğitim Komisyonu</w:t>
      </w:r>
    </w:p>
    <w:p w:rsidR="00043047" w:rsidRPr="00043047" w:rsidRDefault="00043047" w:rsidP="00043047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</w:rPr>
        <w:t>Çevre –Sağlık Komisyonu</w:t>
      </w:r>
    </w:p>
    <w:p w:rsidR="00043047" w:rsidRPr="00043047" w:rsidRDefault="00043047" w:rsidP="00043047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</w:rPr>
        <w:t>Yıllık ve aylık planda belirtilen kurumlar.</w:t>
      </w:r>
    </w:p>
    <w:p w:rsidR="00043047" w:rsidRPr="00043047" w:rsidRDefault="00043047" w:rsidP="00043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</w:rPr>
        <w:t>                                                                    </w:t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>YÖNETİM KURULU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b/>
          <w:bCs/>
          <w:color w:val="000000"/>
          <w:sz w:val="16"/>
        </w:rPr>
        <w:t>                                                         </w:t>
      </w:r>
      <w:proofErr w:type="gramStart"/>
      <w:r w:rsidRPr="00043047">
        <w:rPr>
          <w:rFonts w:ascii="Arial" w:eastAsia="Times New Roman" w:hAnsi="Arial" w:cs="Arial"/>
          <w:b/>
          <w:bCs/>
          <w:color w:val="000000"/>
          <w:sz w:val="16"/>
        </w:rPr>
        <w:t>Başkan                                 Başkan Yrd.</w:t>
      </w:r>
      <w:proofErr w:type="gramEnd"/>
      <w:r w:rsidRPr="00043047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>                                                         LİLA OMAR SAMİ                NİHAL TULUNAY</w:t>
      </w:r>
    </w:p>
    <w:p w:rsidR="00043047" w:rsidRPr="00043047" w:rsidRDefault="00043047" w:rsidP="00043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>                                                         Sözcü                                        Sözcü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>                                                        YAĞMUR EMİR                          RANA YUMRUÇALI</w:t>
      </w:r>
    </w:p>
    <w:p w:rsidR="00043047" w:rsidRPr="00043047" w:rsidRDefault="00043047" w:rsidP="00043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47">
        <w:rPr>
          <w:rFonts w:ascii="Arial" w:eastAsia="Times New Roman" w:hAnsi="Arial" w:cs="Arial"/>
          <w:b/>
          <w:bCs/>
          <w:color w:val="000000"/>
          <w:sz w:val="16"/>
        </w:rPr>
        <w:t>Uygundur / 19.03.2018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>BUSE SERT</w:t>
      </w:r>
      <w:r w:rsidRPr="00043047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043047">
        <w:rPr>
          <w:rFonts w:ascii="Arial" w:eastAsia="Times New Roman" w:hAnsi="Arial" w:cs="Arial"/>
          <w:b/>
          <w:bCs/>
          <w:color w:val="000000"/>
          <w:sz w:val="16"/>
        </w:rPr>
        <w:t>23. Dönem Başkanı</w:t>
      </w:r>
    </w:p>
    <w:p w:rsidR="00850DAB" w:rsidRDefault="00850DAB"/>
    <w:sectPr w:rsidR="0085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60ED"/>
    <w:multiLevelType w:val="multilevel"/>
    <w:tmpl w:val="4892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43047"/>
    <w:rsid w:val="00043047"/>
    <w:rsid w:val="0085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43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burak.gokbulut</dc:creator>
  <cp:keywords/>
  <dc:description/>
  <cp:lastModifiedBy>burak.gokbulut</cp:lastModifiedBy>
  <cp:revision>2</cp:revision>
  <dcterms:created xsi:type="dcterms:W3CDTF">2020-01-31T08:11:00Z</dcterms:created>
  <dcterms:modified xsi:type="dcterms:W3CDTF">2020-01-31T08:11:00Z</dcterms:modified>
</cp:coreProperties>
</file>