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5B" w:rsidRPr="003E08DC" w:rsidRDefault="0030675B" w:rsidP="0030675B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FF0000"/>
          <w:sz w:val="24"/>
          <w:szCs w:val="24"/>
          <w:lang w:eastAsia="tr-TR"/>
        </w:rPr>
      </w:pPr>
      <w:r w:rsidRPr="003E08DC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>ANKARA BÜYÜKŞEHİR BELEDİYESİ</w:t>
      </w:r>
    </w:p>
    <w:p w:rsidR="0030675B" w:rsidRPr="003E08DC" w:rsidRDefault="0030675B" w:rsidP="0030675B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FF0000"/>
          <w:sz w:val="24"/>
          <w:szCs w:val="24"/>
          <w:lang w:eastAsia="tr-TR"/>
        </w:rPr>
      </w:pPr>
      <w:r w:rsidRPr="003E08DC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>2</w:t>
      </w:r>
      <w:r w:rsidR="005F1BEF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>5</w:t>
      </w:r>
      <w:r w:rsidRPr="003E08DC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>. DÖNEM ÇOCUK MECLİSİ</w:t>
      </w:r>
    </w:p>
    <w:p w:rsidR="0030675B" w:rsidRPr="003E08DC" w:rsidRDefault="0030675B" w:rsidP="0030675B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FF0000"/>
          <w:sz w:val="24"/>
          <w:szCs w:val="24"/>
          <w:lang w:eastAsia="tr-TR"/>
        </w:rPr>
      </w:pPr>
      <w:r w:rsidRPr="003E08DC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>BASIN YAYIN  KOMİSYONU İÇ YÖNETMELİĞİ</w:t>
      </w:r>
    </w:p>
    <w:p w:rsidR="0030675B" w:rsidRPr="00FD01D9" w:rsidRDefault="0030675B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</w:p>
    <w:p w:rsidR="0030675B" w:rsidRPr="00FD01D9" w:rsidRDefault="0030675B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1. BÖLÜM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AMAÇLAR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ab/>
      </w: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: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Ankara Büyükşehir Belediyesi Çocuk Meclisi İç </w:t>
      </w: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T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üzüğünde belirtilen genel amaçlar doğrultusunda,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BD51B7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BD51B7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   : Üyelere</w:t>
      </w:r>
      <w:proofErr w:type="gramEnd"/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hayatta iş bölümünün yararlarını göstermek buna alıştırmak ve bu alanda gelişmelerine yardımcı olmak.</w:t>
      </w:r>
    </w:p>
    <w:p w:rsidR="0030675B" w:rsidRPr="00FD01D9" w:rsidRDefault="0030675B" w:rsidP="0030675B">
      <w:pPr>
        <w:spacing w:line="240" w:lineRule="auto"/>
        <w:jc w:val="both"/>
        <w:rPr>
          <w:rFonts w:ascii="Candara" w:hAnsi="Candara" w:cs="Calibri"/>
          <w:b/>
          <w:sz w:val="24"/>
          <w:szCs w:val="24"/>
        </w:rPr>
      </w:pPr>
      <w:r w:rsidRPr="00FD01D9">
        <w:rPr>
          <w:rFonts w:ascii="Candara" w:hAnsi="Candara" w:cs="Calibri"/>
          <w:b/>
          <w:sz w:val="24"/>
          <w:szCs w:val="24"/>
          <w:u w:val="single"/>
        </w:rPr>
        <w:t>Madde 2</w:t>
      </w:r>
      <w:r w:rsidRPr="00FD01D9">
        <w:rPr>
          <w:rFonts w:ascii="Candara" w:hAnsi="Candara" w:cs="Calibri"/>
          <w:b/>
          <w:sz w:val="24"/>
          <w:szCs w:val="24"/>
        </w:rPr>
        <w:t xml:space="preserve"> </w:t>
      </w:r>
      <w:r w:rsidRPr="00FD01D9">
        <w:rPr>
          <w:rFonts w:ascii="Candara" w:hAnsi="Candara" w:cs="Calibri"/>
          <w:b/>
          <w:sz w:val="24"/>
          <w:szCs w:val="24"/>
        </w:rPr>
        <w:tab/>
        <w:t>: Çocuk Meclisi’nin gerçekleştirdiği faaliyetlerin, görsel basın organları aracılığı ile Ankaralı çocuklara ulaşmasını sağlamak.</w:t>
      </w:r>
    </w:p>
    <w:p w:rsidR="005F1BEF" w:rsidRDefault="0030675B" w:rsidP="005F1BEF">
      <w:pPr>
        <w:spacing w:line="240" w:lineRule="auto"/>
        <w:jc w:val="both"/>
        <w:rPr>
          <w:rFonts w:ascii="Candara" w:hAnsi="Candara" w:cs="Calibri"/>
          <w:b/>
          <w:sz w:val="24"/>
          <w:szCs w:val="24"/>
        </w:rPr>
      </w:pPr>
      <w:proofErr w:type="gramStart"/>
      <w:r w:rsidRPr="00FD01D9">
        <w:rPr>
          <w:rFonts w:ascii="Candara" w:hAnsi="Candara" w:cs="Calibri"/>
          <w:b/>
          <w:sz w:val="24"/>
          <w:szCs w:val="24"/>
          <w:u w:val="single"/>
        </w:rPr>
        <w:t>Madde 3</w:t>
      </w:r>
      <w:r w:rsidRPr="00FD01D9">
        <w:rPr>
          <w:rFonts w:ascii="Candara" w:hAnsi="Candara" w:cs="Calibri"/>
          <w:b/>
          <w:sz w:val="24"/>
          <w:szCs w:val="24"/>
        </w:rPr>
        <w:t xml:space="preserve"> </w:t>
      </w:r>
      <w:r w:rsidRPr="00FD01D9">
        <w:rPr>
          <w:rFonts w:ascii="Candara" w:hAnsi="Candara" w:cs="Calibri"/>
          <w:b/>
          <w:sz w:val="24"/>
          <w:szCs w:val="24"/>
        </w:rPr>
        <w:tab/>
        <w:t>:</w:t>
      </w:r>
      <w:r>
        <w:rPr>
          <w:rFonts w:ascii="Candara" w:hAnsi="Candara" w:cs="Calibri"/>
          <w:b/>
          <w:sz w:val="24"/>
          <w:szCs w:val="24"/>
        </w:rPr>
        <w:t xml:space="preserve"> </w:t>
      </w:r>
      <w:r w:rsidR="005F1BEF" w:rsidRPr="00FD01D9">
        <w:rPr>
          <w:rFonts w:ascii="Candara" w:hAnsi="Candara" w:cs="Calibri"/>
          <w:b/>
          <w:sz w:val="24"/>
          <w:szCs w:val="24"/>
        </w:rPr>
        <w:t xml:space="preserve">Çocuk Meclisi üyelerinin basın yayın </w:t>
      </w:r>
      <w:r w:rsidR="005F1BEF" w:rsidRPr="008D7DC0">
        <w:rPr>
          <w:rFonts w:ascii="Candara" w:hAnsi="Candara" w:cs="Calibri"/>
          <w:sz w:val="24"/>
          <w:szCs w:val="24"/>
        </w:rPr>
        <w:t xml:space="preserve">( </w:t>
      </w:r>
      <w:proofErr w:type="spellStart"/>
      <w:r w:rsidR="005F1BEF" w:rsidRPr="008D7DC0">
        <w:rPr>
          <w:rFonts w:ascii="Candara" w:hAnsi="Candara" w:cs="Calibri"/>
          <w:sz w:val="24"/>
          <w:szCs w:val="24"/>
        </w:rPr>
        <w:t>tv</w:t>
      </w:r>
      <w:proofErr w:type="spellEnd"/>
      <w:r w:rsidR="005F1BEF" w:rsidRPr="008D7DC0">
        <w:rPr>
          <w:rFonts w:ascii="Candara" w:hAnsi="Candara" w:cs="Calibri"/>
          <w:sz w:val="24"/>
          <w:szCs w:val="24"/>
        </w:rPr>
        <w:t xml:space="preserve">, radyo, internet, </w:t>
      </w:r>
      <w:r w:rsidR="005F1BEF">
        <w:rPr>
          <w:rFonts w:ascii="Candara" w:hAnsi="Candara" w:cs="Calibri"/>
          <w:sz w:val="24"/>
          <w:szCs w:val="24"/>
        </w:rPr>
        <w:t xml:space="preserve">kitaplar, görsel ve yazılı yayınlar, </w:t>
      </w:r>
      <w:r w:rsidR="005F1BEF" w:rsidRPr="008D7DC0">
        <w:rPr>
          <w:rFonts w:ascii="Candara" w:hAnsi="Candara" w:cs="Calibri"/>
          <w:sz w:val="24"/>
          <w:szCs w:val="24"/>
        </w:rPr>
        <w:t>diziler, çizgi filmler</w:t>
      </w:r>
      <w:r w:rsidR="005F1BEF">
        <w:rPr>
          <w:rFonts w:ascii="Candara" w:hAnsi="Candara" w:cs="Calibri"/>
          <w:sz w:val="24"/>
          <w:szCs w:val="24"/>
        </w:rPr>
        <w:t xml:space="preserve">, çocuk kitapları, reklamlar </w:t>
      </w:r>
      <w:r w:rsidR="005F1BEF" w:rsidRPr="008D7DC0">
        <w:rPr>
          <w:rFonts w:ascii="Candara" w:hAnsi="Candara" w:cs="Calibri"/>
          <w:sz w:val="24"/>
          <w:szCs w:val="24"/>
        </w:rPr>
        <w:t>sosyal medya</w:t>
      </w:r>
      <w:r w:rsidR="005F1BEF">
        <w:rPr>
          <w:rFonts w:ascii="Candara" w:hAnsi="Candara" w:cs="Calibri"/>
          <w:sz w:val="24"/>
          <w:szCs w:val="24"/>
        </w:rPr>
        <w:t xml:space="preserve">, basın kuruluşlarının sorumlulukları, basın yayın tarihi, medya araçları, </w:t>
      </w:r>
      <w:proofErr w:type="spellStart"/>
      <w:r w:rsidR="005F1BEF" w:rsidRPr="008D7DC0">
        <w:rPr>
          <w:rFonts w:ascii="Candara" w:hAnsi="Candara" w:cs="Calibri"/>
          <w:sz w:val="24"/>
          <w:szCs w:val="24"/>
        </w:rPr>
        <w:t>vd</w:t>
      </w:r>
      <w:proofErr w:type="spellEnd"/>
      <w:r w:rsidR="005F1BEF">
        <w:rPr>
          <w:rFonts w:ascii="Candara" w:hAnsi="Candara" w:cs="Calibri"/>
          <w:b/>
          <w:sz w:val="24"/>
          <w:szCs w:val="24"/>
        </w:rPr>
        <w:t xml:space="preserve">) </w:t>
      </w:r>
      <w:r w:rsidR="005F1BEF" w:rsidRPr="00FD01D9">
        <w:rPr>
          <w:rFonts w:ascii="Candara" w:hAnsi="Candara" w:cs="Calibri"/>
          <w:b/>
          <w:sz w:val="24"/>
          <w:szCs w:val="24"/>
        </w:rPr>
        <w:t>konularında bilgilenmelerini sağlayarak,</w:t>
      </w:r>
      <w:r w:rsidR="005F1BEF">
        <w:rPr>
          <w:rFonts w:ascii="Candara" w:hAnsi="Candara" w:cs="Calibri"/>
          <w:b/>
          <w:sz w:val="24"/>
          <w:szCs w:val="24"/>
        </w:rPr>
        <w:t xml:space="preserve"> bu yönde</w:t>
      </w:r>
      <w:r w:rsidR="005F1BEF" w:rsidRPr="00FD01D9">
        <w:rPr>
          <w:rFonts w:ascii="Candara" w:hAnsi="Candara" w:cs="Calibri"/>
          <w:b/>
          <w:sz w:val="24"/>
          <w:szCs w:val="24"/>
        </w:rPr>
        <w:t xml:space="preserve"> yeni kararlar alınması</w:t>
      </w:r>
      <w:r w:rsidR="005F1BEF">
        <w:rPr>
          <w:rFonts w:ascii="Candara" w:hAnsi="Candara" w:cs="Calibri"/>
          <w:b/>
          <w:sz w:val="24"/>
          <w:szCs w:val="24"/>
        </w:rPr>
        <w:t xml:space="preserve">nı sağlamak, çocukların medya hakkında görüş, öneri ve eleştirilerini almak, medya okuryazarlığını geliştirmek, çocuk hakları ve medya bağlamında </w:t>
      </w:r>
      <w:proofErr w:type="spellStart"/>
      <w:r w:rsidR="005F1BEF">
        <w:rPr>
          <w:rFonts w:ascii="Candara" w:hAnsi="Candara" w:cs="Calibri"/>
          <w:b/>
          <w:sz w:val="24"/>
          <w:szCs w:val="24"/>
        </w:rPr>
        <w:t>farkındalık</w:t>
      </w:r>
      <w:proofErr w:type="spellEnd"/>
      <w:r w:rsidR="005F1BEF">
        <w:rPr>
          <w:rFonts w:ascii="Candara" w:hAnsi="Candara" w:cs="Calibri"/>
          <w:b/>
          <w:sz w:val="24"/>
          <w:szCs w:val="24"/>
        </w:rPr>
        <w:t xml:space="preserve"> yaratmak,  ilgili kurumlara çocuk görüşü sunmak, basın yayın kuruluşlarını ziyaret etmek, </w:t>
      </w:r>
      <w:proofErr w:type="spellStart"/>
      <w:r w:rsidR="005F1BEF">
        <w:rPr>
          <w:rFonts w:ascii="Candara" w:hAnsi="Candara" w:cs="Calibri"/>
          <w:b/>
          <w:sz w:val="24"/>
          <w:szCs w:val="24"/>
        </w:rPr>
        <w:t>çalıştaylar</w:t>
      </w:r>
      <w:proofErr w:type="spellEnd"/>
      <w:r w:rsidR="005F1BEF">
        <w:rPr>
          <w:rFonts w:ascii="Candara" w:hAnsi="Candara" w:cs="Calibri"/>
          <w:b/>
          <w:sz w:val="24"/>
          <w:szCs w:val="24"/>
        </w:rPr>
        <w:t xml:space="preserve">, </w:t>
      </w:r>
      <w:proofErr w:type="spellStart"/>
      <w:r w:rsidR="005F1BEF">
        <w:rPr>
          <w:rFonts w:ascii="Candara" w:hAnsi="Candara" w:cs="Calibri"/>
          <w:b/>
          <w:sz w:val="24"/>
          <w:szCs w:val="24"/>
        </w:rPr>
        <w:t>roportajlar</w:t>
      </w:r>
      <w:proofErr w:type="spellEnd"/>
      <w:r w:rsidR="005F1BEF">
        <w:rPr>
          <w:rFonts w:ascii="Candara" w:hAnsi="Candara" w:cs="Calibri"/>
          <w:b/>
          <w:sz w:val="24"/>
          <w:szCs w:val="24"/>
        </w:rPr>
        <w:t xml:space="preserve">, yayınlar hazırlamak </w:t>
      </w:r>
      <w:proofErr w:type="spellStart"/>
      <w:r w:rsidR="005F1BEF">
        <w:rPr>
          <w:rFonts w:ascii="Candara" w:hAnsi="Candara" w:cs="Calibri"/>
          <w:b/>
          <w:sz w:val="24"/>
          <w:szCs w:val="24"/>
        </w:rPr>
        <w:t>vd</w:t>
      </w:r>
      <w:proofErr w:type="spellEnd"/>
      <w:r w:rsidR="005F1BEF">
        <w:rPr>
          <w:rFonts w:ascii="Candara" w:hAnsi="Candara" w:cs="Calibri"/>
          <w:b/>
          <w:sz w:val="24"/>
          <w:szCs w:val="24"/>
        </w:rPr>
        <w:t>,</w:t>
      </w:r>
      <w:proofErr w:type="gramEnd"/>
    </w:p>
    <w:p w:rsidR="0030675B" w:rsidRPr="00FD01D9" w:rsidRDefault="0030675B" w:rsidP="005F1BEF">
      <w:pPr>
        <w:spacing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GENEL HÜKÜMLER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4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  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 xml:space="preserve"> : Komisyon, bütün üyeleri ile toplantı yapar, çalışmaları değerlendirir; ilk toplantıda yıllık çalışma programını hazırlar ve Çocuk Meclisine sunar.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5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  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 xml:space="preserve">: Komisyon toplantısı başkanın çağrısıyla, üye çoğunluğu sağlandığında yapılır. Önergeler tartışılır ve çoğunluğun onayıyla olağan genel kurul toplantılarında çocuk meclisi üyelerinin oylarına bırakılır. Oyların eşitliği halinde </w:t>
      </w: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lang w:eastAsia="tr-TR"/>
        </w:rPr>
        <w:t>başkanın oyu iki oy sayılır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.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6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 xml:space="preserve">:  Komisyonlar 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ayda 2 kez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toplanarak çalışmalarına devam eder.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7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>:  Komisyon rehber öğretmeni komisyonun toplantılarına gözlemci olarak katılır danışman olarak kendisinden yararlanılır.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8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    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>: Komisyonun bütün toplantıları demokratik kurallar içinde yürütülür.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9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 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>: Bu yönetmeliği meclis başkanı yürütür.</w:t>
      </w:r>
    </w:p>
    <w:p w:rsidR="001C14BF" w:rsidRDefault="001C14BF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</w:p>
    <w:p w:rsidR="0030675B" w:rsidRPr="00FD01D9" w:rsidRDefault="0030675B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2.BÖLÜM:  KOMİSYONUN KURULUŞU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10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 : Ankara</w:t>
      </w:r>
      <w:proofErr w:type="gramEnd"/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Büyükşehir Belediyesi Çocuk Meclisi iç tüzük hükümlerine göre Çocuk Meclisine seçilen asil üyelerden isteğe bağlı olmak üzere en az 8 en fazla 19 üyeden oluşur. İstek fazla olduğunda oylama yapılır.</w:t>
      </w:r>
    </w:p>
    <w:p w:rsidR="0030675B" w:rsidRPr="00FD01D9" w:rsidRDefault="0030675B" w:rsidP="00DF6D34">
      <w:pPr>
        <w:shd w:val="clear" w:color="auto" w:fill="FFFFFF"/>
        <w:spacing w:after="0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11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 : </w:t>
      </w:r>
      <w:r w:rsidR="00DF6D34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</w:t>
      </w:r>
      <w:r w:rsidR="0013401F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5</w:t>
      </w:r>
      <w:r w:rsidR="00DF6D34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.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Dönem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Çocuk Meclisi 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Basın Yayın Komisyon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Rehberi 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Damla ANTER </w:t>
      </w:r>
      <w:proofErr w:type="spellStart"/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TİKRİTİ’</w:t>
      </w:r>
      <w:r w:rsidRPr="00DF6D34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dir</w:t>
      </w:r>
      <w:proofErr w:type="spellEnd"/>
    </w:p>
    <w:p w:rsidR="0030675B" w:rsidRPr="00FD01D9" w:rsidRDefault="0030675B" w:rsidP="00DF6D34">
      <w:pPr>
        <w:shd w:val="clear" w:color="auto" w:fill="FFFFFF"/>
        <w:spacing w:after="0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12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 : 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BASIN</w:t>
      </w:r>
      <w:proofErr w:type="gramEnd"/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YAYIN </w:t>
      </w:r>
      <w:proofErr w:type="spellStart"/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KOMİSYONU’</w:t>
      </w:r>
      <w:r w:rsidRPr="00DF6D34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na</w:t>
      </w:r>
      <w:proofErr w:type="spellEnd"/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seçilen üyeler kendi aralarında oylama yaparak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Başkanlığa 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RANA </w:t>
      </w:r>
      <w:proofErr w:type="spellStart"/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YUMRUÇALI’yı</w:t>
      </w:r>
      <w:proofErr w:type="spellEnd"/>
      <w:r w:rsidR="009049B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, 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Başkan Yardımcılığına </w:t>
      </w:r>
      <w:r w:rsidR="005F1BEF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TALHA BERK </w:t>
      </w:r>
      <w:proofErr w:type="spellStart"/>
      <w:r w:rsidR="005F1BEF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SUGEÇ’i</w:t>
      </w:r>
      <w:proofErr w:type="spellEnd"/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; 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Sözcülüğe  </w:t>
      </w:r>
      <w:r w:rsidR="005F1BEF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UMAY DOĞA DOĞRUER 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5F1BEF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ve MELEK </w:t>
      </w:r>
      <w:proofErr w:type="spellStart"/>
      <w:r w:rsidR="005F1BEF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NARGÜLER’i</w:t>
      </w:r>
      <w:proofErr w:type="spellEnd"/>
      <w:r w:rsidR="005F1BEF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seçmişlerdir.</w:t>
      </w:r>
    </w:p>
    <w:p w:rsidR="0030675B" w:rsidRPr="00FD01D9" w:rsidRDefault="0030675B" w:rsidP="00DF6D34">
      <w:pPr>
        <w:shd w:val="clear" w:color="auto" w:fill="FFFFFF"/>
        <w:spacing w:after="0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30675B" w:rsidRPr="00FD01D9" w:rsidRDefault="0030675B" w:rsidP="00DF6D34">
      <w:pPr>
        <w:shd w:val="clear" w:color="auto" w:fill="FFFFFF"/>
        <w:spacing w:after="150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3. BÖLÜM GÖREVLER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Komisyon Başkanlığının Görevleri:</w:t>
      </w:r>
    </w:p>
    <w:p w:rsidR="0030675B" w:rsidRDefault="0030675B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13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 : Komisyon</w:t>
      </w:r>
      <w:proofErr w:type="gramEnd"/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çalışmalarından, yıllık çalışma programının uygulanmasından birinci derecede sorumludur.</w:t>
      </w:r>
    </w:p>
    <w:p w:rsidR="009049B7" w:rsidRDefault="009049B7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9049B7" w:rsidRDefault="009049B7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9049B7" w:rsidRDefault="009049B7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30675B" w:rsidRPr="0030675B" w:rsidRDefault="0030675B" w:rsidP="0030675B">
      <w:pPr>
        <w:shd w:val="clear" w:color="auto" w:fill="FFFFFF"/>
        <w:spacing w:after="150" w:line="240" w:lineRule="auto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30675B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30675B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14</w:t>
      </w:r>
      <w:r w:rsidRPr="0030675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    : Komisyon</w:t>
      </w:r>
      <w:proofErr w:type="gramEnd"/>
      <w:r w:rsidRPr="0030675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Başkanının görevleri şunlardır:</w:t>
      </w:r>
    </w:p>
    <w:p w:rsidR="0030675B" w:rsidRPr="00FD01D9" w:rsidRDefault="0030675B" w:rsidP="0030675B">
      <w:pPr>
        <w:shd w:val="clear" w:color="auto" w:fill="FFFFFF"/>
        <w:spacing w:after="150" w:line="240" w:lineRule="auto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A-       Komisyonla ilgili bütün dilekleri alır</w:t>
      </w: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,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üyeleri </w:t>
      </w: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toplantıya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çağırır.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  <w:t>B-       Diğer komisyonlarla iş birliği yapar.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  <w:t>C-       Rehber öğretmenin gözetim, denetim ve yönlendirmelerini komisyon üyelerine iletir.</w:t>
      </w:r>
    </w:p>
    <w:p w:rsidR="0030675B" w:rsidRPr="00FD01D9" w:rsidRDefault="0030675B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D-  Komisyon çalışmalarının düzenini, disiplinini ve gelişimini sağlar.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  <w:t>E-   Çocuk Meclisi olağan genel kurul toplantısında komisyonla ilgili eleştirileri cevaplandırır.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  <w:t>F-  Komisyon ile ilgili yönetim kurulu toplantılarını başkanlık eder.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FD01D9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15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    : Komisyon</w:t>
      </w:r>
      <w:proofErr w:type="gramEnd"/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Başkan  Yardımcısının görevleri şunlardır:</w:t>
      </w:r>
    </w:p>
    <w:p w:rsidR="0030675B" w:rsidRPr="00FD01D9" w:rsidRDefault="0030675B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A-   Komisyon başkanının bulunmadığı hallerde başkanın görevlerini yerine getirir.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  <w:t>B-   Başkanın komisyon ile ilgili vereceği görevleri yerine getirir.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  <w:t>C-   Komisyon ile ilgili belgeleri dosyalar ve düzenler.</w:t>
      </w:r>
    </w:p>
    <w:p w:rsidR="0030675B" w:rsidRPr="00FD01D9" w:rsidRDefault="0030675B" w:rsidP="0030675B">
      <w:pPr>
        <w:shd w:val="clear" w:color="auto" w:fill="FFFFFF"/>
        <w:spacing w:after="150" w:line="240" w:lineRule="auto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Sözcünün Görevleri: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</w: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16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 : Alınan</w:t>
      </w:r>
      <w:proofErr w:type="gramEnd"/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önergeleri Çocuk Meclisi olağan genel kurul toplantısında aktarır. </w:t>
      </w:r>
    </w:p>
    <w:p w:rsidR="0030675B" w:rsidRPr="00FD01D9" w:rsidRDefault="0030675B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Komisyon Çalışma Alanı:</w:t>
      </w:r>
    </w:p>
    <w:p w:rsidR="0030675B" w:rsidRPr="00FD01D9" w:rsidRDefault="0030675B" w:rsidP="0030675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17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="009049B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: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Yıllık plan ve aylık planda belirtilmiştir.</w:t>
      </w:r>
    </w:p>
    <w:p w:rsidR="0030675B" w:rsidRPr="00FD01D9" w:rsidRDefault="0030675B" w:rsidP="0030675B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18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>: Komisyonun İşbirliği yapacağı Diğer Komisyon ve Kurumlar:</w:t>
      </w:r>
    </w:p>
    <w:p w:rsidR="0030675B" w:rsidRPr="00FD01D9" w:rsidRDefault="0030675B" w:rsidP="0030675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Kültür Sanat Komisyonu</w:t>
      </w:r>
    </w:p>
    <w:p w:rsidR="0030675B" w:rsidRPr="00FD01D9" w:rsidRDefault="0030675B" w:rsidP="0030675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Bilim ve Teknoloji Komisyonu</w:t>
      </w:r>
    </w:p>
    <w:p w:rsidR="0030675B" w:rsidRPr="00FD01D9" w:rsidRDefault="0030675B" w:rsidP="0030675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Spor Komisyonu</w:t>
      </w:r>
    </w:p>
    <w:p w:rsidR="0030675B" w:rsidRPr="00FD01D9" w:rsidRDefault="0030675B" w:rsidP="0030675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Kardeşlik –Yardımlaşma komisyonu</w:t>
      </w:r>
    </w:p>
    <w:p w:rsidR="0030675B" w:rsidRPr="00FD01D9" w:rsidRDefault="0030675B" w:rsidP="0030675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Çocuk Hakları Komisyonu</w:t>
      </w:r>
    </w:p>
    <w:p w:rsidR="0030675B" w:rsidRPr="00FD01D9" w:rsidRDefault="0030675B" w:rsidP="0030675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Eğitim Komisyonu</w:t>
      </w:r>
    </w:p>
    <w:p w:rsidR="0030675B" w:rsidRDefault="0030675B" w:rsidP="0030675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745E18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Çevre –Sağlık Komisyonu</w:t>
      </w:r>
    </w:p>
    <w:p w:rsidR="0030675B" w:rsidRPr="00745E18" w:rsidRDefault="0030675B" w:rsidP="0030675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745E18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Yıllık ve aylık planda belirtilen kurumlar.</w:t>
      </w:r>
    </w:p>
    <w:p w:rsidR="0030675B" w:rsidRDefault="0030675B" w:rsidP="0030675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</w:p>
    <w:p w:rsidR="0030675B" w:rsidRPr="00DF6D34" w:rsidRDefault="0030675B" w:rsidP="0030675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FF0000"/>
          <w:sz w:val="24"/>
          <w:szCs w:val="24"/>
          <w:lang w:eastAsia="tr-TR"/>
        </w:rPr>
      </w:pPr>
      <w:r w:rsidRPr="00DF6D34">
        <w:rPr>
          <w:rFonts w:ascii="Candara" w:eastAsia="Times New Roman" w:hAnsi="Candara" w:cs="Arial"/>
          <w:b/>
          <w:color w:val="FF0000"/>
          <w:sz w:val="24"/>
          <w:szCs w:val="24"/>
          <w:lang w:eastAsia="tr-TR"/>
        </w:rPr>
        <w:t>YÖNETİM KURULU</w:t>
      </w:r>
    </w:p>
    <w:p w:rsidR="0030675B" w:rsidRPr="00FD01D9" w:rsidRDefault="0030675B" w:rsidP="0030675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</w:p>
    <w:p w:rsidR="0030675B" w:rsidRPr="00FD01D9" w:rsidRDefault="0030675B" w:rsidP="003E08DC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RANA YUMRUÇALI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 w:rsidR="005F1BEF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TALHA BERK SUGEÇ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  <w:t xml:space="preserve">        </w:t>
      </w:r>
      <w:r w:rsidR="005F1BEF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</w:p>
    <w:p w:rsidR="0030675B" w:rsidRDefault="003E08DC" w:rsidP="003E08DC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         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Başkan                                                         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</w:t>
      </w:r>
      <w:r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Başkan Yrd</w:t>
      </w:r>
    </w:p>
    <w:p w:rsidR="0030675B" w:rsidRDefault="0030675B" w:rsidP="003E08DC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3E08DC" w:rsidRPr="00FD01D9" w:rsidRDefault="005F1BEF" w:rsidP="003E08DC">
      <w:pPr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UMAY DOĞA DOĞRUER                                    MELEK NARGÜLER</w:t>
      </w:r>
      <w:r w:rsidR="0030675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     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3E08D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  <w:t xml:space="preserve">   </w:t>
      </w:r>
      <w:r w:rsidR="003E08DC"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Sözcü                                                                       Sözcü</w:t>
      </w:r>
    </w:p>
    <w:p w:rsidR="009049B7" w:rsidRDefault="009049B7" w:rsidP="00DF6D34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30675B" w:rsidRDefault="0030675B" w:rsidP="00DF6D34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FD01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Uygundur </w:t>
      </w:r>
      <w:r w:rsidR="00DF6D34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</w:t>
      </w:r>
    </w:p>
    <w:p w:rsidR="00DF6D34" w:rsidRPr="00FD01D9" w:rsidRDefault="00DF6D34" w:rsidP="00DF6D34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proofErr w:type="gramStart"/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…………………………………………………….</w:t>
      </w:r>
      <w:proofErr w:type="gramEnd"/>
    </w:p>
    <w:p w:rsidR="00C744A8" w:rsidRDefault="00E33062" w:rsidP="001C14BF">
      <w:pPr>
        <w:shd w:val="clear" w:color="auto" w:fill="FFFFFF"/>
        <w:spacing w:after="150" w:line="240" w:lineRule="auto"/>
        <w:jc w:val="center"/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Çağın ALADAĞ</w:t>
      </w:r>
      <w:r w:rsidR="0030675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30675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  <w:t>2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5</w:t>
      </w:r>
      <w:r w:rsidR="0030675B" w:rsidRPr="00FD01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. Dönem Başkanı</w:t>
      </w:r>
      <w:r w:rsidR="001C14BF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08.12.2019</w:t>
      </w:r>
    </w:p>
    <w:sectPr w:rsidR="00C744A8" w:rsidSect="00DF6D3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937"/>
    <w:multiLevelType w:val="multilevel"/>
    <w:tmpl w:val="7824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savePreviewPicture/>
  <w:compat/>
  <w:rsids>
    <w:rsidRoot w:val="0030675B"/>
    <w:rsid w:val="00027787"/>
    <w:rsid w:val="0008299B"/>
    <w:rsid w:val="000A4AE4"/>
    <w:rsid w:val="0013401F"/>
    <w:rsid w:val="001C14BF"/>
    <w:rsid w:val="0030675B"/>
    <w:rsid w:val="00354F1E"/>
    <w:rsid w:val="003B7688"/>
    <w:rsid w:val="003E08DC"/>
    <w:rsid w:val="005F1BEF"/>
    <w:rsid w:val="008722B9"/>
    <w:rsid w:val="008D177E"/>
    <w:rsid w:val="009049B7"/>
    <w:rsid w:val="00BD51B7"/>
    <w:rsid w:val="00C44C10"/>
    <w:rsid w:val="00C744A8"/>
    <w:rsid w:val="00D313AC"/>
    <w:rsid w:val="00DF6D34"/>
    <w:rsid w:val="00E33062"/>
    <w:rsid w:val="00FC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2018-12-20T10:43:00Z</cp:lastPrinted>
  <dcterms:created xsi:type="dcterms:W3CDTF">2020-01-30T13:55:00Z</dcterms:created>
  <dcterms:modified xsi:type="dcterms:W3CDTF">2020-01-31T07:21:00Z</dcterms:modified>
</cp:coreProperties>
</file>